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95A64" w:rsidRDefault="00C95A64" w:rsidP="00C95A64">
      <w:pPr>
        <w:sectPr w:rsidR="00C95A64">
          <w:pgSz w:w="11906" w:h="16838"/>
          <w:pgMar w:top="1440" w:right="1800" w:bottom="1440" w:left="1800" w:header="851" w:footer="992" w:gutter="0"/>
          <w:cols w:space="425"/>
          <w:docGrid w:type="lines" w:linePitch="312"/>
        </w:sectPr>
      </w:pPr>
      <w:r>
        <w:rPr>
          <w:rFonts w:ascii="Arial Unicode MS" w:eastAsia="微软雅黑" w:hAnsi="Arial Unicode MS"/>
          <w:noProof/>
          <w:szCs w:val="22"/>
        </w:rPr>
        <mc:AlternateContent>
          <mc:Choice Requires="wps">
            <w:drawing>
              <wp:anchor distT="0" distB="0" distL="114300" distR="114300" simplePos="0" relativeHeight="251660288" behindDoc="0" locked="0" layoutInCell="1" allowOverlap="1" wp14:anchorId="6027C249" wp14:editId="70555DAF">
                <wp:simplePos x="0" y="0"/>
                <wp:positionH relativeFrom="column">
                  <wp:posOffset>-403860</wp:posOffset>
                </wp:positionH>
                <wp:positionV relativeFrom="paragraph">
                  <wp:posOffset>259080</wp:posOffset>
                </wp:positionV>
                <wp:extent cx="6073140" cy="1995170"/>
                <wp:effectExtent l="0" t="0" r="0" b="5080"/>
                <wp:wrapNone/>
                <wp:docPr id="44" name="文本框 2"/>
                <wp:cNvGraphicFramePr/>
                <a:graphic xmlns:a="http://schemas.openxmlformats.org/drawingml/2006/main">
                  <a:graphicData uri="http://schemas.microsoft.com/office/word/2010/wordprocessingShape">
                    <wps:wsp>
                      <wps:cNvSpPr/>
                      <wps:spPr>
                        <a:xfrm>
                          <a:off x="0" y="0"/>
                          <a:ext cx="6073140" cy="1995170"/>
                        </a:xfrm>
                        <a:prstGeom prst="rect">
                          <a:avLst/>
                        </a:prstGeom>
                        <a:noFill/>
                        <a:ln w="9525">
                          <a:noFill/>
                        </a:ln>
                        <a:effectLst/>
                      </wps:spPr>
                      <wps:txbx>
                        <w:txbxContent>
                          <w:p w:rsidR="00182485" w:rsidRDefault="00182485" w:rsidP="00C95A64">
                            <w:pPr>
                              <w:snapToGrid w:val="0"/>
                              <w:jc w:val="center"/>
                              <w:rPr>
                                <w:rFonts w:ascii="微软雅黑" w:eastAsia="微软雅黑" w:hAnsi="微软雅黑" w:cs="微软雅黑"/>
                                <w:b/>
                                <w:color w:val="FFFFFF" w:themeColor="background1"/>
                                <w:sz w:val="112"/>
                                <w:szCs w:val="112"/>
                              </w:rPr>
                            </w:pPr>
                            <w:r>
                              <w:rPr>
                                <w:rFonts w:ascii="微软雅黑" w:eastAsia="微软雅黑" w:hAnsi="微软雅黑" w:cs="微软雅黑" w:hint="eastAsia"/>
                                <w:b/>
                                <w:color w:val="FFFFFF" w:themeColor="background1"/>
                                <w:sz w:val="112"/>
                                <w:szCs w:val="112"/>
                              </w:rPr>
                              <w:t>嘉实行业动态汇编</w:t>
                            </w:r>
                          </w:p>
                          <w:p w:rsidR="00182485" w:rsidRDefault="00182485" w:rsidP="00C95A64">
                            <w:pPr>
                              <w:snapToGrid w:val="0"/>
                              <w:spacing w:line="600" w:lineRule="exact"/>
                              <w:jc w:val="center"/>
                              <w:rPr>
                                <w:rFonts w:ascii="微软雅黑" w:eastAsia="微软雅黑" w:hAnsi="微软雅黑" w:cs="微软雅黑"/>
                                <w:bCs/>
                                <w:color w:val="FFFFFF" w:themeColor="background1"/>
                                <w:sz w:val="52"/>
                                <w:szCs w:val="52"/>
                              </w:rPr>
                            </w:pPr>
                            <w:r>
                              <w:rPr>
                                <w:rFonts w:ascii="微软雅黑" w:eastAsia="微软雅黑" w:hAnsi="微软雅黑" w:cs="微软雅黑" w:hint="eastAsia"/>
                                <w:bCs/>
                                <w:color w:val="FFFFFF" w:themeColor="background1"/>
                                <w:sz w:val="52"/>
                                <w:szCs w:val="52"/>
                              </w:rPr>
                              <w:t xml:space="preserve">JASO </w:t>
                            </w:r>
                            <w:r w:rsidRPr="00D71133">
                              <w:rPr>
                                <w:rFonts w:ascii="微软雅黑" w:eastAsia="微软雅黑" w:hAnsi="微软雅黑" w:cs="微软雅黑"/>
                                <w:bCs/>
                                <w:color w:val="FFFFFF" w:themeColor="background1"/>
                                <w:sz w:val="52"/>
                                <w:szCs w:val="52"/>
                              </w:rPr>
                              <w:t>Industry dynamics compilation</w:t>
                            </w:r>
                          </w:p>
                        </w:txbxContent>
                      </wps:txbx>
                      <wps:bodyPr wrap="square">
                        <a:noAutofit/>
                      </wps:bodyPr>
                    </wps:wsp>
                  </a:graphicData>
                </a:graphic>
                <wp14:sizeRelH relativeFrom="margin">
                  <wp14:pctWidth>0</wp14:pctWidth>
                </wp14:sizeRelH>
              </wp:anchor>
            </w:drawing>
          </mc:Choice>
          <mc:Fallback>
            <w:pict>
              <v:rect w14:anchorId="6027C249" id="文本框 2" o:spid="_x0000_s1026" style="position:absolute;margin-left:-31.8pt;margin-top:20.4pt;width:478.2pt;height:157.1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" filled="f" stroked="f">
                <v:textbox>
                  <w:txbxContent>
                    <w:p w:rsidR="00182485" w:rsidRDefault="00182485" w:rsidP="00C95A64">
                      <w:pPr>
                        <w:snapToGrid w:val="0"/>
                        <w:jc w:val="center"/>
                        <w:rPr>
                          <w:rFonts w:ascii="微软雅黑" w:eastAsia="微软雅黑" w:hAnsi="微软雅黑" w:cs="微软雅黑"/>
                          <w:b/>
                          <w:color w:val="FFFFFF" w:themeColor="background1"/>
                          <w:sz w:val="112"/>
                          <w:szCs w:val="112"/>
                        </w:rPr>
                      </w:pPr>
                      <w:r>
                        <w:rPr>
                          <w:rFonts w:ascii="微软雅黑" w:eastAsia="微软雅黑" w:hAnsi="微软雅黑" w:cs="微软雅黑" w:hint="eastAsia"/>
                          <w:b/>
                          <w:color w:val="FFFFFF" w:themeColor="background1"/>
                          <w:sz w:val="112"/>
                          <w:szCs w:val="112"/>
                        </w:rPr>
                        <w:t>嘉实行业动态汇编</w:t>
                      </w:r>
                    </w:p>
                    <w:p w:rsidR="00182485" w:rsidRDefault="00182485" w:rsidP="00C95A64">
                      <w:pPr>
                        <w:snapToGrid w:val="0"/>
                        <w:spacing w:line="600" w:lineRule="exact"/>
                        <w:jc w:val="center"/>
                        <w:rPr>
                          <w:rFonts w:ascii="微软雅黑" w:eastAsia="微软雅黑" w:hAnsi="微软雅黑" w:cs="微软雅黑"/>
                          <w:bCs/>
                          <w:color w:val="FFFFFF" w:themeColor="background1"/>
                          <w:sz w:val="52"/>
                          <w:szCs w:val="52"/>
                        </w:rPr>
                      </w:pPr>
                      <w:r>
                        <w:rPr>
                          <w:rFonts w:ascii="微软雅黑" w:eastAsia="微软雅黑" w:hAnsi="微软雅黑" w:cs="微软雅黑" w:hint="eastAsia"/>
                          <w:bCs/>
                          <w:color w:val="FFFFFF" w:themeColor="background1"/>
                          <w:sz w:val="52"/>
                          <w:szCs w:val="52"/>
                        </w:rPr>
                        <w:t xml:space="preserve">JASO </w:t>
                      </w:r>
                      <w:r w:rsidRPr="00D71133">
                        <w:rPr>
                          <w:rFonts w:ascii="微软雅黑" w:eastAsia="微软雅黑" w:hAnsi="微软雅黑" w:cs="微软雅黑"/>
                          <w:bCs/>
                          <w:color w:val="FFFFFF" w:themeColor="background1"/>
                          <w:sz w:val="52"/>
                          <w:szCs w:val="52"/>
                        </w:rPr>
                        <w:t>Industry dynamics compilation</w:t>
                      </w:r>
                    </w:p>
                  </w:txbxContent>
                </v:textbox>
              </v:rect>
            </w:pict>
          </mc:Fallback>
        </mc:AlternateContent>
      </w:r>
      <w:r>
        <w:rPr>
          <w:noProof/>
        </w:rPr>
        <w:drawing>
          <wp:anchor distT="0" distB="0" distL="114300" distR="114300" simplePos="0" relativeHeight="251659264" behindDoc="1" locked="0" layoutInCell="1" allowOverlap="1" wp14:anchorId="15F7E362" wp14:editId="61DAF427">
            <wp:simplePos x="0" y="0"/>
            <wp:positionH relativeFrom="column">
              <wp:posOffset>-1143000</wp:posOffset>
            </wp:positionH>
            <wp:positionV relativeFrom="paragraph">
              <wp:posOffset>-928255</wp:posOffset>
            </wp:positionV>
            <wp:extent cx="7564582" cy="10709572"/>
            <wp:effectExtent l="0" t="0" r="0" b="0"/>
            <wp:wrapNone/>
            <wp:docPr id="8" name="图片 8" descr="C:\Users\Administrator\Desktop\14页职业规划-蓝色\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14页职业规划-蓝色\1.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564582" cy="1070957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5A64" w:rsidRDefault="00C95A64" w:rsidP="00C95A64">
      <w:pPr>
        <w:sectPr w:rsidR="00C95A64">
          <w:footerReference w:type="default" r:id="rId8"/>
          <w:type w:val="continuous"/>
          <w:pgSz w:w="11906" w:h="16838"/>
          <w:pgMar w:top="1440" w:right="1800" w:bottom="1440" w:left="1800" w:header="851" w:footer="992" w:gutter="0"/>
          <w:cols w:space="425"/>
          <w:docGrid w:type="lines" w:linePitch="312"/>
        </w:sectPr>
      </w:pPr>
      <w:r>
        <w:rPr>
          <w:noProof/>
        </w:rPr>
        <mc:AlternateContent>
          <mc:Choice Requires="wps">
            <w:drawing>
              <wp:anchor distT="0" distB="0" distL="114300" distR="114300" simplePos="0" relativeHeight="251661312" behindDoc="0" locked="0" layoutInCell="1" allowOverlap="1" wp14:anchorId="27D555EF" wp14:editId="3E4E7C87">
                <wp:simplePos x="0" y="0"/>
                <wp:positionH relativeFrom="page">
                  <wp:posOffset>6031965</wp:posOffset>
                </wp:positionH>
                <wp:positionV relativeFrom="paragraph">
                  <wp:posOffset>2126466</wp:posOffset>
                </wp:positionV>
                <wp:extent cx="1482347" cy="487680"/>
                <wp:effectExtent l="0" t="0" r="0" b="7620"/>
                <wp:wrapNone/>
                <wp:docPr id="1" name="文本框 1"/>
                <wp:cNvGraphicFramePr/>
                <a:graphic xmlns:a="http://schemas.openxmlformats.org/drawingml/2006/main">
                  <a:graphicData uri="http://schemas.microsoft.com/office/word/2010/wordprocessingShape">
                    <wps:wsp>
                      <wps:cNvSpPr txBox="1"/>
                      <wps:spPr>
                        <a:xfrm>
                          <a:off x="0" y="0"/>
                          <a:ext cx="1482347" cy="4876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2485" w:rsidRPr="00D71133" w:rsidRDefault="00182485" w:rsidP="00C95A64">
                            <w:pPr>
                              <w:jc w:val="center"/>
                              <w:rPr>
                                <w:rFonts w:ascii="微软雅黑" w:eastAsia="微软雅黑" w:hAnsi="微软雅黑"/>
                                <w:sz w:val="30"/>
                                <w:szCs w:val="30"/>
                              </w:rPr>
                            </w:pPr>
                            <w:r w:rsidRPr="00D71133">
                              <w:rPr>
                                <w:rFonts w:ascii="微软雅黑" w:eastAsia="微软雅黑" w:hAnsi="微软雅黑" w:hint="eastAsia"/>
                                <w:sz w:val="30"/>
                                <w:szCs w:val="30"/>
                              </w:rPr>
                              <w:t>201</w:t>
                            </w:r>
                            <w:r>
                              <w:rPr>
                                <w:rFonts w:ascii="微软雅黑" w:eastAsia="微软雅黑" w:hAnsi="微软雅黑"/>
                                <w:sz w:val="30"/>
                                <w:szCs w:val="30"/>
                              </w:rPr>
                              <w:t>9</w:t>
                            </w:r>
                            <w:r w:rsidRPr="00D71133">
                              <w:rPr>
                                <w:rFonts w:ascii="微软雅黑" w:eastAsia="微软雅黑" w:hAnsi="微软雅黑" w:hint="eastAsia"/>
                                <w:sz w:val="30"/>
                                <w:szCs w:val="30"/>
                              </w:rPr>
                              <w:t>年</w:t>
                            </w:r>
                            <w:r w:rsidR="00DD3268">
                              <w:rPr>
                                <w:rFonts w:ascii="微软雅黑" w:eastAsia="微软雅黑" w:hAnsi="微软雅黑" w:hint="eastAsia"/>
                                <w:sz w:val="30"/>
                                <w:szCs w:val="30"/>
                              </w:rPr>
                              <w:t>1</w:t>
                            </w:r>
                            <w:r w:rsidR="008069B9">
                              <w:rPr>
                                <w:rFonts w:ascii="微软雅黑" w:eastAsia="微软雅黑" w:hAnsi="微软雅黑" w:hint="eastAsia"/>
                                <w:sz w:val="30"/>
                                <w:szCs w:val="30"/>
                              </w:rPr>
                              <w:t>月</w:t>
                            </w:r>
                            <w:r w:rsidR="00DD3268">
                              <w:rPr>
                                <w:rFonts w:ascii="微软雅黑" w:eastAsia="微软雅黑" w:hAnsi="微软雅黑" w:hint="eastAsia"/>
                                <w:sz w:val="30"/>
                                <w:szCs w:val="30"/>
                              </w:rPr>
                              <w:t>下</w:t>
                            </w:r>
                            <w:r w:rsidR="008069B9">
                              <w:rPr>
                                <w:rFonts w:ascii="微软雅黑" w:eastAsia="微软雅黑" w:hAnsi="微软雅黑" w:hint="eastAsia"/>
                                <w:sz w:val="30"/>
                                <w:szCs w:val="3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D555EF" id="_x0000_t202" coordsize="21600,21600" o:spt="202" path="m,l,21600r21600,l21600,xe">
                <v:stroke joinstyle="miter"/>
                <v:path gradientshapeok="t" o:connecttype="rect"/>
              </v:shapetype>
              <v:shape id="文本框 1" o:spid="_x0000_s1027" type="#_x0000_t202" style="position:absolute;margin-left:474.95pt;margin-top:167.45pt;width:116.7pt;height:38.4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" filled="f" stroked="f" strokeweight=".5pt">
                <v:textbox>
                  <w:txbxContent>
                    <w:p w:rsidR="00182485" w:rsidRPr="00D71133" w:rsidRDefault="00182485" w:rsidP="00C95A64">
                      <w:pPr>
                        <w:jc w:val="center"/>
                        <w:rPr>
                          <w:rFonts w:ascii="微软雅黑" w:eastAsia="微软雅黑" w:hAnsi="微软雅黑"/>
                          <w:sz w:val="30"/>
                          <w:szCs w:val="30"/>
                        </w:rPr>
                      </w:pPr>
                      <w:r w:rsidRPr="00D71133">
                        <w:rPr>
                          <w:rFonts w:ascii="微软雅黑" w:eastAsia="微软雅黑" w:hAnsi="微软雅黑" w:hint="eastAsia"/>
                          <w:sz w:val="30"/>
                          <w:szCs w:val="30"/>
                        </w:rPr>
                        <w:t>201</w:t>
                      </w:r>
                      <w:r>
                        <w:rPr>
                          <w:rFonts w:ascii="微软雅黑" w:eastAsia="微软雅黑" w:hAnsi="微软雅黑"/>
                          <w:sz w:val="30"/>
                          <w:szCs w:val="30"/>
                        </w:rPr>
                        <w:t>9</w:t>
                      </w:r>
                      <w:r w:rsidRPr="00D71133">
                        <w:rPr>
                          <w:rFonts w:ascii="微软雅黑" w:eastAsia="微软雅黑" w:hAnsi="微软雅黑" w:hint="eastAsia"/>
                          <w:sz w:val="30"/>
                          <w:szCs w:val="30"/>
                        </w:rPr>
                        <w:t>年</w:t>
                      </w:r>
                      <w:r w:rsidR="00DD3268">
                        <w:rPr>
                          <w:rFonts w:ascii="微软雅黑" w:eastAsia="微软雅黑" w:hAnsi="微软雅黑" w:hint="eastAsia"/>
                          <w:sz w:val="30"/>
                          <w:szCs w:val="30"/>
                        </w:rPr>
                        <w:t>1</w:t>
                      </w:r>
                      <w:r w:rsidR="008069B9">
                        <w:rPr>
                          <w:rFonts w:ascii="微软雅黑" w:eastAsia="微软雅黑" w:hAnsi="微软雅黑" w:hint="eastAsia"/>
                          <w:sz w:val="30"/>
                          <w:szCs w:val="30"/>
                        </w:rPr>
                        <w:t>月</w:t>
                      </w:r>
                      <w:r w:rsidR="00DD3268">
                        <w:rPr>
                          <w:rFonts w:ascii="微软雅黑" w:eastAsia="微软雅黑" w:hAnsi="微软雅黑" w:hint="eastAsia"/>
                          <w:sz w:val="30"/>
                          <w:szCs w:val="30"/>
                        </w:rPr>
                        <w:t>下</w:t>
                      </w:r>
                      <w:r w:rsidR="008069B9">
                        <w:rPr>
                          <w:rFonts w:ascii="微软雅黑" w:eastAsia="微软雅黑" w:hAnsi="微软雅黑" w:hint="eastAsia"/>
                          <w:sz w:val="30"/>
                          <w:szCs w:val="30"/>
                        </w:rPr>
                        <w:t xml:space="preserve"> </w:t>
                      </w:r>
                    </w:p>
                  </w:txbxContent>
                </v:textbox>
                <w10:wrap anchorx="page"/>
              </v:shape>
            </w:pict>
          </mc:Fallback>
        </mc:AlternateContent>
      </w:r>
    </w:p>
    <w:p w:rsidR="00A3185E" w:rsidRDefault="00A3185E" w:rsidP="00822E60">
      <w:pPr>
        <w:rPr>
          <w:rFonts w:asciiTheme="majorEastAsia" w:eastAsiaTheme="majorEastAsia" w:hAnsiTheme="majorEastAsia"/>
          <w:color w:val="0070C0"/>
          <w:sz w:val="48"/>
          <w:szCs w:val="48"/>
        </w:rPr>
      </w:pPr>
    </w:p>
    <w:sdt>
      <w:sdtPr>
        <w:rPr>
          <w:color w:val="auto"/>
          <w:sz w:val="21"/>
          <w:szCs w:val="21"/>
          <w:lang w:val="zh-CN"/>
        </w:rPr>
        <w:id w:val="1060521819"/>
        <w:docPartObj>
          <w:docPartGallery w:val="Table of Contents"/>
          <w:docPartUnique/>
        </w:docPartObj>
      </w:sdtPr>
      <w:sdtEndPr>
        <w:rPr>
          <w:b/>
          <w:bCs/>
          <w:caps w:val="0"/>
          <w:spacing w:val="0"/>
          <w:sz w:val="20"/>
          <w:szCs w:val="20"/>
        </w:rPr>
      </w:sdtEndPr>
      <w:sdtContent>
        <w:p w:rsidR="00C12703" w:rsidRDefault="00C12703">
          <w:pPr>
            <w:pStyle w:val="TOC"/>
          </w:pPr>
          <w:r>
            <w:rPr>
              <w:lang w:val="zh-CN"/>
            </w:rPr>
            <w:t>目录</w:t>
          </w:r>
        </w:p>
        <w:p w:rsidR="008069B9" w:rsidRDefault="00C12703">
          <w:pPr>
            <w:pStyle w:val="10"/>
            <w:tabs>
              <w:tab w:val="right" w:leader="dot" w:pos="8296"/>
            </w:tabs>
            <w:rPr>
              <w:rFonts w:cstheme="minorBidi"/>
              <w:noProof/>
              <w:kern w:val="2"/>
              <w:sz w:val="21"/>
            </w:rPr>
          </w:pPr>
          <w:r>
            <w:fldChar w:fldCharType="begin"/>
          </w:r>
          <w:r>
            <w:instrText xml:space="preserve"> TOC \o "1-3" \h \z \u </w:instrText>
          </w:r>
          <w:r>
            <w:fldChar w:fldCharType="separate"/>
          </w:r>
          <w:hyperlink w:anchor="_Toc1737841" w:history="1">
            <w:r w:rsidR="008069B9" w:rsidRPr="00D73DB9">
              <w:rPr>
                <w:rStyle w:val="af2"/>
                <w:rFonts w:asciiTheme="minorEastAsia" w:hAnsiTheme="minorEastAsia" w:hint="eastAsia"/>
                <w:b/>
                <w:noProof/>
              </w:rPr>
              <w:t>本期推荐</w:t>
            </w:r>
            <w:r w:rsidR="008069B9">
              <w:rPr>
                <w:noProof/>
                <w:webHidden/>
              </w:rPr>
              <w:tab/>
            </w:r>
            <w:r w:rsidR="008069B9">
              <w:rPr>
                <w:noProof/>
                <w:webHidden/>
              </w:rPr>
              <w:fldChar w:fldCharType="begin"/>
            </w:r>
            <w:r w:rsidR="008069B9">
              <w:rPr>
                <w:noProof/>
                <w:webHidden/>
              </w:rPr>
              <w:instrText xml:space="preserve"> PAGEREF _Toc1737841 \h </w:instrText>
            </w:r>
            <w:r w:rsidR="008069B9">
              <w:rPr>
                <w:noProof/>
                <w:webHidden/>
              </w:rPr>
            </w:r>
            <w:r w:rsidR="008069B9">
              <w:rPr>
                <w:noProof/>
                <w:webHidden/>
              </w:rPr>
              <w:fldChar w:fldCharType="separate"/>
            </w:r>
            <w:r w:rsidR="008069B9">
              <w:rPr>
                <w:noProof/>
                <w:webHidden/>
              </w:rPr>
              <w:t>3</w:t>
            </w:r>
            <w:r w:rsidR="008069B9">
              <w:rPr>
                <w:noProof/>
                <w:webHidden/>
              </w:rPr>
              <w:fldChar w:fldCharType="end"/>
            </w:r>
          </w:hyperlink>
        </w:p>
        <w:p w:rsidR="008069B9" w:rsidRDefault="00707E0A">
          <w:pPr>
            <w:pStyle w:val="20"/>
            <w:tabs>
              <w:tab w:val="right" w:leader="dot" w:pos="8296"/>
            </w:tabs>
            <w:rPr>
              <w:rFonts w:cstheme="minorBidi"/>
              <w:noProof/>
              <w:kern w:val="2"/>
              <w:sz w:val="21"/>
            </w:rPr>
          </w:pPr>
          <w:hyperlink w:anchor="_Toc1737842" w:history="1">
            <w:r w:rsidR="008069B9" w:rsidRPr="00D73DB9">
              <w:rPr>
                <w:rStyle w:val="af2"/>
                <w:rFonts w:asciiTheme="majorEastAsia" w:hAnsiTheme="majorEastAsia"/>
                <w:b/>
                <w:noProof/>
              </w:rPr>
              <w:t>1</w:t>
            </w:r>
            <w:r w:rsidR="008069B9" w:rsidRPr="00D73DB9">
              <w:rPr>
                <w:rStyle w:val="af2"/>
                <w:rFonts w:asciiTheme="majorEastAsia" w:hAnsiTheme="majorEastAsia" w:hint="eastAsia"/>
                <w:b/>
                <w:noProof/>
              </w:rPr>
              <w:t>、中国智慧城市“热战”的</w:t>
            </w:r>
            <w:r w:rsidR="008069B9" w:rsidRPr="00D73DB9">
              <w:rPr>
                <w:rStyle w:val="af2"/>
                <w:rFonts w:asciiTheme="majorEastAsia" w:hAnsiTheme="majorEastAsia"/>
                <w:b/>
                <w:noProof/>
              </w:rPr>
              <w:t>2018</w:t>
            </w:r>
            <w:r w:rsidR="008069B9">
              <w:rPr>
                <w:noProof/>
                <w:webHidden/>
              </w:rPr>
              <w:tab/>
            </w:r>
            <w:r w:rsidR="008069B9">
              <w:rPr>
                <w:noProof/>
                <w:webHidden/>
              </w:rPr>
              <w:fldChar w:fldCharType="begin"/>
            </w:r>
            <w:r w:rsidR="008069B9">
              <w:rPr>
                <w:noProof/>
                <w:webHidden/>
              </w:rPr>
              <w:instrText xml:space="preserve"> PAGEREF _Toc1737842 \h </w:instrText>
            </w:r>
            <w:r w:rsidR="008069B9">
              <w:rPr>
                <w:noProof/>
                <w:webHidden/>
              </w:rPr>
            </w:r>
            <w:r w:rsidR="008069B9">
              <w:rPr>
                <w:noProof/>
                <w:webHidden/>
              </w:rPr>
              <w:fldChar w:fldCharType="separate"/>
            </w:r>
            <w:r w:rsidR="008069B9">
              <w:rPr>
                <w:noProof/>
                <w:webHidden/>
              </w:rPr>
              <w:t>3</w:t>
            </w:r>
            <w:r w:rsidR="008069B9">
              <w:rPr>
                <w:noProof/>
                <w:webHidden/>
              </w:rPr>
              <w:fldChar w:fldCharType="end"/>
            </w:r>
          </w:hyperlink>
        </w:p>
        <w:p w:rsidR="008069B9" w:rsidRDefault="00707E0A">
          <w:pPr>
            <w:pStyle w:val="20"/>
            <w:tabs>
              <w:tab w:val="right" w:leader="dot" w:pos="8296"/>
            </w:tabs>
            <w:rPr>
              <w:rFonts w:cstheme="minorBidi"/>
              <w:noProof/>
              <w:kern w:val="2"/>
              <w:sz w:val="21"/>
            </w:rPr>
          </w:pPr>
          <w:hyperlink w:anchor="_Toc1737843" w:history="1">
            <w:r w:rsidR="008069B9" w:rsidRPr="00D73DB9">
              <w:rPr>
                <w:rStyle w:val="af2"/>
                <w:rFonts w:asciiTheme="majorEastAsia" w:hAnsiTheme="majorEastAsia"/>
                <w:b/>
                <w:noProof/>
              </w:rPr>
              <w:t>2</w:t>
            </w:r>
            <w:r w:rsidR="008069B9" w:rsidRPr="00D73DB9">
              <w:rPr>
                <w:rStyle w:val="af2"/>
                <w:rFonts w:asciiTheme="majorEastAsia" w:hAnsiTheme="majorEastAsia" w:hint="eastAsia"/>
                <w:b/>
                <w:noProof/>
              </w:rPr>
              <w:t>、我们的改革与发展丨</w:t>
            </w:r>
            <w:r w:rsidR="008069B9" w:rsidRPr="00D73DB9">
              <w:rPr>
                <w:rStyle w:val="af2"/>
                <w:rFonts w:asciiTheme="majorEastAsia" w:hAnsiTheme="majorEastAsia"/>
                <w:b/>
                <w:noProof/>
              </w:rPr>
              <w:t>2018</w:t>
            </w:r>
            <w:r w:rsidR="008069B9" w:rsidRPr="00D73DB9">
              <w:rPr>
                <w:rStyle w:val="af2"/>
                <w:rFonts w:asciiTheme="majorEastAsia" w:hAnsiTheme="majorEastAsia" w:hint="eastAsia"/>
                <w:b/>
                <w:noProof/>
              </w:rPr>
              <w:t>年中国建筑业年度热词盘点</w:t>
            </w:r>
            <w:r w:rsidR="008069B9">
              <w:rPr>
                <w:noProof/>
                <w:webHidden/>
              </w:rPr>
              <w:tab/>
            </w:r>
            <w:r w:rsidR="008069B9">
              <w:rPr>
                <w:noProof/>
                <w:webHidden/>
              </w:rPr>
              <w:fldChar w:fldCharType="begin"/>
            </w:r>
            <w:r w:rsidR="008069B9">
              <w:rPr>
                <w:noProof/>
                <w:webHidden/>
              </w:rPr>
              <w:instrText xml:space="preserve"> PAGEREF _Toc1737843 \h </w:instrText>
            </w:r>
            <w:r w:rsidR="008069B9">
              <w:rPr>
                <w:noProof/>
                <w:webHidden/>
              </w:rPr>
            </w:r>
            <w:r w:rsidR="008069B9">
              <w:rPr>
                <w:noProof/>
                <w:webHidden/>
              </w:rPr>
              <w:fldChar w:fldCharType="separate"/>
            </w:r>
            <w:r w:rsidR="008069B9">
              <w:rPr>
                <w:noProof/>
                <w:webHidden/>
              </w:rPr>
              <w:t>9</w:t>
            </w:r>
            <w:r w:rsidR="008069B9">
              <w:rPr>
                <w:noProof/>
                <w:webHidden/>
              </w:rPr>
              <w:fldChar w:fldCharType="end"/>
            </w:r>
          </w:hyperlink>
        </w:p>
        <w:p w:rsidR="008069B9" w:rsidRDefault="00707E0A">
          <w:pPr>
            <w:pStyle w:val="10"/>
            <w:tabs>
              <w:tab w:val="right" w:leader="dot" w:pos="8296"/>
            </w:tabs>
            <w:rPr>
              <w:rFonts w:cstheme="minorBidi"/>
              <w:noProof/>
              <w:kern w:val="2"/>
              <w:sz w:val="21"/>
            </w:rPr>
          </w:pPr>
          <w:hyperlink w:anchor="_Toc1737844" w:history="1">
            <w:r w:rsidR="008069B9" w:rsidRPr="00D73DB9">
              <w:rPr>
                <w:rStyle w:val="af2"/>
                <w:rFonts w:hint="eastAsia"/>
                <w:b/>
                <w:noProof/>
              </w:rPr>
              <w:t>行业热点聚焦</w:t>
            </w:r>
            <w:r w:rsidR="008069B9">
              <w:rPr>
                <w:noProof/>
                <w:webHidden/>
              </w:rPr>
              <w:tab/>
            </w:r>
            <w:r w:rsidR="008069B9">
              <w:rPr>
                <w:noProof/>
                <w:webHidden/>
              </w:rPr>
              <w:fldChar w:fldCharType="begin"/>
            </w:r>
            <w:r w:rsidR="008069B9">
              <w:rPr>
                <w:noProof/>
                <w:webHidden/>
              </w:rPr>
              <w:instrText xml:space="preserve"> PAGEREF _Toc1737844 \h </w:instrText>
            </w:r>
            <w:r w:rsidR="008069B9">
              <w:rPr>
                <w:noProof/>
                <w:webHidden/>
              </w:rPr>
            </w:r>
            <w:r w:rsidR="008069B9">
              <w:rPr>
                <w:noProof/>
                <w:webHidden/>
              </w:rPr>
              <w:fldChar w:fldCharType="separate"/>
            </w:r>
            <w:r w:rsidR="008069B9">
              <w:rPr>
                <w:noProof/>
                <w:webHidden/>
              </w:rPr>
              <w:t>15</w:t>
            </w:r>
            <w:r w:rsidR="008069B9">
              <w:rPr>
                <w:noProof/>
                <w:webHidden/>
              </w:rPr>
              <w:fldChar w:fldCharType="end"/>
            </w:r>
          </w:hyperlink>
        </w:p>
        <w:p w:rsidR="008069B9" w:rsidRDefault="00707E0A">
          <w:pPr>
            <w:pStyle w:val="20"/>
            <w:tabs>
              <w:tab w:val="right" w:leader="dot" w:pos="8296"/>
            </w:tabs>
            <w:rPr>
              <w:rFonts w:cstheme="minorBidi"/>
              <w:noProof/>
              <w:kern w:val="2"/>
              <w:sz w:val="21"/>
            </w:rPr>
          </w:pPr>
          <w:hyperlink w:anchor="_Toc1737845" w:history="1">
            <w:r w:rsidR="008069B9" w:rsidRPr="00D73DB9">
              <w:rPr>
                <w:rStyle w:val="af2"/>
                <w:rFonts w:asciiTheme="majorEastAsia" w:hAnsiTheme="majorEastAsia" w:cs="Arial"/>
                <w:b/>
                <w:noProof/>
              </w:rPr>
              <w:t>1</w:t>
            </w:r>
            <w:r w:rsidR="008069B9" w:rsidRPr="00D73DB9">
              <w:rPr>
                <w:rStyle w:val="af2"/>
                <w:rFonts w:asciiTheme="majorEastAsia" w:hAnsiTheme="majorEastAsia" w:cs="Arial" w:hint="eastAsia"/>
                <w:b/>
                <w:noProof/>
              </w:rPr>
              <w:t>、</w:t>
            </w:r>
            <w:r w:rsidR="008069B9" w:rsidRPr="00D73DB9">
              <w:rPr>
                <w:rStyle w:val="af2"/>
                <w:rFonts w:asciiTheme="majorEastAsia" w:hAnsiTheme="majorEastAsia" w:hint="eastAsia"/>
                <w:b/>
                <w:noProof/>
              </w:rPr>
              <w:t>王文京：从企业软件到企业服务</w:t>
            </w:r>
            <w:r w:rsidR="008069B9">
              <w:rPr>
                <w:noProof/>
                <w:webHidden/>
              </w:rPr>
              <w:tab/>
            </w:r>
            <w:r w:rsidR="008069B9">
              <w:rPr>
                <w:noProof/>
                <w:webHidden/>
              </w:rPr>
              <w:fldChar w:fldCharType="begin"/>
            </w:r>
            <w:r w:rsidR="008069B9">
              <w:rPr>
                <w:noProof/>
                <w:webHidden/>
              </w:rPr>
              <w:instrText xml:space="preserve"> PAGEREF _Toc1737845 \h </w:instrText>
            </w:r>
            <w:r w:rsidR="008069B9">
              <w:rPr>
                <w:noProof/>
                <w:webHidden/>
              </w:rPr>
            </w:r>
            <w:r w:rsidR="008069B9">
              <w:rPr>
                <w:noProof/>
                <w:webHidden/>
              </w:rPr>
              <w:fldChar w:fldCharType="separate"/>
            </w:r>
            <w:r w:rsidR="008069B9">
              <w:rPr>
                <w:noProof/>
                <w:webHidden/>
              </w:rPr>
              <w:t>15</w:t>
            </w:r>
            <w:r w:rsidR="008069B9">
              <w:rPr>
                <w:noProof/>
                <w:webHidden/>
              </w:rPr>
              <w:fldChar w:fldCharType="end"/>
            </w:r>
          </w:hyperlink>
        </w:p>
        <w:p w:rsidR="008069B9" w:rsidRDefault="00707E0A">
          <w:pPr>
            <w:pStyle w:val="20"/>
            <w:tabs>
              <w:tab w:val="right" w:leader="dot" w:pos="8296"/>
            </w:tabs>
            <w:rPr>
              <w:rFonts w:cstheme="minorBidi"/>
              <w:noProof/>
              <w:kern w:val="2"/>
              <w:sz w:val="21"/>
            </w:rPr>
          </w:pPr>
          <w:hyperlink w:anchor="_Toc1737846" w:history="1">
            <w:r w:rsidR="008069B9" w:rsidRPr="00D73DB9">
              <w:rPr>
                <w:rStyle w:val="af2"/>
                <w:rFonts w:asciiTheme="majorEastAsia" w:hAnsiTheme="majorEastAsia"/>
                <w:b/>
                <w:noProof/>
              </w:rPr>
              <w:t>2</w:t>
            </w:r>
            <w:r w:rsidR="008069B9" w:rsidRPr="00D73DB9">
              <w:rPr>
                <w:rStyle w:val="af2"/>
                <w:rFonts w:asciiTheme="majorEastAsia" w:hAnsiTheme="majorEastAsia" w:hint="eastAsia"/>
                <w:b/>
                <w:noProof/>
              </w:rPr>
              <w:t>、行业前瞻</w:t>
            </w:r>
            <w:r w:rsidR="008069B9" w:rsidRPr="00D73DB9">
              <w:rPr>
                <w:rStyle w:val="af2"/>
                <w:rFonts w:asciiTheme="majorEastAsia" w:hAnsiTheme="majorEastAsia"/>
                <w:b/>
                <w:noProof/>
              </w:rPr>
              <w:t xml:space="preserve"> | </w:t>
            </w:r>
            <w:r w:rsidR="008069B9" w:rsidRPr="00D73DB9">
              <w:rPr>
                <w:rStyle w:val="af2"/>
                <w:rFonts w:asciiTheme="majorEastAsia" w:hAnsiTheme="majorEastAsia" w:hint="eastAsia"/>
                <w:b/>
                <w:noProof/>
              </w:rPr>
              <w:t>鲁贵卿：中国建筑业的未来之路</w:t>
            </w:r>
            <w:r w:rsidR="008069B9">
              <w:rPr>
                <w:noProof/>
                <w:webHidden/>
              </w:rPr>
              <w:tab/>
            </w:r>
            <w:r w:rsidR="008069B9">
              <w:rPr>
                <w:noProof/>
                <w:webHidden/>
              </w:rPr>
              <w:fldChar w:fldCharType="begin"/>
            </w:r>
            <w:r w:rsidR="008069B9">
              <w:rPr>
                <w:noProof/>
                <w:webHidden/>
              </w:rPr>
              <w:instrText xml:space="preserve"> PAGEREF _Toc1737846 \h </w:instrText>
            </w:r>
            <w:r w:rsidR="008069B9">
              <w:rPr>
                <w:noProof/>
                <w:webHidden/>
              </w:rPr>
            </w:r>
            <w:r w:rsidR="008069B9">
              <w:rPr>
                <w:noProof/>
                <w:webHidden/>
              </w:rPr>
              <w:fldChar w:fldCharType="separate"/>
            </w:r>
            <w:r w:rsidR="008069B9">
              <w:rPr>
                <w:noProof/>
                <w:webHidden/>
              </w:rPr>
              <w:t>17</w:t>
            </w:r>
            <w:r w:rsidR="008069B9">
              <w:rPr>
                <w:noProof/>
                <w:webHidden/>
              </w:rPr>
              <w:fldChar w:fldCharType="end"/>
            </w:r>
          </w:hyperlink>
        </w:p>
        <w:p w:rsidR="008069B9" w:rsidRDefault="00707E0A">
          <w:pPr>
            <w:pStyle w:val="20"/>
            <w:tabs>
              <w:tab w:val="right" w:leader="dot" w:pos="8296"/>
            </w:tabs>
            <w:rPr>
              <w:rFonts w:cstheme="minorBidi"/>
              <w:noProof/>
              <w:kern w:val="2"/>
              <w:sz w:val="21"/>
            </w:rPr>
          </w:pPr>
          <w:hyperlink w:anchor="_Toc1737847" w:history="1">
            <w:r w:rsidR="008069B9" w:rsidRPr="00D73DB9">
              <w:rPr>
                <w:rStyle w:val="af2"/>
                <w:rFonts w:asciiTheme="majorEastAsia" w:hAnsiTheme="majorEastAsia"/>
                <w:b/>
                <w:noProof/>
              </w:rPr>
              <w:t>3</w:t>
            </w:r>
            <w:r w:rsidR="008069B9" w:rsidRPr="00D73DB9">
              <w:rPr>
                <w:rStyle w:val="af2"/>
                <w:rFonts w:asciiTheme="majorEastAsia" w:hAnsiTheme="majorEastAsia" w:hint="eastAsia"/>
                <w:b/>
                <w:noProof/>
              </w:rPr>
              <w:t>、大数据</w:t>
            </w:r>
            <w:r w:rsidR="008069B9" w:rsidRPr="00D73DB9">
              <w:rPr>
                <w:rStyle w:val="af2"/>
                <w:rFonts w:asciiTheme="majorEastAsia" w:hAnsiTheme="majorEastAsia"/>
                <w:b/>
                <w:noProof/>
              </w:rPr>
              <w:t xml:space="preserve"> | </w:t>
            </w:r>
            <w:r w:rsidR="008069B9" w:rsidRPr="00D73DB9">
              <w:rPr>
                <w:rStyle w:val="af2"/>
                <w:rFonts w:asciiTheme="majorEastAsia" w:hAnsiTheme="majorEastAsia" w:hint="eastAsia"/>
                <w:b/>
                <w:noProof/>
              </w:rPr>
              <w:t>国家统计局发布：</w:t>
            </w:r>
            <w:r w:rsidR="008069B9" w:rsidRPr="00D73DB9">
              <w:rPr>
                <w:rStyle w:val="af2"/>
                <w:rFonts w:asciiTheme="majorEastAsia" w:hAnsiTheme="majorEastAsia"/>
                <w:b/>
                <w:noProof/>
              </w:rPr>
              <w:t>2018</w:t>
            </w:r>
            <w:r w:rsidR="008069B9" w:rsidRPr="00D73DB9">
              <w:rPr>
                <w:rStyle w:val="af2"/>
                <w:rFonts w:asciiTheme="majorEastAsia" w:hAnsiTheme="majorEastAsia" w:hint="eastAsia"/>
                <w:b/>
                <w:noProof/>
              </w:rPr>
              <w:t>年全国建筑业总产值</w:t>
            </w:r>
            <w:r w:rsidR="008069B9" w:rsidRPr="00D73DB9">
              <w:rPr>
                <w:rStyle w:val="af2"/>
                <w:rFonts w:asciiTheme="majorEastAsia" w:hAnsiTheme="majorEastAsia"/>
                <w:b/>
                <w:noProof/>
              </w:rPr>
              <w:t>23.5</w:t>
            </w:r>
            <w:r w:rsidR="008069B9" w:rsidRPr="00D73DB9">
              <w:rPr>
                <w:rStyle w:val="af2"/>
                <w:rFonts w:asciiTheme="majorEastAsia" w:hAnsiTheme="majorEastAsia" w:hint="eastAsia"/>
                <w:b/>
                <w:noProof/>
              </w:rPr>
              <w:t>万亿元，同比增长</w:t>
            </w:r>
            <w:r w:rsidR="008069B9" w:rsidRPr="00D73DB9">
              <w:rPr>
                <w:rStyle w:val="af2"/>
                <w:rFonts w:asciiTheme="majorEastAsia" w:hAnsiTheme="majorEastAsia"/>
                <w:b/>
                <w:noProof/>
              </w:rPr>
              <w:t>9.9%</w:t>
            </w:r>
            <w:r w:rsidR="008069B9">
              <w:rPr>
                <w:noProof/>
                <w:webHidden/>
              </w:rPr>
              <w:tab/>
            </w:r>
            <w:r w:rsidR="008069B9">
              <w:rPr>
                <w:noProof/>
                <w:webHidden/>
              </w:rPr>
              <w:fldChar w:fldCharType="begin"/>
            </w:r>
            <w:r w:rsidR="008069B9">
              <w:rPr>
                <w:noProof/>
                <w:webHidden/>
              </w:rPr>
              <w:instrText xml:space="preserve"> PAGEREF _Toc1737847 \h </w:instrText>
            </w:r>
            <w:r w:rsidR="008069B9">
              <w:rPr>
                <w:noProof/>
                <w:webHidden/>
              </w:rPr>
            </w:r>
            <w:r w:rsidR="008069B9">
              <w:rPr>
                <w:noProof/>
                <w:webHidden/>
              </w:rPr>
              <w:fldChar w:fldCharType="separate"/>
            </w:r>
            <w:r w:rsidR="008069B9">
              <w:rPr>
                <w:noProof/>
                <w:webHidden/>
              </w:rPr>
              <w:t>22</w:t>
            </w:r>
            <w:r w:rsidR="008069B9">
              <w:rPr>
                <w:noProof/>
                <w:webHidden/>
              </w:rPr>
              <w:fldChar w:fldCharType="end"/>
            </w:r>
          </w:hyperlink>
        </w:p>
        <w:p w:rsidR="008069B9" w:rsidRDefault="00707E0A">
          <w:pPr>
            <w:pStyle w:val="10"/>
            <w:tabs>
              <w:tab w:val="right" w:leader="dot" w:pos="8296"/>
            </w:tabs>
            <w:rPr>
              <w:rFonts w:cstheme="minorBidi"/>
              <w:noProof/>
              <w:kern w:val="2"/>
              <w:sz w:val="21"/>
            </w:rPr>
          </w:pPr>
          <w:hyperlink w:anchor="_Toc1737848" w:history="1">
            <w:r w:rsidR="008069B9" w:rsidRPr="00D73DB9">
              <w:rPr>
                <w:rStyle w:val="af2"/>
                <w:rFonts w:hint="eastAsia"/>
                <w:b/>
                <w:noProof/>
              </w:rPr>
              <w:t>知名厂商动态</w:t>
            </w:r>
            <w:r w:rsidR="008069B9">
              <w:rPr>
                <w:noProof/>
                <w:webHidden/>
              </w:rPr>
              <w:tab/>
            </w:r>
            <w:r w:rsidR="008069B9">
              <w:rPr>
                <w:noProof/>
                <w:webHidden/>
              </w:rPr>
              <w:fldChar w:fldCharType="begin"/>
            </w:r>
            <w:r w:rsidR="008069B9">
              <w:rPr>
                <w:noProof/>
                <w:webHidden/>
              </w:rPr>
              <w:instrText xml:space="preserve"> PAGEREF _Toc1737848 \h </w:instrText>
            </w:r>
            <w:r w:rsidR="008069B9">
              <w:rPr>
                <w:noProof/>
                <w:webHidden/>
              </w:rPr>
            </w:r>
            <w:r w:rsidR="008069B9">
              <w:rPr>
                <w:noProof/>
                <w:webHidden/>
              </w:rPr>
              <w:fldChar w:fldCharType="separate"/>
            </w:r>
            <w:r w:rsidR="008069B9">
              <w:rPr>
                <w:noProof/>
                <w:webHidden/>
              </w:rPr>
              <w:t>30</w:t>
            </w:r>
            <w:r w:rsidR="008069B9">
              <w:rPr>
                <w:noProof/>
                <w:webHidden/>
              </w:rPr>
              <w:fldChar w:fldCharType="end"/>
            </w:r>
          </w:hyperlink>
        </w:p>
        <w:p w:rsidR="008069B9" w:rsidRDefault="00707E0A">
          <w:pPr>
            <w:pStyle w:val="20"/>
            <w:tabs>
              <w:tab w:val="right" w:leader="dot" w:pos="8296"/>
            </w:tabs>
            <w:rPr>
              <w:rFonts w:cstheme="minorBidi"/>
              <w:noProof/>
              <w:kern w:val="2"/>
              <w:sz w:val="21"/>
            </w:rPr>
          </w:pPr>
          <w:hyperlink w:anchor="_Toc1737849" w:history="1">
            <w:r w:rsidR="008069B9" w:rsidRPr="00D73DB9">
              <w:rPr>
                <w:rStyle w:val="af2"/>
                <w:rFonts w:asciiTheme="majorEastAsia" w:hAnsiTheme="majorEastAsia"/>
                <w:b/>
                <w:noProof/>
              </w:rPr>
              <w:t>1</w:t>
            </w:r>
            <w:r w:rsidR="008069B9" w:rsidRPr="00D73DB9">
              <w:rPr>
                <w:rStyle w:val="af2"/>
                <w:rFonts w:asciiTheme="majorEastAsia" w:hAnsiTheme="majorEastAsia" w:hint="eastAsia"/>
                <w:b/>
                <w:noProof/>
              </w:rPr>
              <w:t>、用泛微</w:t>
            </w:r>
            <w:r w:rsidR="008069B9" w:rsidRPr="00D73DB9">
              <w:rPr>
                <w:rStyle w:val="af2"/>
                <w:rFonts w:asciiTheme="majorEastAsia" w:hAnsiTheme="majorEastAsia"/>
                <w:b/>
                <w:noProof/>
              </w:rPr>
              <w:t>OA</w:t>
            </w:r>
            <w:r w:rsidR="008069B9" w:rsidRPr="00D73DB9">
              <w:rPr>
                <w:rStyle w:val="af2"/>
                <w:rFonts w:asciiTheme="majorEastAsia" w:hAnsiTheme="majorEastAsia" w:hint="eastAsia"/>
                <w:b/>
                <w:noProof/>
              </w:rPr>
              <w:t>统一施工管理平台：零距离监管现场，严把质量、安全关</w:t>
            </w:r>
            <w:r w:rsidR="008069B9">
              <w:rPr>
                <w:noProof/>
                <w:webHidden/>
              </w:rPr>
              <w:tab/>
            </w:r>
            <w:r w:rsidR="008069B9">
              <w:rPr>
                <w:noProof/>
                <w:webHidden/>
              </w:rPr>
              <w:fldChar w:fldCharType="begin"/>
            </w:r>
            <w:r w:rsidR="008069B9">
              <w:rPr>
                <w:noProof/>
                <w:webHidden/>
              </w:rPr>
              <w:instrText xml:space="preserve"> PAGEREF _Toc1737849 \h </w:instrText>
            </w:r>
            <w:r w:rsidR="008069B9">
              <w:rPr>
                <w:noProof/>
                <w:webHidden/>
              </w:rPr>
            </w:r>
            <w:r w:rsidR="008069B9">
              <w:rPr>
                <w:noProof/>
                <w:webHidden/>
              </w:rPr>
              <w:fldChar w:fldCharType="separate"/>
            </w:r>
            <w:r w:rsidR="008069B9">
              <w:rPr>
                <w:noProof/>
                <w:webHidden/>
              </w:rPr>
              <w:t>30</w:t>
            </w:r>
            <w:r w:rsidR="008069B9">
              <w:rPr>
                <w:noProof/>
                <w:webHidden/>
              </w:rPr>
              <w:fldChar w:fldCharType="end"/>
            </w:r>
          </w:hyperlink>
        </w:p>
        <w:p w:rsidR="008069B9" w:rsidRDefault="00707E0A">
          <w:pPr>
            <w:pStyle w:val="20"/>
            <w:tabs>
              <w:tab w:val="right" w:leader="dot" w:pos="8296"/>
            </w:tabs>
            <w:rPr>
              <w:rFonts w:cstheme="minorBidi"/>
              <w:noProof/>
              <w:kern w:val="2"/>
              <w:sz w:val="21"/>
            </w:rPr>
          </w:pPr>
          <w:hyperlink w:anchor="_Toc1737850" w:history="1">
            <w:r w:rsidR="008069B9" w:rsidRPr="00D73DB9">
              <w:rPr>
                <w:rStyle w:val="af2"/>
                <w:rFonts w:asciiTheme="majorEastAsia" w:hAnsiTheme="majorEastAsia" w:cs="Arial"/>
                <w:b/>
                <w:noProof/>
              </w:rPr>
              <w:t>2</w:t>
            </w:r>
            <w:r w:rsidR="008069B9" w:rsidRPr="00D73DB9">
              <w:rPr>
                <w:rStyle w:val="af2"/>
                <w:rFonts w:asciiTheme="majorEastAsia" w:hAnsiTheme="majorEastAsia" w:cs="Arial" w:hint="eastAsia"/>
                <w:b/>
                <w:noProof/>
              </w:rPr>
              <w:t>、</w:t>
            </w:r>
            <w:r w:rsidR="008069B9" w:rsidRPr="00D73DB9">
              <w:rPr>
                <w:rStyle w:val="af2"/>
                <w:rFonts w:asciiTheme="majorEastAsia" w:hAnsiTheme="majorEastAsia" w:hint="eastAsia"/>
                <w:b/>
                <w:noProof/>
              </w:rPr>
              <w:t>金蝶</w:t>
            </w:r>
            <w:r w:rsidR="008069B9" w:rsidRPr="00D73DB9">
              <w:rPr>
                <w:rStyle w:val="af2"/>
                <w:rFonts w:asciiTheme="majorEastAsia" w:hAnsiTheme="majorEastAsia"/>
                <w:b/>
                <w:noProof/>
              </w:rPr>
              <w:t>2019</w:t>
            </w:r>
            <w:r w:rsidR="008069B9" w:rsidRPr="00D73DB9">
              <w:rPr>
                <w:rStyle w:val="af2"/>
                <w:rFonts w:asciiTheme="majorEastAsia" w:hAnsiTheme="majorEastAsia" w:hint="eastAsia"/>
                <w:b/>
                <w:noProof/>
              </w:rPr>
              <w:t>伙伴大会：加速云转型</w:t>
            </w:r>
            <w:r w:rsidR="008069B9" w:rsidRPr="00D73DB9">
              <w:rPr>
                <w:rStyle w:val="af2"/>
                <w:rFonts w:asciiTheme="majorEastAsia" w:hAnsiTheme="majorEastAsia"/>
                <w:b/>
                <w:noProof/>
              </w:rPr>
              <w:t xml:space="preserve"> </w:t>
            </w:r>
            <w:r w:rsidR="008069B9" w:rsidRPr="00D73DB9">
              <w:rPr>
                <w:rStyle w:val="af2"/>
                <w:rFonts w:asciiTheme="majorEastAsia" w:hAnsiTheme="majorEastAsia" w:hint="eastAsia"/>
                <w:b/>
                <w:noProof/>
              </w:rPr>
              <w:t>聚焦产业互联网</w:t>
            </w:r>
            <w:r w:rsidR="008069B9">
              <w:rPr>
                <w:noProof/>
                <w:webHidden/>
              </w:rPr>
              <w:tab/>
            </w:r>
            <w:r w:rsidR="008069B9">
              <w:rPr>
                <w:noProof/>
                <w:webHidden/>
              </w:rPr>
              <w:fldChar w:fldCharType="begin"/>
            </w:r>
            <w:r w:rsidR="008069B9">
              <w:rPr>
                <w:noProof/>
                <w:webHidden/>
              </w:rPr>
              <w:instrText xml:space="preserve"> PAGEREF _Toc1737850 \h </w:instrText>
            </w:r>
            <w:r w:rsidR="008069B9">
              <w:rPr>
                <w:noProof/>
                <w:webHidden/>
              </w:rPr>
            </w:r>
            <w:r w:rsidR="008069B9">
              <w:rPr>
                <w:noProof/>
                <w:webHidden/>
              </w:rPr>
              <w:fldChar w:fldCharType="separate"/>
            </w:r>
            <w:r w:rsidR="008069B9">
              <w:rPr>
                <w:noProof/>
                <w:webHidden/>
              </w:rPr>
              <w:t>33</w:t>
            </w:r>
            <w:r w:rsidR="008069B9">
              <w:rPr>
                <w:noProof/>
                <w:webHidden/>
              </w:rPr>
              <w:fldChar w:fldCharType="end"/>
            </w:r>
          </w:hyperlink>
        </w:p>
        <w:p w:rsidR="008069B9" w:rsidRDefault="00707E0A">
          <w:pPr>
            <w:pStyle w:val="20"/>
            <w:tabs>
              <w:tab w:val="right" w:leader="dot" w:pos="8296"/>
            </w:tabs>
            <w:rPr>
              <w:rFonts w:cstheme="minorBidi"/>
              <w:noProof/>
              <w:kern w:val="2"/>
              <w:sz w:val="21"/>
            </w:rPr>
          </w:pPr>
          <w:hyperlink w:anchor="_Toc1737851" w:history="1">
            <w:r w:rsidR="008069B9" w:rsidRPr="00D73DB9">
              <w:rPr>
                <w:rStyle w:val="af2"/>
                <w:rFonts w:asciiTheme="majorEastAsia" w:hAnsiTheme="majorEastAsia" w:cs="Arial"/>
                <w:b/>
                <w:noProof/>
              </w:rPr>
              <w:t>3</w:t>
            </w:r>
            <w:r w:rsidR="008069B9" w:rsidRPr="00D73DB9">
              <w:rPr>
                <w:rStyle w:val="af2"/>
                <w:rFonts w:asciiTheme="majorEastAsia" w:hAnsiTheme="majorEastAsia" w:cs="Arial" w:hint="eastAsia"/>
                <w:b/>
                <w:noProof/>
              </w:rPr>
              <w:t>、</w:t>
            </w:r>
            <w:r w:rsidR="008069B9" w:rsidRPr="00D73DB9">
              <w:rPr>
                <w:rStyle w:val="af2"/>
                <w:rFonts w:asciiTheme="majorEastAsia" w:hAnsiTheme="majorEastAsia" w:hint="eastAsia"/>
                <w:b/>
                <w:noProof/>
              </w:rPr>
              <w:t>数字化</w:t>
            </w:r>
            <w:r w:rsidR="008069B9" w:rsidRPr="00D73DB9">
              <w:rPr>
                <w:rStyle w:val="af2"/>
                <w:rFonts w:asciiTheme="majorEastAsia" w:hAnsiTheme="majorEastAsia"/>
                <w:b/>
                <w:noProof/>
              </w:rPr>
              <w:t xml:space="preserve"> </w:t>
            </w:r>
            <w:r w:rsidR="008069B9" w:rsidRPr="00D73DB9">
              <w:rPr>
                <w:rStyle w:val="af2"/>
                <w:rFonts w:asciiTheme="majorEastAsia" w:hAnsiTheme="majorEastAsia" w:hint="eastAsia"/>
                <w:b/>
                <w:noProof/>
              </w:rPr>
              <w:t>创未来！新</w:t>
            </w:r>
            <w:r w:rsidR="008069B9" w:rsidRPr="00D73DB9">
              <w:rPr>
                <w:rStyle w:val="af2"/>
                <w:rFonts w:asciiTheme="majorEastAsia" w:hAnsiTheme="majorEastAsia"/>
                <w:b/>
                <w:noProof/>
              </w:rPr>
              <w:t>30</w:t>
            </w:r>
            <w:r w:rsidR="008069B9" w:rsidRPr="00D73DB9">
              <w:rPr>
                <w:rStyle w:val="af2"/>
                <w:rFonts w:asciiTheme="majorEastAsia" w:hAnsiTheme="majorEastAsia" w:hint="eastAsia"/>
                <w:b/>
                <w:noProof/>
              </w:rPr>
              <w:t>年用友荣于生态</w:t>
            </w:r>
            <w:r w:rsidR="008069B9">
              <w:rPr>
                <w:noProof/>
                <w:webHidden/>
              </w:rPr>
              <w:tab/>
            </w:r>
            <w:r w:rsidR="008069B9">
              <w:rPr>
                <w:noProof/>
                <w:webHidden/>
              </w:rPr>
              <w:fldChar w:fldCharType="begin"/>
            </w:r>
            <w:r w:rsidR="008069B9">
              <w:rPr>
                <w:noProof/>
                <w:webHidden/>
              </w:rPr>
              <w:instrText xml:space="preserve"> PAGEREF _Toc1737851 \h </w:instrText>
            </w:r>
            <w:r w:rsidR="008069B9">
              <w:rPr>
                <w:noProof/>
                <w:webHidden/>
              </w:rPr>
            </w:r>
            <w:r w:rsidR="008069B9">
              <w:rPr>
                <w:noProof/>
                <w:webHidden/>
              </w:rPr>
              <w:fldChar w:fldCharType="separate"/>
            </w:r>
            <w:r w:rsidR="008069B9">
              <w:rPr>
                <w:noProof/>
                <w:webHidden/>
              </w:rPr>
              <w:t>34</w:t>
            </w:r>
            <w:r w:rsidR="008069B9">
              <w:rPr>
                <w:noProof/>
                <w:webHidden/>
              </w:rPr>
              <w:fldChar w:fldCharType="end"/>
            </w:r>
          </w:hyperlink>
        </w:p>
        <w:p w:rsidR="008069B9" w:rsidRDefault="00707E0A">
          <w:pPr>
            <w:pStyle w:val="20"/>
            <w:tabs>
              <w:tab w:val="right" w:leader="dot" w:pos="8296"/>
            </w:tabs>
            <w:rPr>
              <w:rFonts w:cstheme="minorBidi"/>
              <w:noProof/>
              <w:kern w:val="2"/>
              <w:sz w:val="21"/>
            </w:rPr>
          </w:pPr>
          <w:hyperlink w:anchor="_Toc1737852" w:history="1">
            <w:r w:rsidR="008069B9" w:rsidRPr="00D73DB9">
              <w:rPr>
                <w:rStyle w:val="af2"/>
                <w:rFonts w:asciiTheme="majorEastAsia" w:hAnsiTheme="majorEastAsia" w:cs="Arial"/>
                <w:b/>
                <w:noProof/>
              </w:rPr>
              <w:t>4</w:t>
            </w:r>
            <w:r w:rsidR="008069B9" w:rsidRPr="00D73DB9">
              <w:rPr>
                <w:rStyle w:val="af2"/>
                <w:rFonts w:asciiTheme="majorEastAsia" w:hAnsiTheme="majorEastAsia" w:cs="Arial" w:hint="eastAsia"/>
                <w:b/>
                <w:noProof/>
              </w:rPr>
              <w:t>、</w:t>
            </w:r>
            <w:r w:rsidR="008069B9" w:rsidRPr="00D73DB9">
              <w:rPr>
                <w:rStyle w:val="af2"/>
                <w:rFonts w:asciiTheme="majorEastAsia" w:hAnsiTheme="majorEastAsia" w:hint="eastAsia"/>
                <w:b/>
                <w:noProof/>
              </w:rPr>
              <w:t>协同大师——高效</w:t>
            </w:r>
            <w:r w:rsidR="008069B9" w:rsidRPr="00D73DB9">
              <w:rPr>
                <w:rStyle w:val="af2"/>
                <w:rFonts w:asciiTheme="majorEastAsia" w:hAnsiTheme="majorEastAsia"/>
                <w:b/>
                <w:noProof/>
              </w:rPr>
              <w:t>BIM</w:t>
            </w:r>
            <w:r w:rsidR="008069B9" w:rsidRPr="00D73DB9">
              <w:rPr>
                <w:rStyle w:val="af2"/>
                <w:rFonts w:asciiTheme="majorEastAsia" w:hAnsiTheme="majorEastAsia" w:hint="eastAsia"/>
                <w:b/>
                <w:noProof/>
              </w:rPr>
              <w:t>协同神器！</w:t>
            </w:r>
            <w:r w:rsidR="008069B9">
              <w:rPr>
                <w:noProof/>
                <w:webHidden/>
              </w:rPr>
              <w:tab/>
            </w:r>
            <w:r w:rsidR="008069B9">
              <w:rPr>
                <w:noProof/>
                <w:webHidden/>
              </w:rPr>
              <w:fldChar w:fldCharType="begin"/>
            </w:r>
            <w:r w:rsidR="008069B9">
              <w:rPr>
                <w:noProof/>
                <w:webHidden/>
              </w:rPr>
              <w:instrText xml:space="preserve"> PAGEREF _Toc1737852 \h </w:instrText>
            </w:r>
            <w:r w:rsidR="008069B9">
              <w:rPr>
                <w:noProof/>
                <w:webHidden/>
              </w:rPr>
            </w:r>
            <w:r w:rsidR="008069B9">
              <w:rPr>
                <w:noProof/>
                <w:webHidden/>
              </w:rPr>
              <w:fldChar w:fldCharType="separate"/>
            </w:r>
            <w:r w:rsidR="008069B9">
              <w:rPr>
                <w:noProof/>
                <w:webHidden/>
              </w:rPr>
              <w:t>36</w:t>
            </w:r>
            <w:r w:rsidR="008069B9">
              <w:rPr>
                <w:noProof/>
                <w:webHidden/>
              </w:rPr>
              <w:fldChar w:fldCharType="end"/>
            </w:r>
          </w:hyperlink>
        </w:p>
        <w:p w:rsidR="008069B9" w:rsidRDefault="00707E0A">
          <w:pPr>
            <w:pStyle w:val="20"/>
            <w:tabs>
              <w:tab w:val="right" w:leader="dot" w:pos="8296"/>
            </w:tabs>
            <w:rPr>
              <w:rFonts w:cstheme="minorBidi"/>
              <w:noProof/>
              <w:kern w:val="2"/>
              <w:sz w:val="21"/>
            </w:rPr>
          </w:pPr>
          <w:hyperlink w:anchor="_Toc1737853" w:history="1">
            <w:r w:rsidR="008069B9" w:rsidRPr="00D73DB9">
              <w:rPr>
                <w:rStyle w:val="af2"/>
                <w:rFonts w:asciiTheme="majorEastAsia" w:hAnsiTheme="majorEastAsia"/>
                <w:b/>
                <w:noProof/>
              </w:rPr>
              <w:t>5</w:t>
            </w:r>
            <w:r w:rsidR="008069B9" w:rsidRPr="00D73DB9">
              <w:rPr>
                <w:rStyle w:val="af2"/>
                <w:rFonts w:asciiTheme="majorEastAsia" w:hAnsiTheme="majorEastAsia" w:hint="eastAsia"/>
                <w:b/>
                <w:noProof/>
              </w:rPr>
              <w:t>、建模大师（施工）</w:t>
            </w:r>
            <w:r w:rsidR="008069B9" w:rsidRPr="00D73DB9">
              <w:rPr>
                <w:rStyle w:val="af2"/>
                <w:rFonts w:asciiTheme="majorEastAsia" w:hAnsiTheme="majorEastAsia"/>
                <w:b/>
                <w:noProof/>
              </w:rPr>
              <w:t>V4.0</w:t>
            </w:r>
            <w:r w:rsidR="008069B9" w:rsidRPr="00D73DB9">
              <w:rPr>
                <w:rStyle w:val="af2"/>
                <w:rFonts w:asciiTheme="majorEastAsia" w:hAnsiTheme="majorEastAsia" w:hint="eastAsia"/>
                <w:b/>
                <w:noProof/>
              </w:rPr>
              <w:t>版本更新升级，支持快速生成模板支架</w:t>
            </w:r>
            <w:r w:rsidR="008069B9">
              <w:rPr>
                <w:noProof/>
                <w:webHidden/>
              </w:rPr>
              <w:tab/>
            </w:r>
            <w:r w:rsidR="008069B9">
              <w:rPr>
                <w:noProof/>
                <w:webHidden/>
              </w:rPr>
              <w:fldChar w:fldCharType="begin"/>
            </w:r>
            <w:r w:rsidR="008069B9">
              <w:rPr>
                <w:noProof/>
                <w:webHidden/>
              </w:rPr>
              <w:instrText xml:space="preserve"> PAGEREF _Toc1737853 \h </w:instrText>
            </w:r>
            <w:r w:rsidR="008069B9">
              <w:rPr>
                <w:noProof/>
                <w:webHidden/>
              </w:rPr>
            </w:r>
            <w:r w:rsidR="008069B9">
              <w:rPr>
                <w:noProof/>
                <w:webHidden/>
              </w:rPr>
              <w:fldChar w:fldCharType="separate"/>
            </w:r>
            <w:r w:rsidR="008069B9">
              <w:rPr>
                <w:noProof/>
                <w:webHidden/>
              </w:rPr>
              <w:t>41</w:t>
            </w:r>
            <w:r w:rsidR="008069B9">
              <w:rPr>
                <w:noProof/>
                <w:webHidden/>
              </w:rPr>
              <w:fldChar w:fldCharType="end"/>
            </w:r>
          </w:hyperlink>
        </w:p>
        <w:p w:rsidR="008069B9" w:rsidRDefault="00707E0A">
          <w:pPr>
            <w:pStyle w:val="20"/>
            <w:tabs>
              <w:tab w:val="right" w:leader="dot" w:pos="8296"/>
            </w:tabs>
            <w:rPr>
              <w:rFonts w:cstheme="minorBidi"/>
              <w:noProof/>
              <w:kern w:val="2"/>
              <w:sz w:val="21"/>
            </w:rPr>
          </w:pPr>
          <w:hyperlink w:anchor="_Toc1737854" w:history="1">
            <w:r w:rsidR="008069B9" w:rsidRPr="00D73DB9">
              <w:rPr>
                <w:rStyle w:val="af2"/>
                <w:rFonts w:asciiTheme="majorEastAsia" w:hAnsiTheme="majorEastAsia"/>
                <w:b/>
                <w:noProof/>
              </w:rPr>
              <w:t>6</w:t>
            </w:r>
            <w:r w:rsidR="008069B9" w:rsidRPr="00D73DB9">
              <w:rPr>
                <w:rStyle w:val="af2"/>
                <w:rFonts w:asciiTheme="majorEastAsia" w:hAnsiTheme="majorEastAsia" w:hint="eastAsia"/>
                <w:b/>
                <w:noProof/>
              </w:rPr>
              <w:t>、迎接铁路</w:t>
            </w:r>
            <w:r w:rsidR="008069B9" w:rsidRPr="00D73DB9">
              <w:rPr>
                <w:rStyle w:val="af2"/>
                <w:rFonts w:asciiTheme="majorEastAsia" w:hAnsiTheme="majorEastAsia"/>
                <w:b/>
                <w:noProof/>
              </w:rPr>
              <w:t>BIM</w:t>
            </w:r>
            <w:r w:rsidR="008069B9" w:rsidRPr="00D73DB9">
              <w:rPr>
                <w:rStyle w:val="af2"/>
                <w:rFonts w:asciiTheme="majorEastAsia" w:hAnsiTheme="majorEastAsia" w:hint="eastAsia"/>
                <w:b/>
                <w:noProof/>
              </w:rPr>
              <w:t>创新的黄金时代</w:t>
            </w:r>
            <w:r w:rsidR="008069B9">
              <w:rPr>
                <w:noProof/>
                <w:webHidden/>
              </w:rPr>
              <w:tab/>
            </w:r>
            <w:r w:rsidR="008069B9">
              <w:rPr>
                <w:noProof/>
                <w:webHidden/>
              </w:rPr>
              <w:fldChar w:fldCharType="begin"/>
            </w:r>
            <w:r w:rsidR="008069B9">
              <w:rPr>
                <w:noProof/>
                <w:webHidden/>
              </w:rPr>
              <w:instrText xml:space="preserve"> PAGEREF _Toc1737854 \h </w:instrText>
            </w:r>
            <w:r w:rsidR="008069B9">
              <w:rPr>
                <w:noProof/>
                <w:webHidden/>
              </w:rPr>
            </w:r>
            <w:r w:rsidR="008069B9">
              <w:rPr>
                <w:noProof/>
                <w:webHidden/>
              </w:rPr>
              <w:fldChar w:fldCharType="separate"/>
            </w:r>
            <w:r w:rsidR="008069B9">
              <w:rPr>
                <w:noProof/>
                <w:webHidden/>
              </w:rPr>
              <w:t>42</w:t>
            </w:r>
            <w:r w:rsidR="008069B9">
              <w:rPr>
                <w:noProof/>
                <w:webHidden/>
              </w:rPr>
              <w:fldChar w:fldCharType="end"/>
            </w:r>
          </w:hyperlink>
        </w:p>
        <w:p w:rsidR="008069B9" w:rsidRDefault="00707E0A">
          <w:pPr>
            <w:pStyle w:val="20"/>
            <w:tabs>
              <w:tab w:val="right" w:leader="dot" w:pos="8296"/>
            </w:tabs>
            <w:rPr>
              <w:rFonts w:cstheme="minorBidi"/>
              <w:noProof/>
              <w:kern w:val="2"/>
              <w:sz w:val="21"/>
            </w:rPr>
          </w:pPr>
          <w:hyperlink w:anchor="_Toc1737855" w:history="1">
            <w:r w:rsidR="008069B9" w:rsidRPr="00D73DB9">
              <w:rPr>
                <w:rStyle w:val="af2"/>
                <w:rFonts w:ascii="楷体" w:eastAsia="楷体" w:hAnsi="楷体"/>
                <w:b/>
                <w:noProof/>
              </w:rPr>
              <w:t>7</w:t>
            </w:r>
            <w:r w:rsidR="008069B9" w:rsidRPr="00D73DB9">
              <w:rPr>
                <w:rStyle w:val="af2"/>
                <w:rFonts w:ascii="楷体" w:eastAsia="楷体" w:hAnsi="楷体" w:hint="eastAsia"/>
                <w:b/>
                <w:noProof/>
              </w:rPr>
              <w:t>、</w:t>
            </w:r>
            <w:r w:rsidR="008069B9" w:rsidRPr="00D73DB9">
              <w:rPr>
                <w:rStyle w:val="af2"/>
                <w:rFonts w:hint="eastAsia"/>
                <w:b/>
                <w:noProof/>
              </w:rPr>
              <w:t>江苏探索装配式建筑发展或推广至全国普及</w:t>
            </w:r>
            <w:r w:rsidR="008069B9">
              <w:rPr>
                <w:noProof/>
                <w:webHidden/>
              </w:rPr>
              <w:tab/>
            </w:r>
            <w:r w:rsidR="008069B9">
              <w:rPr>
                <w:noProof/>
                <w:webHidden/>
              </w:rPr>
              <w:fldChar w:fldCharType="begin"/>
            </w:r>
            <w:r w:rsidR="008069B9">
              <w:rPr>
                <w:noProof/>
                <w:webHidden/>
              </w:rPr>
              <w:instrText xml:space="preserve"> PAGEREF _Toc1737855 \h </w:instrText>
            </w:r>
            <w:r w:rsidR="008069B9">
              <w:rPr>
                <w:noProof/>
                <w:webHidden/>
              </w:rPr>
            </w:r>
            <w:r w:rsidR="008069B9">
              <w:rPr>
                <w:noProof/>
                <w:webHidden/>
              </w:rPr>
              <w:fldChar w:fldCharType="separate"/>
            </w:r>
            <w:r w:rsidR="008069B9">
              <w:rPr>
                <w:noProof/>
                <w:webHidden/>
              </w:rPr>
              <w:t>45</w:t>
            </w:r>
            <w:r w:rsidR="008069B9">
              <w:rPr>
                <w:noProof/>
                <w:webHidden/>
              </w:rPr>
              <w:fldChar w:fldCharType="end"/>
            </w:r>
          </w:hyperlink>
        </w:p>
        <w:p w:rsidR="008069B9" w:rsidRDefault="00707E0A">
          <w:pPr>
            <w:pStyle w:val="20"/>
            <w:tabs>
              <w:tab w:val="right" w:leader="dot" w:pos="8296"/>
            </w:tabs>
            <w:rPr>
              <w:rFonts w:cstheme="minorBidi"/>
              <w:noProof/>
              <w:kern w:val="2"/>
              <w:sz w:val="21"/>
            </w:rPr>
          </w:pPr>
          <w:hyperlink w:anchor="_Toc1737856" w:history="1">
            <w:r w:rsidR="008069B9" w:rsidRPr="00D73DB9">
              <w:rPr>
                <w:rStyle w:val="af2"/>
                <w:rFonts w:asciiTheme="majorEastAsia" w:hAnsiTheme="majorEastAsia"/>
                <w:b/>
                <w:noProof/>
              </w:rPr>
              <w:t>8</w:t>
            </w:r>
            <w:r w:rsidR="008069B9" w:rsidRPr="00D73DB9">
              <w:rPr>
                <w:rStyle w:val="af2"/>
                <w:rFonts w:asciiTheme="majorEastAsia" w:hAnsiTheme="majorEastAsia" w:hint="eastAsia"/>
                <w:b/>
                <w:noProof/>
              </w:rPr>
              <w:t>、</w:t>
            </w:r>
            <w:r w:rsidR="008069B9" w:rsidRPr="00D73DB9">
              <w:rPr>
                <w:rStyle w:val="af2"/>
                <w:rFonts w:asciiTheme="majorEastAsia" w:hAnsiTheme="majorEastAsia"/>
                <w:b/>
                <w:noProof/>
              </w:rPr>
              <w:t>BIM</w:t>
            </w:r>
            <w:r w:rsidR="008069B9" w:rsidRPr="00D73DB9">
              <w:rPr>
                <w:rStyle w:val="af2"/>
                <w:rFonts w:asciiTheme="majorEastAsia" w:hAnsiTheme="majorEastAsia" w:hint="eastAsia"/>
                <w:b/>
                <w:noProof/>
              </w:rPr>
              <w:t>助力京津中关村科技城走向智慧运维</w:t>
            </w:r>
            <w:r w:rsidR="008069B9">
              <w:rPr>
                <w:noProof/>
                <w:webHidden/>
              </w:rPr>
              <w:tab/>
            </w:r>
            <w:r w:rsidR="008069B9">
              <w:rPr>
                <w:noProof/>
                <w:webHidden/>
              </w:rPr>
              <w:fldChar w:fldCharType="begin"/>
            </w:r>
            <w:r w:rsidR="008069B9">
              <w:rPr>
                <w:noProof/>
                <w:webHidden/>
              </w:rPr>
              <w:instrText xml:space="preserve"> PAGEREF _Toc1737856 \h </w:instrText>
            </w:r>
            <w:r w:rsidR="008069B9">
              <w:rPr>
                <w:noProof/>
                <w:webHidden/>
              </w:rPr>
            </w:r>
            <w:r w:rsidR="008069B9">
              <w:rPr>
                <w:noProof/>
                <w:webHidden/>
              </w:rPr>
              <w:fldChar w:fldCharType="separate"/>
            </w:r>
            <w:r w:rsidR="008069B9">
              <w:rPr>
                <w:noProof/>
                <w:webHidden/>
              </w:rPr>
              <w:t>48</w:t>
            </w:r>
            <w:r w:rsidR="008069B9">
              <w:rPr>
                <w:noProof/>
                <w:webHidden/>
              </w:rPr>
              <w:fldChar w:fldCharType="end"/>
            </w:r>
          </w:hyperlink>
        </w:p>
        <w:p w:rsidR="008069B9" w:rsidRDefault="00707E0A">
          <w:pPr>
            <w:pStyle w:val="20"/>
            <w:tabs>
              <w:tab w:val="right" w:leader="dot" w:pos="8296"/>
            </w:tabs>
            <w:rPr>
              <w:rFonts w:cstheme="minorBidi"/>
              <w:noProof/>
              <w:kern w:val="2"/>
              <w:sz w:val="21"/>
            </w:rPr>
          </w:pPr>
          <w:hyperlink w:anchor="_Toc1737857" w:history="1">
            <w:r w:rsidR="008069B9" w:rsidRPr="00D73DB9">
              <w:rPr>
                <w:rStyle w:val="af2"/>
                <w:rFonts w:asciiTheme="majorEastAsia" w:hAnsiTheme="majorEastAsia"/>
                <w:b/>
                <w:noProof/>
              </w:rPr>
              <w:t>9</w:t>
            </w:r>
            <w:r w:rsidR="008069B9" w:rsidRPr="00D73DB9">
              <w:rPr>
                <w:rStyle w:val="af2"/>
                <w:rFonts w:asciiTheme="majorEastAsia" w:hAnsiTheme="majorEastAsia" w:hint="eastAsia"/>
                <w:b/>
                <w:noProof/>
              </w:rPr>
              <w:t>、雄安新区招投标活动中全面推行</w:t>
            </w:r>
            <w:r w:rsidR="008069B9" w:rsidRPr="00D73DB9">
              <w:rPr>
                <w:rStyle w:val="af2"/>
                <w:rFonts w:asciiTheme="majorEastAsia" w:hAnsiTheme="majorEastAsia"/>
                <w:b/>
                <w:noProof/>
              </w:rPr>
              <w:t>BIM+CIM</w:t>
            </w:r>
            <w:r w:rsidR="008069B9" w:rsidRPr="00D73DB9">
              <w:rPr>
                <w:rStyle w:val="af2"/>
                <w:rFonts w:asciiTheme="majorEastAsia" w:hAnsiTheme="majorEastAsia" w:hint="eastAsia"/>
                <w:b/>
                <w:noProof/>
              </w:rPr>
              <w:t>技术，实现全生命周期管理！</w:t>
            </w:r>
            <w:r w:rsidR="008069B9">
              <w:rPr>
                <w:noProof/>
                <w:webHidden/>
              </w:rPr>
              <w:tab/>
            </w:r>
            <w:r w:rsidR="008069B9">
              <w:rPr>
                <w:noProof/>
                <w:webHidden/>
              </w:rPr>
              <w:fldChar w:fldCharType="begin"/>
            </w:r>
            <w:r w:rsidR="008069B9">
              <w:rPr>
                <w:noProof/>
                <w:webHidden/>
              </w:rPr>
              <w:instrText xml:space="preserve"> PAGEREF _Toc1737857 \h </w:instrText>
            </w:r>
            <w:r w:rsidR="008069B9">
              <w:rPr>
                <w:noProof/>
                <w:webHidden/>
              </w:rPr>
            </w:r>
            <w:r w:rsidR="008069B9">
              <w:rPr>
                <w:noProof/>
                <w:webHidden/>
              </w:rPr>
              <w:fldChar w:fldCharType="separate"/>
            </w:r>
            <w:r w:rsidR="008069B9">
              <w:rPr>
                <w:noProof/>
                <w:webHidden/>
              </w:rPr>
              <w:t>51</w:t>
            </w:r>
            <w:r w:rsidR="008069B9">
              <w:rPr>
                <w:noProof/>
                <w:webHidden/>
              </w:rPr>
              <w:fldChar w:fldCharType="end"/>
            </w:r>
          </w:hyperlink>
        </w:p>
        <w:p w:rsidR="008069B9" w:rsidRDefault="00707E0A">
          <w:pPr>
            <w:pStyle w:val="20"/>
            <w:tabs>
              <w:tab w:val="right" w:leader="dot" w:pos="8296"/>
            </w:tabs>
            <w:rPr>
              <w:rFonts w:cstheme="minorBidi"/>
              <w:noProof/>
              <w:kern w:val="2"/>
              <w:sz w:val="21"/>
            </w:rPr>
          </w:pPr>
          <w:hyperlink w:anchor="_Toc1737858" w:history="1">
            <w:r w:rsidR="008069B9" w:rsidRPr="00D73DB9">
              <w:rPr>
                <w:rStyle w:val="af2"/>
                <w:rFonts w:asciiTheme="majorEastAsia" w:hAnsiTheme="majorEastAsia"/>
                <w:b/>
                <w:noProof/>
              </w:rPr>
              <w:t>10</w:t>
            </w:r>
            <w:r w:rsidR="008069B9" w:rsidRPr="00D73DB9">
              <w:rPr>
                <w:rStyle w:val="af2"/>
                <w:rFonts w:asciiTheme="majorEastAsia" w:hAnsiTheme="majorEastAsia" w:hint="eastAsia"/>
                <w:b/>
                <w:noProof/>
              </w:rPr>
              <w:t>、互联网</w:t>
            </w:r>
            <w:r w:rsidR="008069B9" w:rsidRPr="00D73DB9">
              <w:rPr>
                <w:rStyle w:val="af2"/>
                <w:rFonts w:asciiTheme="majorEastAsia" w:hAnsiTheme="majorEastAsia"/>
                <w:b/>
                <w:noProof/>
              </w:rPr>
              <w:t>+BIM</w:t>
            </w:r>
            <w:r w:rsidR="008069B9" w:rsidRPr="00D73DB9">
              <w:rPr>
                <w:rStyle w:val="af2"/>
                <w:rFonts w:asciiTheme="majorEastAsia" w:hAnsiTheme="majorEastAsia" w:hint="eastAsia"/>
                <w:b/>
                <w:noProof/>
              </w:rPr>
              <w:t>大会，阿拉丁</w:t>
            </w:r>
            <w:r w:rsidR="008069B9" w:rsidRPr="00D73DB9">
              <w:rPr>
                <w:rStyle w:val="af2"/>
                <w:rFonts w:asciiTheme="majorEastAsia" w:hAnsiTheme="majorEastAsia"/>
                <w:b/>
                <w:noProof/>
              </w:rPr>
              <w:t>BIM</w:t>
            </w:r>
            <w:r w:rsidR="008069B9" w:rsidRPr="00D73DB9">
              <w:rPr>
                <w:rStyle w:val="af2"/>
                <w:rFonts w:asciiTheme="majorEastAsia" w:hAnsiTheme="majorEastAsia" w:hint="eastAsia"/>
                <w:b/>
                <w:noProof/>
              </w:rPr>
              <w:t>推动建筑装饰产业掀起不可逆的技术革命</w:t>
            </w:r>
            <w:r w:rsidR="008069B9">
              <w:rPr>
                <w:noProof/>
                <w:webHidden/>
              </w:rPr>
              <w:tab/>
            </w:r>
            <w:r w:rsidR="008069B9">
              <w:rPr>
                <w:noProof/>
                <w:webHidden/>
              </w:rPr>
              <w:fldChar w:fldCharType="begin"/>
            </w:r>
            <w:r w:rsidR="008069B9">
              <w:rPr>
                <w:noProof/>
                <w:webHidden/>
              </w:rPr>
              <w:instrText xml:space="preserve"> PAGEREF _Toc1737858 \h </w:instrText>
            </w:r>
            <w:r w:rsidR="008069B9">
              <w:rPr>
                <w:noProof/>
                <w:webHidden/>
              </w:rPr>
            </w:r>
            <w:r w:rsidR="008069B9">
              <w:rPr>
                <w:noProof/>
                <w:webHidden/>
              </w:rPr>
              <w:fldChar w:fldCharType="separate"/>
            </w:r>
            <w:r w:rsidR="008069B9">
              <w:rPr>
                <w:noProof/>
                <w:webHidden/>
              </w:rPr>
              <w:t>60</w:t>
            </w:r>
            <w:r w:rsidR="008069B9">
              <w:rPr>
                <w:noProof/>
                <w:webHidden/>
              </w:rPr>
              <w:fldChar w:fldCharType="end"/>
            </w:r>
          </w:hyperlink>
        </w:p>
        <w:p w:rsidR="008069B9" w:rsidRDefault="00707E0A">
          <w:pPr>
            <w:pStyle w:val="20"/>
            <w:tabs>
              <w:tab w:val="right" w:leader="dot" w:pos="8296"/>
            </w:tabs>
            <w:rPr>
              <w:rFonts w:cstheme="minorBidi"/>
              <w:noProof/>
              <w:kern w:val="2"/>
              <w:sz w:val="21"/>
            </w:rPr>
          </w:pPr>
          <w:hyperlink w:anchor="_Toc1737859" w:history="1">
            <w:r w:rsidR="008069B9" w:rsidRPr="00D73DB9">
              <w:rPr>
                <w:rStyle w:val="af2"/>
                <w:rFonts w:asciiTheme="majorEastAsia" w:hAnsiTheme="majorEastAsia"/>
                <w:b/>
                <w:noProof/>
              </w:rPr>
              <w:t>11</w:t>
            </w:r>
            <w:r w:rsidR="008069B9" w:rsidRPr="00D73DB9">
              <w:rPr>
                <w:rStyle w:val="af2"/>
                <w:rFonts w:asciiTheme="majorEastAsia" w:hAnsiTheme="majorEastAsia" w:hint="eastAsia"/>
                <w:b/>
                <w:noProof/>
              </w:rPr>
              <w:t>、新中大“物料验收地磅系统”</w:t>
            </w:r>
            <w:r w:rsidR="008069B9" w:rsidRPr="00D73DB9">
              <w:rPr>
                <w:rStyle w:val="af2"/>
                <w:rFonts w:asciiTheme="majorEastAsia" w:hAnsiTheme="majorEastAsia"/>
                <w:b/>
                <w:noProof/>
              </w:rPr>
              <w:t xml:space="preserve"> </w:t>
            </w:r>
            <w:r w:rsidR="008069B9" w:rsidRPr="00D73DB9">
              <w:rPr>
                <w:rStyle w:val="af2"/>
                <w:rFonts w:asciiTheme="majorEastAsia" w:hAnsiTheme="majorEastAsia" w:hint="eastAsia"/>
                <w:b/>
                <w:noProof/>
              </w:rPr>
              <w:t>助力广水二局实现智慧物资管控</w:t>
            </w:r>
            <w:r w:rsidR="008069B9">
              <w:rPr>
                <w:noProof/>
                <w:webHidden/>
              </w:rPr>
              <w:tab/>
            </w:r>
            <w:r w:rsidR="008069B9">
              <w:rPr>
                <w:noProof/>
                <w:webHidden/>
              </w:rPr>
              <w:fldChar w:fldCharType="begin"/>
            </w:r>
            <w:r w:rsidR="008069B9">
              <w:rPr>
                <w:noProof/>
                <w:webHidden/>
              </w:rPr>
              <w:instrText xml:space="preserve"> PAGEREF _Toc1737859 \h </w:instrText>
            </w:r>
            <w:r w:rsidR="008069B9">
              <w:rPr>
                <w:noProof/>
                <w:webHidden/>
              </w:rPr>
            </w:r>
            <w:r w:rsidR="008069B9">
              <w:rPr>
                <w:noProof/>
                <w:webHidden/>
              </w:rPr>
              <w:fldChar w:fldCharType="separate"/>
            </w:r>
            <w:r w:rsidR="008069B9">
              <w:rPr>
                <w:noProof/>
                <w:webHidden/>
              </w:rPr>
              <w:t>62</w:t>
            </w:r>
            <w:r w:rsidR="008069B9">
              <w:rPr>
                <w:noProof/>
                <w:webHidden/>
              </w:rPr>
              <w:fldChar w:fldCharType="end"/>
            </w:r>
          </w:hyperlink>
        </w:p>
        <w:p w:rsidR="008069B9" w:rsidRDefault="00707E0A">
          <w:pPr>
            <w:pStyle w:val="20"/>
            <w:tabs>
              <w:tab w:val="right" w:leader="dot" w:pos="8296"/>
            </w:tabs>
            <w:rPr>
              <w:rFonts w:cstheme="minorBidi"/>
              <w:noProof/>
              <w:kern w:val="2"/>
              <w:sz w:val="21"/>
            </w:rPr>
          </w:pPr>
          <w:hyperlink w:anchor="_Toc1737860" w:history="1">
            <w:r w:rsidR="008069B9" w:rsidRPr="00D73DB9">
              <w:rPr>
                <w:rStyle w:val="af2"/>
                <w:rFonts w:asciiTheme="majorEastAsia" w:hAnsiTheme="majorEastAsia"/>
                <w:b/>
                <w:noProof/>
              </w:rPr>
              <w:t>12</w:t>
            </w:r>
            <w:r w:rsidR="008069B9" w:rsidRPr="00D73DB9">
              <w:rPr>
                <w:rStyle w:val="af2"/>
                <w:rFonts w:asciiTheme="majorEastAsia" w:hAnsiTheme="majorEastAsia" w:hint="eastAsia"/>
                <w:b/>
                <w:noProof/>
              </w:rPr>
              <w:t>、智建云工程管理</w:t>
            </w:r>
            <w:r w:rsidR="008069B9" w:rsidRPr="00D73DB9">
              <w:rPr>
                <w:rStyle w:val="af2"/>
                <w:rFonts w:asciiTheme="majorEastAsia" w:hAnsiTheme="majorEastAsia"/>
                <w:b/>
                <w:noProof/>
              </w:rPr>
              <w:t>APP</w:t>
            </w:r>
            <w:r w:rsidR="008069B9" w:rsidRPr="00D73DB9">
              <w:rPr>
                <w:rStyle w:val="af2"/>
                <w:rFonts w:asciiTheme="majorEastAsia" w:hAnsiTheme="majorEastAsia" w:hint="eastAsia"/>
                <w:b/>
                <w:noProof/>
              </w:rPr>
              <w:t>，打造建筑施工现场智能化管理</w:t>
            </w:r>
            <w:r w:rsidR="008069B9">
              <w:rPr>
                <w:noProof/>
                <w:webHidden/>
              </w:rPr>
              <w:tab/>
            </w:r>
            <w:r w:rsidR="008069B9">
              <w:rPr>
                <w:noProof/>
                <w:webHidden/>
              </w:rPr>
              <w:fldChar w:fldCharType="begin"/>
            </w:r>
            <w:r w:rsidR="008069B9">
              <w:rPr>
                <w:noProof/>
                <w:webHidden/>
              </w:rPr>
              <w:instrText xml:space="preserve"> PAGEREF _Toc1737860 \h </w:instrText>
            </w:r>
            <w:r w:rsidR="008069B9">
              <w:rPr>
                <w:noProof/>
                <w:webHidden/>
              </w:rPr>
            </w:r>
            <w:r w:rsidR="008069B9">
              <w:rPr>
                <w:noProof/>
                <w:webHidden/>
              </w:rPr>
              <w:fldChar w:fldCharType="separate"/>
            </w:r>
            <w:r w:rsidR="008069B9">
              <w:rPr>
                <w:noProof/>
                <w:webHidden/>
              </w:rPr>
              <w:t>64</w:t>
            </w:r>
            <w:r w:rsidR="008069B9">
              <w:rPr>
                <w:noProof/>
                <w:webHidden/>
              </w:rPr>
              <w:fldChar w:fldCharType="end"/>
            </w:r>
          </w:hyperlink>
        </w:p>
        <w:p w:rsidR="008069B9" w:rsidRDefault="00707E0A">
          <w:pPr>
            <w:pStyle w:val="20"/>
            <w:tabs>
              <w:tab w:val="right" w:leader="dot" w:pos="8296"/>
            </w:tabs>
            <w:rPr>
              <w:rFonts w:cstheme="minorBidi"/>
              <w:noProof/>
              <w:kern w:val="2"/>
              <w:sz w:val="21"/>
            </w:rPr>
          </w:pPr>
          <w:hyperlink w:anchor="_Toc1737861" w:history="1">
            <w:r w:rsidR="008069B9" w:rsidRPr="00D73DB9">
              <w:rPr>
                <w:rStyle w:val="af2"/>
                <w:rFonts w:asciiTheme="majorEastAsia" w:hAnsiTheme="majorEastAsia"/>
                <w:b/>
                <w:noProof/>
              </w:rPr>
              <w:t>13</w:t>
            </w:r>
            <w:r w:rsidR="008069B9" w:rsidRPr="00D73DB9">
              <w:rPr>
                <w:rStyle w:val="af2"/>
                <w:rFonts w:asciiTheme="majorEastAsia" w:hAnsiTheme="majorEastAsia" w:hint="eastAsia"/>
                <w:b/>
                <w:noProof/>
              </w:rPr>
              <w:t>、移动变更设计的意义</w:t>
            </w:r>
            <w:r w:rsidR="008069B9">
              <w:rPr>
                <w:noProof/>
                <w:webHidden/>
              </w:rPr>
              <w:tab/>
            </w:r>
            <w:r w:rsidR="008069B9">
              <w:rPr>
                <w:noProof/>
                <w:webHidden/>
              </w:rPr>
              <w:fldChar w:fldCharType="begin"/>
            </w:r>
            <w:r w:rsidR="008069B9">
              <w:rPr>
                <w:noProof/>
                <w:webHidden/>
              </w:rPr>
              <w:instrText xml:space="preserve"> PAGEREF _Toc1737861 \h </w:instrText>
            </w:r>
            <w:r w:rsidR="008069B9">
              <w:rPr>
                <w:noProof/>
                <w:webHidden/>
              </w:rPr>
            </w:r>
            <w:r w:rsidR="008069B9">
              <w:rPr>
                <w:noProof/>
                <w:webHidden/>
              </w:rPr>
              <w:fldChar w:fldCharType="separate"/>
            </w:r>
            <w:r w:rsidR="008069B9">
              <w:rPr>
                <w:noProof/>
                <w:webHidden/>
              </w:rPr>
              <w:t>68</w:t>
            </w:r>
            <w:r w:rsidR="008069B9">
              <w:rPr>
                <w:noProof/>
                <w:webHidden/>
              </w:rPr>
              <w:fldChar w:fldCharType="end"/>
            </w:r>
          </w:hyperlink>
        </w:p>
        <w:p w:rsidR="008069B9" w:rsidRDefault="00707E0A">
          <w:pPr>
            <w:pStyle w:val="20"/>
            <w:tabs>
              <w:tab w:val="right" w:leader="dot" w:pos="8296"/>
            </w:tabs>
            <w:rPr>
              <w:rFonts w:cstheme="minorBidi"/>
              <w:noProof/>
              <w:kern w:val="2"/>
              <w:sz w:val="21"/>
            </w:rPr>
          </w:pPr>
          <w:hyperlink w:anchor="_Toc1737862" w:history="1">
            <w:r w:rsidR="008069B9" w:rsidRPr="00D73DB9">
              <w:rPr>
                <w:rStyle w:val="af2"/>
                <w:rFonts w:asciiTheme="majorEastAsia" w:hAnsiTheme="majorEastAsia"/>
                <w:b/>
                <w:noProof/>
              </w:rPr>
              <w:t>14</w:t>
            </w:r>
            <w:r w:rsidR="008069B9" w:rsidRPr="00D73DB9">
              <w:rPr>
                <w:rStyle w:val="af2"/>
                <w:rFonts w:asciiTheme="majorEastAsia" w:hAnsiTheme="majorEastAsia" w:hint="eastAsia"/>
                <w:b/>
                <w:noProof/>
              </w:rPr>
              <w:t>、移动变更项目工程签证</w:t>
            </w:r>
            <w:r w:rsidR="008069B9">
              <w:rPr>
                <w:noProof/>
                <w:webHidden/>
              </w:rPr>
              <w:tab/>
            </w:r>
            <w:r w:rsidR="008069B9">
              <w:rPr>
                <w:noProof/>
                <w:webHidden/>
              </w:rPr>
              <w:fldChar w:fldCharType="begin"/>
            </w:r>
            <w:r w:rsidR="008069B9">
              <w:rPr>
                <w:noProof/>
                <w:webHidden/>
              </w:rPr>
              <w:instrText xml:space="preserve"> PAGEREF _Toc1737862 \h </w:instrText>
            </w:r>
            <w:r w:rsidR="008069B9">
              <w:rPr>
                <w:noProof/>
                <w:webHidden/>
              </w:rPr>
            </w:r>
            <w:r w:rsidR="008069B9">
              <w:rPr>
                <w:noProof/>
                <w:webHidden/>
              </w:rPr>
              <w:fldChar w:fldCharType="separate"/>
            </w:r>
            <w:r w:rsidR="008069B9">
              <w:rPr>
                <w:noProof/>
                <w:webHidden/>
              </w:rPr>
              <w:t>70</w:t>
            </w:r>
            <w:r w:rsidR="008069B9">
              <w:rPr>
                <w:noProof/>
                <w:webHidden/>
              </w:rPr>
              <w:fldChar w:fldCharType="end"/>
            </w:r>
          </w:hyperlink>
        </w:p>
        <w:p w:rsidR="008069B9" w:rsidRDefault="00707E0A">
          <w:pPr>
            <w:pStyle w:val="20"/>
            <w:tabs>
              <w:tab w:val="right" w:leader="dot" w:pos="8296"/>
            </w:tabs>
            <w:rPr>
              <w:rFonts w:cstheme="minorBidi"/>
              <w:noProof/>
              <w:kern w:val="2"/>
              <w:sz w:val="21"/>
            </w:rPr>
          </w:pPr>
          <w:hyperlink w:anchor="_Toc1737863" w:history="1">
            <w:r w:rsidR="008069B9" w:rsidRPr="00D73DB9">
              <w:rPr>
                <w:rStyle w:val="af2"/>
                <w:rFonts w:asciiTheme="majorEastAsia" w:hAnsiTheme="majorEastAsia"/>
                <w:b/>
                <w:noProof/>
              </w:rPr>
              <w:t>15</w:t>
            </w:r>
            <w:r w:rsidR="008069B9" w:rsidRPr="00D73DB9">
              <w:rPr>
                <w:rStyle w:val="af2"/>
                <w:rFonts w:asciiTheme="majorEastAsia" w:hAnsiTheme="majorEastAsia" w:hint="eastAsia"/>
                <w:b/>
                <w:noProof/>
              </w:rPr>
              <w:t>、砥砺前行</w:t>
            </w:r>
            <w:r w:rsidR="008069B9" w:rsidRPr="00D73DB9">
              <w:rPr>
                <w:rStyle w:val="af2"/>
                <w:rFonts w:asciiTheme="majorEastAsia" w:hAnsiTheme="majorEastAsia"/>
                <w:b/>
                <w:noProof/>
              </w:rPr>
              <w:t>-</w:t>
            </w:r>
            <w:r w:rsidR="008069B9" w:rsidRPr="00D73DB9">
              <w:rPr>
                <w:rStyle w:val="af2"/>
                <w:rFonts w:asciiTheme="majorEastAsia" w:hAnsiTheme="majorEastAsia" w:hint="eastAsia"/>
                <w:b/>
                <w:noProof/>
              </w:rPr>
              <w:t>【</w:t>
            </w:r>
            <w:r w:rsidR="008069B9" w:rsidRPr="00D73DB9">
              <w:rPr>
                <w:rStyle w:val="af2"/>
                <w:rFonts w:asciiTheme="majorEastAsia" w:hAnsiTheme="majorEastAsia"/>
                <w:b/>
                <w:noProof/>
              </w:rPr>
              <w:t>BDIP-</w:t>
            </w:r>
            <w:r w:rsidR="008069B9" w:rsidRPr="00D73DB9">
              <w:rPr>
                <w:rStyle w:val="af2"/>
                <w:rFonts w:asciiTheme="majorEastAsia" w:hAnsiTheme="majorEastAsia" w:hint="eastAsia"/>
                <w:b/>
                <w:noProof/>
              </w:rPr>
              <w:t>专业级</w:t>
            </w:r>
            <w:r w:rsidR="008069B9" w:rsidRPr="00D73DB9">
              <w:rPr>
                <w:rStyle w:val="af2"/>
                <w:rFonts w:asciiTheme="majorEastAsia" w:hAnsiTheme="majorEastAsia"/>
                <w:b/>
                <w:noProof/>
              </w:rPr>
              <w:t>V2.11.1</w:t>
            </w:r>
            <w:r w:rsidR="008069B9" w:rsidRPr="00D73DB9">
              <w:rPr>
                <w:rStyle w:val="af2"/>
                <w:rFonts w:asciiTheme="majorEastAsia" w:hAnsiTheme="majorEastAsia" w:hint="eastAsia"/>
                <w:b/>
                <w:noProof/>
              </w:rPr>
              <w:t>】诚意巨献！</w:t>
            </w:r>
            <w:r w:rsidR="008069B9">
              <w:rPr>
                <w:noProof/>
                <w:webHidden/>
              </w:rPr>
              <w:tab/>
            </w:r>
            <w:r w:rsidR="008069B9">
              <w:rPr>
                <w:noProof/>
                <w:webHidden/>
              </w:rPr>
              <w:fldChar w:fldCharType="begin"/>
            </w:r>
            <w:r w:rsidR="008069B9">
              <w:rPr>
                <w:noProof/>
                <w:webHidden/>
              </w:rPr>
              <w:instrText xml:space="preserve"> PAGEREF _Toc1737863 \h </w:instrText>
            </w:r>
            <w:r w:rsidR="008069B9">
              <w:rPr>
                <w:noProof/>
                <w:webHidden/>
              </w:rPr>
            </w:r>
            <w:r w:rsidR="008069B9">
              <w:rPr>
                <w:noProof/>
                <w:webHidden/>
              </w:rPr>
              <w:fldChar w:fldCharType="separate"/>
            </w:r>
            <w:r w:rsidR="008069B9">
              <w:rPr>
                <w:noProof/>
                <w:webHidden/>
              </w:rPr>
              <w:t>72</w:t>
            </w:r>
            <w:r w:rsidR="008069B9">
              <w:rPr>
                <w:noProof/>
                <w:webHidden/>
              </w:rPr>
              <w:fldChar w:fldCharType="end"/>
            </w:r>
          </w:hyperlink>
        </w:p>
        <w:p w:rsidR="008069B9" w:rsidRDefault="00707E0A">
          <w:pPr>
            <w:pStyle w:val="10"/>
            <w:tabs>
              <w:tab w:val="right" w:leader="dot" w:pos="8296"/>
            </w:tabs>
            <w:rPr>
              <w:rFonts w:cstheme="minorBidi"/>
              <w:noProof/>
              <w:kern w:val="2"/>
              <w:sz w:val="21"/>
            </w:rPr>
          </w:pPr>
          <w:hyperlink w:anchor="_Toc1737864" w:history="1">
            <w:r w:rsidR="008069B9" w:rsidRPr="00D73DB9">
              <w:rPr>
                <w:rStyle w:val="af2"/>
                <w:rFonts w:asciiTheme="minorEastAsia" w:hAnsiTheme="minorEastAsia" w:hint="eastAsia"/>
                <w:b/>
                <w:noProof/>
              </w:rPr>
              <w:t>对标企业动态</w:t>
            </w:r>
            <w:r w:rsidR="008069B9">
              <w:rPr>
                <w:noProof/>
                <w:webHidden/>
              </w:rPr>
              <w:tab/>
            </w:r>
            <w:r w:rsidR="008069B9">
              <w:rPr>
                <w:noProof/>
                <w:webHidden/>
              </w:rPr>
              <w:fldChar w:fldCharType="begin"/>
            </w:r>
            <w:r w:rsidR="008069B9">
              <w:rPr>
                <w:noProof/>
                <w:webHidden/>
              </w:rPr>
              <w:instrText xml:space="preserve"> PAGEREF _Toc1737864 \h </w:instrText>
            </w:r>
            <w:r w:rsidR="008069B9">
              <w:rPr>
                <w:noProof/>
                <w:webHidden/>
              </w:rPr>
            </w:r>
            <w:r w:rsidR="008069B9">
              <w:rPr>
                <w:noProof/>
                <w:webHidden/>
              </w:rPr>
              <w:fldChar w:fldCharType="separate"/>
            </w:r>
            <w:r w:rsidR="008069B9">
              <w:rPr>
                <w:noProof/>
                <w:webHidden/>
              </w:rPr>
              <w:t>75</w:t>
            </w:r>
            <w:r w:rsidR="008069B9">
              <w:rPr>
                <w:noProof/>
                <w:webHidden/>
              </w:rPr>
              <w:fldChar w:fldCharType="end"/>
            </w:r>
          </w:hyperlink>
        </w:p>
        <w:p w:rsidR="008069B9" w:rsidRDefault="00707E0A">
          <w:pPr>
            <w:pStyle w:val="20"/>
            <w:tabs>
              <w:tab w:val="right" w:leader="dot" w:pos="8296"/>
            </w:tabs>
            <w:rPr>
              <w:rFonts w:cstheme="minorBidi"/>
              <w:noProof/>
              <w:kern w:val="2"/>
              <w:sz w:val="21"/>
            </w:rPr>
          </w:pPr>
          <w:hyperlink w:anchor="_Toc1737865" w:history="1">
            <w:r w:rsidR="008069B9" w:rsidRPr="00D73DB9">
              <w:rPr>
                <w:rStyle w:val="af2"/>
                <w:rFonts w:asciiTheme="majorEastAsia" w:hAnsiTheme="majorEastAsia"/>
                <w:b/>
                <w:noProof/>
              </w:rPr>
              <w:t>1</w:t>
            </w:r>
            <w:r w:rsidR="008069B9" w:rsidRPr="00D73DB9">
              <w:rPr>
                <w:rStyle w:val="af2"/>
                <w:rFonts w:asciiTheme="majorEastAsia" w:hAnsiTheme="majorEastAsia" w:hint="eastAsia"/>
                <w:b/>
                <w:noProof/>
              </w:rPr>
              <w:t>、公司未来竞争力的源泉是什么——碧桂园董事会主席杨国强</w:t>
            </w:r>
            <w:r w:rsidR="008069B9" w:rsidRPr="00D73DB9">
              <w:rPr>
                <w:rStyle w:val="af2"/>
                <w:rFonts w:asciiTheme="majorEastAsia" w:hAnsiTheme="majorEastAsia"/>
                <w:b/>
                <w:noProof/>
              </w:rPr>
              <w:t>2019</w:t>
            </w:r>
            <w:r w:rsidR="008069B9" w:rsidRPr="00D73DB9">
              <w:rPr>
                <w:rStyle w:val="af2"/>
                <w:rFonts w:asciiTheme="majorEastAsia" w:hAnsiTheme="majorEastAsia" w:hint="eastAsia"/>
                <w:b/>
                <w:noProof/>
              </w:rPr>
              <w:t>年会寄语未来</w:t>
            </w:r>
            <w:r w:rsidR="008069B9">
              <w:rPr>
                <w:noProof/>
                <w:webHidden/>
              </w:rPr>
              <w:tab/>
            </w:r>
            <w:r w:rsidR="008069B9">
              <w:rPr>
                <w:noProof/>
                <w:webHidden/>
              </w:rPr>
              <w:fldChar w:fldCharType="begin"/>
            </w:r>
            <w:r w:rsidR="008069B9">
              <w:rPr>
                <w:noProof/>
                <w:webHidden/>
              </w:rPr>
              <w:instrText xml:space="preserve"> PAGEREF _Toc1737865 \h </w:instrText>
            </w:r>
            <w:r w:rsidR="008069B9">
              <w:rPr>
                <w:noProof/>
                <w:webHidden/>
              </w:rPr>
            </w:r>
            <w:r w:rsidR="008069B9">
              <w:rPr>
                <w:noProof/>
                <w:webHidden/>
              </w:rPr>
              <w:fldChar w:fldCharType="separate"/>
            </w:r>
            <w:r w:rsidR="008069B9">
              <w:rPr>
                <w:noProof/>
                <w:webHidden/>
              </w:rPr>
              <w:t>75</w:t>
            </w:r>
            <w:r w:rsidR="008069B9">
              <w:rPr>
                <w:noProof/>
                <w:webHidden/>
              </w:rPr>
              <w:fldChar w:fldCharType="end"/>
            </w:r>
          </w:hyperlink>
        </w:p>
        <w:p w:rsidR="008069B9" w:rsidRDefault="00707E0A">
          <w:pPr>
            <w:pStyle w:val="20"/>
            <w:tabs>
              <w:tab w:val="right" w:leader="dot" w:pos="8296"/>
            </w:tabs>
            <w:rPr>
              <w:rFonts w:cstheme="minorBidi"/>
              <w:noProof/>
              <w:kern w:val="2"/>
              <w:sz w:val="21"/>
            </w:rPr>
          </w:pPr>
          <w:hyperlink w:anchor="_Toc1737866" w:history="1">
            <w:r w:rsidR="008069B9" w:rsidRPr="00D73DB9">
              <w:rPr>
                <w:rStyle w:val="af2"/>
                <w:rFonts w:asciiTheme="majorEastAsia" w:hAnsiTheme="majorEastAsia"/>
                <w:b/>
                <w:noProof/>
              </w:rPr>
              <w:t>2</w:t>
            </w:r>
            <w:r w:rsidR="008069B9" w:rsidRPr="00D73DB9">
              <w:rPr>
                <w:rStyle w:val="af2"/>
                <w:rFonts w:asciiTheme="majorEastAsia" w:hAnsiTheme="majorEastAsia" w:hint="eastAsia"/>
                <w:b/>
                <w:noProof/>
              </w:rPr>
              <w:t>、广西：农民工有了专属工资卡</w:t>
            </w:r>
            <w:r w:rsidR="008069B9">
              <w:rPr>
                <w:noProof/>
                <w:webHidden/>
              </w:rPr>
              <w:tab/>
            </w:r>
            <w:r w:rsidR="008069B9">
              <w:rPr>
                <w:noProof/>
                <w:webHidden/>
              </w:rPr>
              <w:fldChar w:fldCharType="begin"/>
            </w:r>
            <w:r w:rsidR="008069B9">
              <w:rPr>
                <w:noProof/>
                <w:webHidden/>
              </w:rPr>
              <w:instrText xml:space="preserve"> PAGEREF _Toc1737866 \h </w:instrText>
            </w:r>
            <w:r w:rsidR="008069B9">
              <w:rPr>
                <w:noProof/>
                <w:webHidden/>
              </w:rPr>
            </w:r>
            <w:r w:rsidR="008069B9">
              <w:rPr>
                <w:noProof/>
                <w:webHidden/>
              </w:rPr>
              <w:fldChar w:fldCharType="separate"/>
            </w:r>
            <w:r w:rsidR="008069B9">
              <w:rPr>
                <w:noProof/>
                <w:webHidden/>
              </w:rPr>
              <w:t>78</w:t>
            </w:r>
            <w:r w:rsidR="008069B9">
              <w:rPr>
                <w:noProof/>
                <w:webHidden/>
              </w:rPr>
              <w:fldChar w:fldCharType="end"/>
            </w:r>
          </w:hyperlink>
        </w:p>
        <w:p w:rsidR="008069B9" w:rsidRDefault="00707E0A">
          <w:pPr>
            <w:pStyle w:val="10"/>
            <w:tabs>
              <w:tab w:val="right" w:leader="dot" w:pos="8296"/>
            </w:tabs>
            <w:rPr>
              <w:rFonts w:cstheme="minorBidi"/>
              <w:noProof/>
              <w:kern w:val="2"/>
              <w:sz w:val="21"/>
            </w:rPr>
          </w:pPr>
          <w:hyperlink w:anchor="_Toc1737867" w:history="1">
            <w:r w:rsidR="008069B9" w:rsidRPr="00D73DB9">
              <w:rPr>
                <w:rStyle w:val="af2"/>
                <w:rFonts w:asciiTheme="minorEastAsia" w:hAnsiTheme="minorEastAsia" w:hint="eastAsia"/>
                <w:b/>
                <w:noProof/>
              </w:rPr>
              <w:t>新媒体发文</w:t>
            </w:r>
            <w:r w:rsidR="008069B9">
              <w:rPr>
                <w:noProof/>
                <w:webHidden/>
              </w:rPr>
              <w:tab/>
            </w:r>
            <w:r w:rsidR="008069B9">
              <w:rPr>
                <w:noProof/>
                <w:webHidden/>
              </w:rPr>
              <w:fldChar w:fldCharType="begin"/>
            </w:r>
            <w:r w:rsidR="008069B9">
              <w:rPr>
                <w:noProof/>
                <w:webHidden/>
              </w:rPr>
              <w:instrText xml:space="preserve"> PAGEREF _Toc1737867 \h </w:instrText>
            </w:r>
            <w:r w:rsidR="008069B9">
              <w:rPr>
                <w:noProof/>
                <w:webHidden/>
              </w:rPr>
            </w:r>
            <w:r w:rsidR="008069B9">
              <w:rPr>
                <w:noProof/>
                <w:webHidden/>
              </w:rPr>
              <w:fldChar w:fldCharType="separate"/>
            </w:r>
            <w:r w:rsidR="008069B9">
              <w:rPr>
                <w:noProof/>
                <w:webHidden/>
              </w:rPr>
              <w:t>80</w:t>
            </w:r>
            <w:r w:rsidR="008069B9">
              <w:rPr>
                <w:noProof/>
                <w:webHidden/>
              </w:rPr>
              <w:fldChar w:fldCharType="end"/>
            </w:r>
          </w:hyperlink>
        </w:p>
        <w:p w:rsidR="008069B9" w:rsidRDefault="00707E0A">
          <w:pPr>
            <w:pStyle w:val="20"/>
            <w:tabs>
              <w:tab w:val="right" w:leader="dot" w:pos="8296"/>
            </w:tabs>
            <w:rPr>
              <w:rFonts w:cstheme="minorBidi"/>
              <w:noProof/>
              <w:kern w:val="2"/>
              <w:sz w:val="21"/>
            </w:rPr>
          </w:pPr>
          <w:hyperlink w:anchor="_Toc1737868" w:history="1">
            <w:r w:rsidR="008069B9" w:rsidRPr="00D73DB9">
              <w:rPr>
                <w:rStyle w:val="af2"/>
                <w:rFonts w:asciiTheme="majorEastAsia" w:hAnsiTheme="majorEastAsia"/>
                <w:b/>
                <w:noProof/>
              </w:rPr>
              <w:t>1</w:t>
            </w:r>
            <w:r w:rsidR="008069B9" w:rsidRPr="00D73DB9">
              <w:rPr>
                <w:rStyle w:val="af2"/>
                <w:rFonts w:asciiTheme="majorEastAsia" w:hAnsiTheme="majorEastAsia" w:hint="eastAsia"/>
                <w:b/>
                <w:noProof/>
              </w:rPr>
              <w:t>、一周动态</w:t>
            </w:r>
            <w:r w:rsidR="008069B9" w:rsidRPr="00D73DB9">
              <w:rPr>
                <w:rStyle w:val="af2"/>
                <w:rFonts w:asciiTheme="majorEastAsia" w:hAnsiTheme="majorEastAsia"/>
                <w:b/>
                <w:noProof/>
              </w:rPr>
              <w:t>|</w:t>
            </w:r>
            <w:r w:rsidR="008069B9" w:rsidRPr="00D73DB9">
              <w:rPr>
                <w:rStyle w:val="af2"/>
                <w:rFonts w:asciiTheme="majorEastAsia" w:hAnsiTheme="majorEastAsia" w:hint="eastAsia"/>
                <w:b/>
                <w:noProof/>
              </w:rPr>
              <w:t>装配式建筑行业最新资讯（</w:t>
            </w:r>
            <w:r w:rsidR="008069B9" w:rsidRPr="00D73DB9">
              <w:rPr>
                <w:rStyle w:val="af2"/>
                <w:rFonts w:asciiTheme="majorEastAsia" w:hAnsiTheme="majorEastAsia"/>
                <w:b/>
                <w:noProof/>
              </w:rPr>
              <w:t>2019</w:t>
            </w:r>
            <w:r w:rsidR="008069B9" w:rsidRPr="00D73DB9">
              <w:rPr>
                <w:rStyle w:val="af2"/>
                <w:rFonts w:asciiTheme="majorEastAsia" w:hAnsiTheme="majorEastAsia" w:hint="eastAsia"/>
                <w:b/>
                <w:noProof/>
              </w:rPr>
              <w:t>年</w:t>
            </w:r>
            <w:r w:rsidR="008069B9" w:rsidRPr="00D73DB9">
              <w:rPr>
                <w:rStyle w:val="af2"/>
                <w:rFonts w:asciiTheme="majorEastAsia" w:hAnsiTheme="majorEastAsia"/>
                <w:b/>
                <w:noProof/>
              </w:rPr>
              <w:t>1</w:t>
            </w:r>
            <w:r w:rsidR="008069B9" w:rsidRPr="00D73DB9">
              <w:rPr>
                <w:rStyle w:val="af2"/>
                <w:rFonts w:asciiTheme="majorEastAsia" w:hAnsiTheme="majorEastAsia" w:hint="eastAsia"/>
                <w:b/>
                <w:noProof/>
              </w:rPr>
              <w:t>月</w:t>
            </w:r>
            <w:r w:rsidR="008069B9" w:rsidRPr="00D73DB9">
              <w:rPr>
                <w:rStyle w:val="af2"/>
                <w:rFonts w:asciiTheme="majorEastAsia" w:hAnsiTheme="majorEastAsia"/>
                <w:b/>
                <w:noProof/>
              </w:rPr>
              <w:t>22</w:t>
            </w:r>
            <w:r w:rsidR="008069B9" w:rsidRPr="00D73DB9">
              <w:rPr>
                <w:rStyle w:val="af2"/>
                <w:rFonts w:asciiTheme="majorEastAsia" w:hAnsiTheme="majorEastAsia" w:hint="eastAsia"/>
                <w:b/>
                <w:noProof/>
              </w:rPr>
              <w:t>日</w:t>
            </w:r>
            <w:r w:rsidR="008069B9" w:rsidRPr="00D73DB9">
              <w:rPr>
                <w:rStyle w:val="af2"/>
                <w:rFonts w:asciiTheme="majorEastAsia" w:hAnsiTheme="majorEastAsia"/>
                <w:b/>
                <w:noProof/>
              </w:rPr>
              <w:t>-2019</w:t>
            </w:r>
            <w:r w:rsidR="008069B9" w:rsidRPr="00D73DB9">
              <w:rPr>
                <w:rStyle w:val="af2"/>
                <w:rFonts w:asciiTheme="majorEastAsia" w:hAnsiTheme="majorEastAsia" w:hint="eastAsia"/>
                <w:b/>
                <w:noProof/>
              </w:rPr>
              <w:t>年</w:t>
            </w:r>
            <w:r w:rsidR="008069B9" w:rsidRPr="00D73DB9">
              <w:rPr>
                <w:rStyle w:val="af2"/>
                <w:rFonts w:asciiTheme="majorEastAsia" w:hAnsiTheme="majorEastAsia"/>
                <w:b/>
                <w:noProof/>
              </w:rPr>
              <w:t>1</w:t>
            </w:r>
            <w:r w:rsidR="008069B9" w:rsidRPr="00D73DB9">
              <w:rPr>
                <w:rStyle w:val="af2"/>
                <w:rFonts w:asciiTheme="majorEastAsia" w:hAnsiTheme="majorEastAsia" w:hint="eastAsia"/>
                <w:b/>
                <w:noProof/>
              </w:rPr>
              <w:t>月</w:t>
            </w:r>
            <w:r w:rsidR="008069B9" w:rsidRPr="00D73DB9">
              <w:rPr>
                <w:rStyle w:val="af2"/>
                <w:rFonts w:asciiTheme="majorEastAsia" w:hAnsiTheme="majorEastAsia"/>
                <w:b/>
                <w:noProof/>
              </w:rPr>
              <w:t>28</w:t>
            </w:r>
            <w:r w:rsidR="008069B9" w:rsidRPr="00D73DB9">
              <w:rPr>
                <w:rStyle w:val="af2"/>
                <w:rFonts w:asciiTheme="majorEastAsia" w:hAnsiTheme="majorEastAsia" w:hint="eastAsia"/>
                <w:b/>
                <w:noProof/>
              </w:rPr>
              <w:t>日）</w:t>
            </w:r>
            <w:r w:rsidR="008069B9">
              <w:rPr>
                <w:noProof/>
                <w:webHidden/>
              </w:rPr>
              <w:tab/>
            </w:r>
            <w:r w:rsidR="008069B9">
              <w:rPr>
                <w:noProof/>
                <w:webHidden/>
              </w:rPr>
              <w:fldChar w:fldCharType="begin"/>
            </w:r>
            <w:r w:rsidR="008069B9">
              <w:rPr>
                <w:noProof/>
                <w:webHidden/>
              </w:rPr>
              <w:instrText xml:space="preserve"> PAGEREF _Toc1737868 \h </w:instrText>
            </w:r>
            <w:r w:rsidR="008069B9">
              <w:rPr>
                <w:noProof/>
                <w:webHidden/>
              </w:rPr>
            </w:r>
            <w:r w:rsidR="008069B9">
              <w:rPr>
                <w:noProof/>
                <w:webHidden/>
              </w:rPr>
              <w:fldChar w:fldCharType="separate"/>
            </w:r>
            <w:r w:rsidR="008069B9">
              <w:rPr>
                <w:noProof/>
                <w:webHidden/>
              </w:rPr>
              <w:t>80</w:t>
            </w:r>
            <w:r w:rsidR="008069B9">
              <w:rPr>
                <w:noProof/>
                <w:webHidden/>
              </w:rPr>
              <w:fldChar w:fldCharType="end"/>
            </w:r>
          </w:hyperlink>
        </w:p>
        <w:p w:rsidR="008069B9" w:rsidRDefault="00707E0A">
          <w:pPr>
            <w:pStyle w:val="20"/>
            <w:tabs>
              <w:tab w:val="right" w:leader="dot" w:pos="8296"/>
            </w:tabs>
            <w:rPr>
              <w:rFonts w:cstheme="minorBidi"/>
              <w:noProof/>
              <w:kern w:val="2"/>
              <w:sz w:val="21"/>
            </w:rPr>
          </w:pPr>
          <w:hyperlink w:anchor="_Toc1737869" w:history="1">
            <w:r w:rsidR="008069B9" w:rsidRPr="00D73DB9">
              <w:rPr>
                <w:rStyle w:val="af2"/>
                <w:rFonts w:asciiTheme="majorEastAsia" w:hAnsiTheme="majorEastAsia"/>
                <w:b/>
                <w:noProof/>
              </w:rPr>
              <w:t>2</w:t>
            </w:r>
            <w:r w:rsidR="008069B9" w:rsidRPr="00D73DB9">
              <w:rPr>
                <w:rStyle w:val="af2"/>
                <w:rFonts w:asciiTheme="majorEastAsia" w:hAnsiTheme="majorEastAsia" w:hint="eastAsia"/>
                <w:b/>
                <w:noProof/>
              </w:rPr>
              <w:t>、技术交流</w:t>
            </w:r>
            <w:r w:rsidR="008069B9" w:rsidRPr="00D73DB9">
              <w:rPr>
                <w:rStyle w:val="af2"/>
                <w:rFonts w:asciiTheme="majorEastAsia" w:hAnsiTheme="majorEastAsia"/>
                <w:b/>
                <w:noProof/>
              </w:rPr>
              <w:t xml:space="preserve"> | </w:t>
            </w:r>
            <w:r w:rsidR="008069B9" w:rsidRPr="00D73DB9">
              <w:rPr>
                <w:rStyle w:val="af2"/>
                <w:rFonts w:asciiTheme="majorEastAsia" w:hAnsiTheme="majorEastAsia" w:hint="eastAsia"/>
                <w:b/>
                <w:noProof/>
              </w:rPr>
              <w:t>“四位一体”方案，解析装配式建筑的全过程操作实践</w:t>
            </w:r>
            <w:r w:rsidR="008069B9">
              <w:rPr>
                <w:noProof/>
                <w:webHidden/>
              </w:rPr>
              <w:tab/>
            </w:r>
            <w:r w:rsidR="008069B9">
              <w:rPr>
                <w:noProof/>
                <w:webHidden/>
              </w:rPr>
              <w:fldChar w:fldCharType="begin"/>
            </w:r>
            <w:r w:rsidR="008069B9">
              <w:rPr>
                <w:noProof/>
                <w:webHidden/>
              </w:rPr>
              <w:instrText xml:space="preserve"> PAGEREF _Toc1737869 \h </w:instrText>
            </w:r>
            <w:r w:rsidR="008069B9">
              <w:rPr>
                <w:noProof/>
                <w:webHidden/>
              </w:rPr>
            </w:r>
            <w:r w:rsidR="008069B9">
              <w:rPr>
                <w:noProof/>
                <w:webHidden/>
              </w:rPr>
              <w:fldChar w:fldCharType="separate"/>
            </w:r>
            <w:r w:rsidR="008069B9">
              <w:rPr>
                <w:noProof/>
                <w:webHidden/>
              </w:rPr>
              <w:t>84</w:t>
            </w:r>
            <w:r w:rsidR="008069B9">
              <w:rPr>
                <w:noProof/>
                <w:webHidden/>
              </w:rPr>
              <w:fldChar w:fldCharType="end"/>
            </w:r>
          </w:hyperlink>
        </w:p>
        <w:p w:rsidR="008069B9" w:rsidRDefault="00707E0A">
          <w:pPr>
            <w:pStyle w:val="20"/>
            <w:tabs>
              <w:tab w:val="right" w:leader="dot" w:pos="8296"/>
            </w:tabs>
            <w:rPr>
              <w:rFonts w:cstheme="minorBidi"/>
              <w:noProof/>
              <w:kern w:val="2"/>
              <w:sz w:val="21"/>
            </w:rPr>
          </w:pPr>
          <w:hyperlink w:anchor="_Toc1737870" w:history="1">
            <w:r w:rsidR="008069B9" w:rsidRPr="00D73DB9">
              <w:rPr>
                <w:rStyle w:val="af2"/>
                <w:rFonts w:asciiTheme="majorEastAsia" w:hAnsiTheme="majorEastAsia"/>
                <w:b/>
                <w:noProof/>
              </w:rPr>
              <w:t>3</w:t>
            </w:r>
            <w:r w:rsidR="008069B9" w:rsidRPr="00D73DB9">
              <w:rPr>
                <w:rStyle w:val="af2"/>
                <w:rFonts w:asciiTheme="majorEastAsia" w:hAnsiTheme="majorEastAsia" w:hint="eastAsia"/>
                <w:b/>
                <w:noProof/>
              </w:rPr>
              <w:t>、科技前沿</w:t>
            </w:r>
            <w:r w:rsidR="008069B9" w:rsidRPr="00D73DB9">
              <w:rPr>
                <w:rStyle w:val="af2"/>
                <w:rFonts w:asciiTheme="majorEastAsia" w:hAnsiTheme="majorEastAsia"/>
                <w:b/>
                <w:noProof/>
              </w:rPr>
              <w:t xml:space="preserve"> | </w:t>
            </w:r>
            <w:r w:rsidR="008069B9" w:rsidRPr="00D73DB9">
              <w:rPr>
                <w:rStyle w:val="af2"/>
                <w:rFonts w:asciiTheme="majorEastAsia" w:hAnsiTheme="majorEastAsia" w:hint="eastAsia"/>
                <w:b/>
                <w:noProof/>
              </w:rPr>
              <w:t>智能建筑机器人与施工现场结合初探</w:t>
            </w:r>
            <w:r w:rsidR="008069B9">
              <w:rPr>
                <w:noProof/>
                <w:webHidden/>
              </w:rPr>
              <w:tab/>
            </w:r>
            <w:r w:rsidR="008069B9">
              <w:rPr>
                <w:noProof/>
                <w:webHidden/>
              </w:rPr>
              <w:fldChar w:fldCharType="begin"/>
            </w:r>
            <w:r w:rsidR="008069B9">
              <w:rPr>
                <w:noProof/>
                <w:webHidden/>
              </w:rPr>
              <w:instrText xml:space="preserve"> PAGEREF _Toc1737870 \h </w:instrText>
            </w:r>
            <w:r w:rsidR="008069B9">
              <w:rPr>
                <w:noProof/>
                <w:webHidden/>
              </w:rPr>
            </w:r>
            <w:r w:rsidR="008069B9">
              <w:rPr>
                <w:noProof/>
                <w:webHidden/>
              </w:rPr>
              <w:fldChar w:fldCharType="separate"/>
            </w:r>
            <w:r w:rsidR="008069B9">
              <w:rPr>
                <w:noProof/>
                <w:webHidden/>
              </w:rPr>
              <w:t>89</w:t>
            </w:r>
            <w:r w:rsidR="008069B9">
              <w:rPr>
                <w:noProof/>
                <w:webHidden/>
              </w:rPr>
              <w:fldChar w:fldCharType="end"/>
            </w:r>
          </w:hyperlink>
        </w:p>
        <w:p w:rsidR="008069B9" w:rsidRDefault="00707E0A">
          <w:pPr>
            <w:pStyle w:val="20"/>
            <w:tabs>
              <w:tab w:val="right" w:leader="dot" w:pos="8296"/>
            </w:tabs>
            <w:rPr>
              <w:rFonts w:cstheme="minorBidi"/>
              <w:noProof/>
              <w:kern w:val="2"/>
              <w:sz w:val="21"/>
            </w:rPr>
          </w:pPr>
          <w:hyperlink w:anchor="_Toc1737871" w:history="1">
            <w:r w:rsidR="008069B9" w:rsidRPr="00D73DB9">
              <w:rPr>
                <w:rStyle w:val="af2"/>
                <w:rFonts w:asciiTheme="majorEastAsia" w:hAnsiTheme="majorEastAsia"/>
                <w:b/>
                <w:noProof/>
              </w:rPr>
              <w:t>4</w:t>
            </w:r>
            <w:r w:rsidR="008069B9" w:rsidRPr="00D73DB9">
              <w:rPr>
                <w:rStyle w:val="af2"/>
                <w:rFonts w:asciiTheme="majorEastAsia" w:hAnsiTheme="majorEastAsia" w:hint="eastAsia"/>
                <w:b/>
                <w:noProof/>
              </w:rPr>
              <w:t>、政策动向｜人社部拟发布人工智能工程技术人员等</w:t>
            </w:r>
            <w:r w:rsidR="008069B9" w:rsidRPr="00D73DB9">
              <w:rPr>
                <w:rStyle w:val="af2"/>
                <w:rFonts w:asciiTheme="majorEastAsia" w:hAnsiTheme="majorEastAsia"/>
                <w:b/>
                <w:noProof/>
              </w:rPr>
              <w:t>15</w:t>
            </w:r>
            <w:r w:rsidR="008069B9" w:rsidRPr="00D73DB9">
              <w:rPr>
                <w:rStyle w:val="af2"/>
                <w:rFonts w:asciiTheme="majorEastAsia" w:hAnsiTheme="majorEastAsia" w:hint="eastAsia"/>
                <w:b/>
                <w:noProof/>
              </w:rPr>
              <w:t>个新职业认定</w:t>
            </w:r>
            <w:r w:rsidR="008069B9">
              <w:rPr>
                <w:noProof/>
                <w:webHidden/>
              </w:rPr>
              <w:tab/>
            </w:r>
            <w:r w:rsidR="008069B9">
              <w:rPr>
                <w:noProof/>
                <w:webHidden/>
              </w:rPr>
              <w:fldChar w:fldCharType="begin"/>
            </w:r>
            <w:r w:rsidR="008069B9">
              <w:rPr>
                <w:noProof/>
                <w:webHidden/>
              </w:rPr>
              <w:instrText xml:space="preserve"> PAGEREF _Toc1737871 \h </w:instrText>
            </w:r>
            <w:r w:rsidR="008069B9">
              <w:rPr>
                <w:noProof/>
                <w:webHidden/>
              </w:rPr>
            </w:r>
            <w:r w:rsidR="008069B9">
              <w:rPr>
                <w:noProof/>
                <w:webHidden/>
              </w:rPr>
              <w:fldChar w:fldCharType="separate"/>
            </w:r>
            <w:r w:rsidR="008069B9">
              <w:rPr>
                <w:noProof/>
                <w:webHidden/>
              </w:rPr>
              <w:t>91</w:t>
            </w:r>
            <w:r w:rsidR="008069B9">
              <w:rPr>
                <w:noProof/>
                <w:webHidden/>
              </w:rPr>
              <w:fldChar w:fldCharType="end"/>
            </w:r>
          </w:hyperlink>
        </w:p>
        <w:p w:rsidR="008069B9" w:rsidRDefault="00707E0A">
          <w:pPr>
            <w:pStyle w:val="20"/>
            <w:tabs>
              <w:tab w:val="right" w:leader="dot" w:pos="8296"/>
            </w:tabs>
            <w:rPr>
              <w:rFonts w:cstheme="minorBidi"/>
              <w:noProof/>
              <w:kern w:val="2"/>
              <w:sz w:val="21"/>
            </w:rPr>
          </w:pPr>
          <w:hyperlink w:anchor="_Toc1737872" w:history="1">
            <w:r w:rsidR="008069B9" w:rsidRPr="00D73DB9">
              <w:rPr>
                <w:rStyle w:val="af2"/>
                <w:rFonts w:asciiTheme="majorEastAsia" w:hAnsiTheme="majorEastAsia"/>
                <w:noProof/>
              </w:rPr>
              <w:t>5</w:t>
            </w:r>
            <w:r w:rsidR="008069B9" w:rsidRPr="00D73DB9">
              <w:rPr>
                <w:rStyle w:val="af2"/>
                <w:rFonts w:asciiTheme="majorEastAsia" w:hAnsiTheme="majorEastAsia" w:hint="eastAsia"/>
                <w:noProof/>
              </w:rPr>
              <w:t>、</w:t>
            </w:r>
            <w:r w:rsidR="008069B9" w:rsidRPr="00D73DB9">
              <w:rPr>
                <w:rStyle w:val="af2"/>
                <w:rFonts w:hint="eastAsia"/>
                <w:b/>
                <w:noProof/>
              </w:rPr>
              <w:t>【行业资讯】住建部令：对执行绿色建筑标准的项目，还应当审查是否符合绿色建筑标准</w:t>
            </w:r>
            <w:r w:rsidR="008069B9">
              <w:rPr>
                <w:noProof/>
                <w:webHidden/>
              </w:rPr>
              <w:tab/>
            </w:r>
            <w:r w:rsidR="008069B9">
              <w:rPr>
                <w:noProof/>
                <w:webHidden/>
              </w:rPr>
              <w:fldChar w:fldCharType="begin"/>
            </w:r>
            <w:r w:rsidR="008069B9">
              <w:rPr>
                <w:noProof/>
                <w:webHidden/>
              </w:rPr>
              <w:instrText xml:space="preserve"> PAGEREF _Toc1737872 \h </w:instrText>
            </w:r>
            <w:r w:rsidR="008069B9">
              <w:rPr>
                <w:noProof/>
                <w:webHidden/>
              </w:rPr>
            </w:r>
            <w:r w:rsidR="008069B9">
              <w:rPr>
                <w:noProof/>
                <w:webHidden/>
              </w:rPr>
              <w:fldChar w:fldCharType="separate"/>
            </w:r>
            <w:r w:rsidR="008069B9">
              <w:rPr>
                <w:noProof/>
                <w:webHidden/>
              </w:rPr>
              <w:t>97</w:t>
            </w:r>
            <w:r w:rsidR="008069B9">
              <w:rPr>
                <w:noProof/>
                <w:webHidden/>
              </w:rPr>
              <w:fldChar w:fldCharType="end"/>
            </w:r>
          </w:hyperlink>
        </w:p>
        <w:p w:rsidR="008069B9" w:rsidRDefault="00707E0A">
          <w:pPr>
            <w:pStyle w:val="20"/>
            <w:tabs>
              <w:tab w:val="right" w:leader="dot" w:pos="8296"/>
            </w:tabs>
            <w:rPr>
              <w:rFonts w:cstheme="minorBidi"/>
              <w:noProof/>
              <w:kern w:val="2"/>
              <w:sz w:val="21"/>
            </w:rPr>
          </w:pPr>
          <w:hyperlink w:anchor="_Toc1737873" w:history="1">
            <w:r w:rsidR="008069B9" w:rsidRPr="00D73DB9">
              <w:rPr>
                <w:rStyle w:val="af2"/>
                <w:rFonts w:asciiTheme="majorEastAsia" w:hAnsiTheme="majorEastAsia"/>
                <w:b/>
                <w:noProof/>
              </w:rPr>
              <w:t>6</w:t>
            </w:r>
            <w:r w:rsidR="008069B9" w:rsidRPr="00D73DB9">
              <w:rPr>
                <w:rStyle w:val="af2"/>
                <w:rFonts w:asciiTheme="majorEastAsia" w:hAnsiTheme="majorEastAsia" w:hint="eastAsia"/>
                <w:b/>
                <w:noProof/>
              </w:rPr>
              <w:t>、住建部印发</w:t>
            </w:r>
            <w:r w:rsidR="008069B9" w:rsidRPr="00D73DB9">
              <w:rPr>
                <w:rStyle w:val="af2"/>
                <w:rFonts w:asciiTheme="majorEastAsia" w:hAnsiTheme="majorEastAsia"/>
                <w:b/>
                <w:noProof/>
              </w:rPr>
              <w:t>: 2019</w:t>
            </w:r>
            <w:r w:rsidR="008069B9" w:rsidRPr="00D73DB9">
              <w:rPr>
                <w:rStyle w:val="af2"/>
                <w:rFonts w:asciiTheme="majorEastAsia" w:hAnsiTheme="majorEastAsia" w:hint="eastAsia"/>
                <w:b/>
                <w:noProof/>
              </w:rPr>
              <w:t>年新规范</w:t>
            </w:r>
            <w:r w:rsidR="008069B9" w:rsidRPr="00D73DB9">
              <w:rPr>
                <w:rStyle w:val="af2"/>
                <w:rFonts w:asciiTheme="majorEastAsia" w:hAnsiTheme="majorEastAsia"/>
                <w:b/>
                <w:noProof/>
              </w:rPr>
              <w:t>+</w:t>
            </w:r>
            <w:r w:rsidR="008069B9" w:rsidRPr="00D73DB9">
              <w:rPr>
                <w:rStyle w:val="af2"/>
                <w:rFonts w:asciiTheme="majorEastAsia" w:hAnsiTheme="majorEastAsia" w:hint="eastAsia"/>
                <w:b/>
                <w:noProof/>
              </w:rPr>
              <w:t>标准，涉及</w:t>
            </w:r>
            <w:r w:rsidR="008069B9" w:rsidRPr="00D73DB9">
              <w:rPr>
                <w:rStyle w:val="af2"/>
                <w:rFonts w:asciiTheme="majorEastAsia" w:hAnsiTheme="majorEastAsia"/>
                <w:b/>
                <w:noProof/>
              </w:rPr>
              <w:t>100</w:t>
            </w:r>
            <w:r w:rsidR="008069B9" w:rsidRPr="00D73DB9">
              <w:rPr>
                <w:rStyle w:val="af2"/>
                <w:rFonts w:asciiTheme="majorEastAsia" w:hAnsiTheme="majorEastAsia" w:hint="eastAsia"/>
                <w:b/>
                <w:noProof/>
              </w:rPr>
              <w:t>多本规范，抓紧出图吧！！</w:t>
            </w:r>
            <w:r w:rsidR="008069B9">
              <w:rPr>
                <w:noProof/>
                <w:webHidden/>
              </w:rPr>
              <w:tab/>
            </w:r>
            <w:r w:rsidR="008069B9">
              <w:rPr>
                <w:noProof/>
                <w:webHidden/>
              </w:rPr>
              <w:fldChar w:fldCharType="begin"/>
            </w:r>
            <w:r w:rsidR="008069B9">
              <w:rPr>
                <w:noProof/>
                <w:webHidden/>
              </w:rPr>
              <w:instrText xml:space="preserve"> PAGEREF _Toc1737873 \h </w:instrText>
            </w:r>
            <w:r w:rsidR="008069B9">
              <w:rPr>
                <w:noProof/>
                <w:webHidden/>
              </w:rPr>
            </w:r>
            <w:r w:rsidR="008069B9">
              <w:rPr>
                <w:noProof/>
                <w:webHidden/>
              </w:rPr>
              <w:fldChar w:fldCharType="separate"/>
            </w:r>
            <w:r w:rsidR="008069B9">
              <w:rPr>
                <w:noProof/>
                <w:webHidden/>
              </w:rPr>
              <w:t>98</w:t>
            </w:r>
            <w:r w:rsidR="008069B9">
              <w:rPr>
                <w:noProof/>
                <w:webHidden/>
              </w:rPr>
              <w:fldChar w:fldCharType="end"/>
            </w:r>
          </w:hyperlink>
        </w:p>
        <w:p w:rsidR="008069B9" w:rsidRDefault="00707E0A">
          <w:pPr>
            <w:pStyle w:val="20"/>
            <w:tabs>
              <w:tab w:val="right" w:leader="dot" w:pos="8296"/>
            </w:tabs>
            <w:rPr>
              <w:rFonts w:cstheme="minorBidi"/>
              <w:noProof/>
              <w:kern w:val="2"/>
              <w:sz w:val="21"/>
            </w:rPr>
          </w:pPr>
          <w:hyperlink w:anchor="_Toc1737874" w:history="1">
            <w:r w:rsidR="008069B9" w:rsidRPr="00D73DB9">
              <w:rPr>
                <w:rStyle w:val="af2"/>
                <w:rFonts w:asciiTheme="majorEastAsia" w:hAnsiTheme="majorEastAsia"/>
                <w:b/>
                <w:noProof/>
              </w:rPr>
              <w:t>7</w:t>
            </w:r>
            <w:r w:rsidR="008069B9" w:rsidRPr="00D73DB9">
              <w:rPr>
                <w:rStyle w:val="af2"/>
                <w:rFonts w:asciiTheme="majorEastAsia" w:hAnsiTheme="majorEastAsia" w:hint="eastAsia"/>
                <w:b/>
                <w:noProof/>
              </w:rPr>
              <w:t>、住建部：改进</w:t>
            </w:r>
            <w:r w:rsidR="008069B9" w:rsidRPr="00D73DB9">
              <w:rPr>
                <w:rStyle w:val="af2"/>
                <w:rFonts w:asciiTheme="majorEastAsia" w:hAnsiTheme="majorEastAsia"/>
                <w:b/>
                <w:noProof/>
              </w:rPr>
              <w:t>+</w:t>
            </w:r>
            <w:r w:rsidR="008069B9" w:rsidRPr="00D73DB9">
              <w:rPr>
                <w:rStyle w:val="af2"/>
                <w:rFonts w:asciiTheme="majorEastAsia" w:hAnsiTheme="majorEastAsia" w:hint="eastAsia"/>
                <w:b/>
                <w:noProof/>
              </w:rPr>
              <w:t>规范施工人员技术水平</w:t>
            </w:r>
            <w:r w:rsidR="008069B9">
              <w:rPr>
                <w:noProof/>
                <w:webHidden/>
              </w:rPr>
              <w:tab/>
            </w:r>
            <w:r w:rsidR="008069B9">
              <w:rPr>
                <w:noProof/>
                <w:webHidden/>
              </w:rPr>
              <w:fldChar w:fldCharType="begin"/>
            </w:r>
            <w:r w:rsidR="008069B9">
              <w:rPr>
                <w:noProof/>
                <w:webHidden/>
              </w:rPr>
              <w:instrText xml:space="preserve"> PAGEREF _Toc1737874 \h </w:instrText>
            </w:r>
            <w:r w:rsidR="008069B9">
              <w:rPr>
                <w:noProof/>
                <w:webHidden/>
              </w:rPr>
            </w:r>
            <w:r w:rsidR="008069B9">
              <w:rPr>
                <w:noProof/>
                <w:webHidden/>
              </w:rPr>
              <w:fldChar w:fldCharType="separate"/>
            </w:r>
            <w:r w:rsidR="008069B9">
              <w:rPr>
                <w:noProof/>
                <w:webHidden/>
              </w:rPr>
              <w:t>105</w:t>
            </w:r>
            <w:r w:rsidR="008069B9">
              <w:rPr>
                <w:noProof/>
                <w:webHidden/>
              </w:rPr>
              <w:fldChar w:fldCharType="end"/>
            </w:r>
          </w:hyperlink>
        </w:p>
        <w:p w:rsidR="008069B9" w:rsidRDefault="00707E0A">
          <w:pPr>
            <w:pStyle w:val="20"/>
            <w:tabs>
              <w:tab w:val="right" w:leader="dot" w:pos="8296"/>
            </w:tabs>
            <w:rPr>
              <w:rFonts w:cstheme="minorBidi"/>
              <w:noProof/>
              <w:kern w:val="2"/>
              <w:sz w:val="21"/>
            </w:rPr>
          </w:pPr>
          <w:hyperlink w:anchor="_Toc1737875" w:history="1">
            <w:r w:rsidR="008069B9" w:rsidRPr="00D73DB9">
              <w:rPr>
                <w:rStyle w:val="af2"/>
                <w:rFonts w:asciiTheme="majorEastAsia" w:hAnsiTheme="majorEastAsia"/>
                <w:b/>
                <w:noProof/>
              </w:rPr>
              <w:t>8</w:t>
            </w:r>
            <w:r w:rsidR="008069B9" w:rsidRPr="00D73DB9">
              <w:rPr>
                <w:rStyle w:val="af2"/>
                <w:rFonts w:asciiTheme="majorEastAsia" w:hAnsiTheme="majorEastAsia" w:hint="eastAsia"/>
                <w:b/>
                <w:noProof/>
              </w:rPr>
              <w:t>、【筑脸头条】雄安新区招投标活动中全面推行</w:t>
            </w:r>
            <w:r w:rsidR="008069B9" w:rsidRPr="00D73DB9">
              <w:rPr>
                <w:rStyle w:val="af2"/>
                <w:rFonts w:asciiTheme="majorEastAsia" w:hAnsiTheme="majorEastAsia"/>
                <w:b/>
                <w:noProof/>
              </w:rPr>
              <w:t>BIM+CIM</w:t>
            </w:r>
            <w:r w:rsidR="008069B9" w:rsidRPr="00D73DB9">
              <w:rPr>
                <w:rStyle w:val="af2"/>
                <w:rFonts w:asciiTheme="majorEastAsia" w:hAnsiTheme="majorEastAsia" w:hint="eastAsia"/>
                <w:b/>
                <w:noProof/>
              </w:rPr>
              <w:t>技术，实现全生命周期管理！</w:t>
            </w:r>
            <w:r w:rsidR="008069B9">
              <w:rPr>
                <w:noProof/>
                <w:webHidden/>
              </w:rPr>
              <w:tab/>
            </w:r>
            <w:r w:rsidR="008069B9">
              <w:rPr>
                <w:noProof/>
                <w:webHidden/>
              </w:rPr>
              <w:fldChar w:fldCharType="begin"/>
            </w:r>
            <w:r w:rsidR="008069B9">
              <w:rPr>
                <w:noProof/>
                <w:webHidden/>
              </w:rPr>
              <w:instrText xml:space="preserve"> PAGEREF _Toc1737875 \h </w:instrText>
            </w:r>
            <w:r w:rsidR="008069B9">
              <w:rPr>
                <w:noProof/>
                <w:webHidden/>
              </w:rPr>
            </w:r>
            <w:r w:rsidR="008069B9">
              <w:rPr>
                <w:noProof/>
                <w:webHidden/>
              </w:rPr>
              <w:fldChar w:fldCharType="separate"/>
            </w:r>
            <w:r w:rsidR="008069B9">
              <w:rPr>
                <w:noProof/>
                <w:webHidden/>
              </w:rPr>
              <w:t>107</w:t>
            </w:r>
            <w:r w:rsidR="008069B9">
              <w:rPr>
                <w:noProof/>
                <w:webHidden/>
              </w:rPr>
              <w:fldChar w:fldCharType="end"/>
            </w:r>
          </w:hyperlink>
        </w:p>
        <w:p w:rsidR="008069B9" w:rsidRDefault="00707E0A">
          <w:pPr>
            <w:pStyle w:val="10"/>
            <w:tabs>
              <w:tab w:val="right" w:leader="dot" w:pos="8296"/>
            </w:tabs>
            <w:rPr>
              <w:rFonts w:cstheme="minorBidi"/>
              <w:noProof/>
              <w:kern w:val="2"/>
              <w:sz w:val="21"/>
            </w:rPr>
          </w:pPr>
          <w:hyperlink w:anchor="_Toc1737876" w:history="1">
            <w:r w:rsidR="008069B9" w:rsidRPr="00D73DB9">
              <w:rPr>
                <w:rStyle w:val="af2"/>
                <w:rFonts w:asciiTheme="minorEastAsia" w:hAnsiTheme="minorEastAsia" w:hint="eastAsia"/>
                <w:b/>
                <w:noProof/>
              </w:rPr>
              <w:t>建筑行业动态</w:t>
            </w:r>
            <w:r w:rsidR="008069B9">
              <w:rPr>
                <w:noProof/>
                <w:webHidden/>
              </w:rPr>
              <w:tab/>
            </w:r>
            <w:r w:rsidR="008069B9">
              <w:rPr>
                <w:noProof/>
                <w:webHidden/>
              </w:rPr>
              <w:fldChar w:fldCharType="begin"/>
            </w:r>
            <w:r w:rsidR="008069B9">
              <w:rPr>
                <w:noProof/>
                <w:webHidden/>
              </w:rPr>
              <w:instrText xml:space="preserve"> PAGEREF _Toc1737876 \h </w:instrText>
            </w:r>
            <w:r w:rsidR="008069B9">
              <w:rPr>
                <w:noProof/>
                <w:webHidden/>
              </w:rPr>
            </w:r>
            <w:r w:rsidR="008069B9">
              <w:rPr>
                <w:noProof/>
                <w:webHidden/>
              </w:rPr>
              <w:fldChar w:fldCharType="separate"/>
            </w:r>
            <w:r w:rsidR="008069B9">
              <w:rPr>
                <w:noProof/>
                <w:webHidden/>
              </w:rPr>
              <w:t>115</w:t>
            </w:r>
            <w:r w:rsidR="008069B9">
              <w:rPr>
                <w:noProof/>
                <w:webHidden/>
              </w:rPr>
              <w:fldChar w:fldCharType="end"/>
            </w:r>
          </w:hyperlink>
        </w:p>
        <w:p w:rsidR="008069B9" w:rsidRDefault="00707E0A">
          <w:pPr>
            <w:pStyle w:val="20"/>
            <w:tabs>
              <w:tab w:val="right" w:leader="dot" w:pos="8296"/>
            </w:tabs>
            <w:rPr>
              <w:rFonts w:cstheme="minorBidi"/>
              <w:noProof/>
              <w:kern w:val="2"/>
              <w:sz w:val="21"/>
            </w:rPr>
          </w:pPr>
          <w:hyperlink w:anchor="_Toc1737877" w:history="1">
            <w:r w:rsidR="008069B9" w:rsidRPr="00D73DB9">
              <w:rPr>
                <w:rStyle w:val="af2"/>
                <w:rFonts w:asciiTheme="majorEastAsia" w:hAnsiTheme="majorEastAsia"/>
                <w:b/>
                <w:noProof/>
              </w:rPr>
              <w:t>1</w:t>
            </w:r>
            <w:r w:rsidR="008069B9" w:rsidRPr="00D73DB9">
              <w:rPr>
                <w:rStyle w:val="af2"/>
                <w:rFonts w:asciiTheme="majorEastAsia" w:hAnsiTheme="majorEastAsia" w:hint="eastAsia"/>
                <w:b/>
                <w:noProof/>
              </w:rPr>
              <w:t>、</w:t>
            </w:r>
            <w:r w:rsidR="008069B9" w:rsidRPr="00D73DB9">
              <w:rPr>
                <w:rStyle w:val="af2"/>
                <w:rFonts w:asciiTheme="majorEastAsia" w:hAnsiTheme="majorEastAsia"/>
                <w:b/>
                <w:noProof/>
              </w:rPr>
              <w:t>[</w:t>
            </w:r>
            <w:r w:rsidR="008069B9" w:rsidRPr="00D73DB9">
              <w:rPr>
                <w:rStyle w:val="af2"/>
                <w:rFonts w:asciiTheme="majorEastAsia" w:hAnsiTheme="majorEastAsia" w:hint="eastAsia"/>
                <w:b/>
                <w:noProof/>
              </w:rPr>
              <w:t>住建部</w:t>
            </w:r>
            <w:r w:rsidR="008069B9" w:rsidRPr="00D73DB9">
              <w:rPr>
                <w:rStyle w:val="af2"/>
                <w:rFonts w:asciiTheme="majorEastAsia" w:hAnsiTheme="majorEastAsia"/>
                <w:b/>
                <w:noProof/>
              </w:rPr>
              <w:t>]</w:t>
            </w:r>
            <w:r w:rsidR="008069B9" w:rsidRPr="00D73DB9">
              <w:rPr>
                <w:rStyle w:val="af2"/>
                <w:rFonts w:asciiTheme="majorEastAsia" w:hAnsiTheme="majorEastAsia" w:hint="eastAsia"/>
                <w:b/>
                <w:noProof/>
              </w:rPr>
              <w:t>印发《全国建筑市场监管公共服务平台工程项目信息数据标准》的通知建办市〔</w:t>
            </w:r>
            <w:r w:rsidR="008069B9" w:rsidRPr="00D73DB9">
              <w:rPr>
                <w:rStyle w:val="af2"/>
                <w:rFonts w:asciiTheme="majorEastAsia" w:hAnsiTheme="majorEastAsia"/>
                <w:b/>
                <w:noProof/>
              </w:rPr>
              <w:t>2018</w:t>
            </w:r>
            <w:r w:rsidR="008069B9" w:rsidRPr="00D73DB9">
              <w:rPr>
                <w:rStyle w:val="af2"/>
                <w:rFonts w:asciiTheme="majorEastAsia" w:hAnsiTheme="majorEastAsia" w:hint="eastAsia"/>
                <w:b/>
                <w:noProof/>
              </w:rPr>
              <w:t>〕</w:t>
            </w:r>
            <w:r w:rsidR="008069B9" w:rsidRPr="00D73DB9">
              <w:rPr>
                <w:rStyle w:val="af2"/>
                <w:rFonts w:asciiTheme="majorEastAsia" w:hAnsiTheme="majorEastAsia"/>
                <w:b/>
                <w:noProof/>
              </w:rPr>
              <w:t>81</w:t>
            </w:r>
            <w:r w:rsidR="008069B9" w:rsidRPr="00D73DB9">
              <w:rPr>
                <w:rStyle w:val="af2"/>
                <w:rFonts w:asciiTheme="majorEastAsia" w:hAnsiTheme="majorEastAsia" w:hint="eastAsia"/>
                <w:b/>
                <w:noProof/>
              </w:rPr>
              <w:t>号</w:t>
            </w:r>
            <w:r w:rsidR="008069B9">
              <w:rPr>
                <w:noProof/>
                <w:webHidden/>
              </w:rPr>
              <w:tab/>
            </w:r>
            <w:r w:rsidR="008069B9">
              <w:rPr>
                <w:noProof/>
                <w:webHidden/>
              </w:rPr>
              <w:fldChar w:fldCharType="begin"/>
            </w:r>
            <w:r w:rsidR="008069B9">
              <w:rPr>
                <w:noProof/>
                <w:webHidden/>
              </w:rPr>
              <w:instrText xml:space="preserve"> PAGEREF _Toc1737877 \h </w:instrText>
            </w:r>
            <w:r w:rsidR="008069B9">
              <w:rPr>
                <w:noProof/>
                <w:webHidden/>
              </w:rPr>
            </w:r>
            <w:r w:rsidR="008069B9">
              <w:rPr>
                <w:noProof/>
                <w:webHidden/>
              </w:rPr>
              <w:fldChar w:fldCharType="separate"/>
            </w:r>
            <w:r w:rsidR="008069B9">
              <w:rPr>
                <w:noProof/>
                <w:webHidden/>
              </w:rPr>
              <w:t>115</w:t>
            </w:r>
            <w:r w:rsidR="008069B9">
              <w:rPr>
                <w:noProof/>
                <w:webHidden/>
              </w:rPr>
              <w:fldChar w:fldCharType="end"/>
            </w:r>
          </w:hyperlink>
        </w:p>
        <w:p w:rsidR="008069B9" w:rsidRDefault="00707E0A">
          <w:pPr>
            <w:pStyle w:val="20"/>
            <w:tabs>
              <w:tab w:val="right" w:leader="dot" w:pos="8296"/>
            </w:tabs>
            <w:rPr>
              <w:rFonts w:cstheme="minorBidi"/>
              <w:noProof/>
              <w:kern w:val="2"/>
              <w:sz w:val="21"/>
            </w:rPr>
          </w:pPr>
          <w:hyperlink w:anchor="_Toc1737878" w:history="1">
            <w:r w:rsidR="008069B9" w:rsidRPr="00D73DB9">
              <w:rPr>
                <w:rStyle w:val="af2"/>
                <w:rFonts w:asciiTheme="majorEastAsia" w:hAnsiTheme="majorEastAsia"/>
                <w:b/>
                <w:noProof/>
              </w:rPr>
              <w:t>2</w:t>
            </w:r>
            <w:r w:rsidR="008069B9" w:rsidRPr="00D73DB9">
              <w:rPr>
                <w:rStyle w:val="af2"/>
                <w:rFonts w:asciiTheme="majorEastAsia" w:hAnsiTheme="majorEastAsia" w:hint="eastAsia"/>
                <w:b/>
                <w:noProof/>
              </w:rPr>
              <w:t>、大数据和建筑如何结合获得成功</w:t>
            </w:r>
            <w:r w:rsidR="008069B9">
              <w:rPr>
                <w:noProof/>
                <w:webHidden/>
              </w:rPr>
              <w:tab/>
            </w:r>
            <w:r w:rsidR="008069B9">
              <w:rPr>
                <w:noProof/>
                <w:webHidden/>
              </w:rPr>
              <w:fldChar w:fldCharType="begin"/>
            </w:r>
            <w:r w:rsidR="008069B9">
              <w:rPr>
                <w:noProof/>
                <w:webHidden/>
              </w:rPr>
              <w:instrText xml:space="preserve"> PAGEREF _Toc1737878 \h </w:instrText>
            </w:r>
            <w:r w:rsidR="008069B9">
              <w:rPr>
                <w:noProof/>
                <w:webHidden/>
              </w:rPr>
            </w:r>
            <w:r w:rsidR="008069B9">
              <w:rPr>
                <w:noProof/>
                <w:webHidden/>
              </w:rPr>
              <w:fldChar w:fldCharType="separate"/>
            </w:r>
            <w:r w:rsidR="008069B9">
              <w:rPr>
                <w:noProof/>
                <w:webHidden/>
              </w:rPr>
              <w:t>116</w:t>
            </w:r>
            <w:r w:rsidR="008069B9">
              <w:rPr>
                <w:noProof/>
                <w:webHidden/>
              </w:rPr>
              <w:fldChar w:fldCharType="end"/>
            </w:r>
          </w:hyperlink>
        </w:p>
        <w:p w:rsidR="00E82651" w:rsidRPr="008069B9" w:rsidRDefault="00C12703" w:rsidP="00822E60">
          <w:r>
            <w:rPr>
              <w:b/>
              <w:bCs/>
              <w:lang w:val="zh-CN"/>
            </w:rPr>
            <w:fldChar w:fldCharType="end"/>
          </w:r>
        </w:p>
      </w:sdtContent>
    </w:sdt>
    <w:p w:rsidR="00E82651" w:rsidRDefault="00E82651" w:rsidP="00E82651">
      <w:pPr>
        <w:pStyle w:val="1"/>
        <w:pBdr>
          <w:bottom w:val="single" w:sz="4" w:space="0" w:color="5B9BD5" w:themeColor="accent1"/>
        </w:pBdr>
        <w:rPr>
          <w:rFonts w:asciiTheme="minorEastAsia" w:hAnsiTheme="minorEastAsia"/>
          <w:b/>
          <w:sz w:val="44"/>
          <w:szCs w:val="44"/>
        </w:rPr>
      </w:pPr>
      <w:bookmarkStart w:id="0" w:name="_Toc1737841"/>
      <w:r w:rsidRPr="00E82651">
        <w:rPr>
          <w:rFonts w:asciiTheme="minorEastAsia" w:hAnsiTheme="minorEastAsia" w:hint="eastAsia"/>
          <w:b/>
          <w:sz w:val="44"/>
          <w:szCs w:val="44"/>
        </w:rPr>
        <w:t>本期推荐</w:t>
      </w:r>
      <w:bookmarkEnd w:id="0"/>
    </w:p>
    <w:p w:rsidR="0031211F" w:rsidRPr="0031211F" w:rsidRDefault="007E4929" w:rsidP="0031211F">
      <w:pPr>
        <w:pStyle w:val="2"/>
        <w:rPr>
          <w:rFonts w:asciiTheme="majorEastAsia" w:hAnsiTheme="majorEastAsia"/>
          <w:b/>
          <w:color w:val="000000" w:themeColor="text1"/>
          <w:sz w:val="32"/>
          <w:szCs w:val="32"/>
        </w:rPr>
      </w:pPr>
      <w:bookmarkStart w:id="1" w:name="_Toc1737842"/>
      <w:r>
        <w:rPr>
          <w:rFonts w:asciiTheme="majorEastAsia" w:hAnsiTheme="majorEastAsia" w:hint="eastAsia"/>
          <w:b/>
          <w:color w:val="000000" w:themeColor="text1"/>
          <w:sz w:val="32"/>
          <w:szCs w:val="32"/>
        </w:rPr>
        <w:t>1、</w:t>
      </w:r>
      <w:r w:rsidR="0031211F" w:rsidRPr="0031211F">
        <w:rPr>
          <w:rFonts w:asciiTheme="majorEastAsia" w:hAnsiTheme="majorEastAsia" w:hint="eastAsia"/>
          <w:b/>
          <w:color w:val="000000" w:themeColor="text1"/>
          <w:sz w:val="32"/>
          <w:szCs w:val="32"/>
        </w:rPr>
        <w:t>中国智慧城市“热战”的2018</w:t>
      </w:r>
      <w:bookmarkEnd w:id="1"/>
    </w:p>
    <w:p w:rsidR="0031211F" w:rsidRPr="00FA02D4" w:rsidRDefault="0031211F" w:rsidP="0031211F">
      <w:pPr>
        <w:spacing w:line="240" w:lineRule="auto"/>
        <w:rPr>
          <w:rFonts w:ascii="楷体" w:eastAsia="楷体" w:hAnsi="楷体"/>
          <w:color w:val="000000" w:themeColor="text1"/>
        </w:rPr>
      </w:pPr>
      <w:r w:rsidRPr="00FA02D4">
        <w:rPr>
          <w:rFonts w:ascii="楷体" w:eastAsia="楷体" w:hAnsi="楷体" w:hint="eastAsia"/>
          <w:color w:val="000000" w:themeColor="text1"/>
        </w:rPr>
        <w:t>出处：上海市红瓦信息科技  2</w:t>
      </w:r>
      <w:r w:rsidRPr="00FA02D4">
        <w:rPr>
          <w:rFonts w:ascii="楷体" w:eastAsia="楷体" w:hAnsi="楷体"/>
          <w:color w:val="000000" w:themeColor="text1"/>
        </w:rPr>
        <w:t>019.1.7</w:t>
      </w:r>
    </w:p>
    <w:p w:rsidR="0031211F" w:rsidRPr="00FA02D4" w:rsidRDefault="0031211F" w:rsidP="0031211F">
      <w:pPr>
        <w:spacing w:line="240" w:lineRule="auto"/>
        <w:rPr>
          <w:rFonts w:ascii="楷体" w:eastAsia="楷体" w:hAnsi="楷体"/>
          <w:color w:val="000000" w:themeColor="text1"/>
        </w:rPr>
      </w:pPr>
      <w:r w:rsidRPr="00FA02D4">
        <w:rPr>
          <w:rFonts w:ascii="楷体" w:eastAsia="楷体" w:hAnsi="楷体" w:hint="eastAsia"/>
          <w:color w:val="000000" w:themeColor="text1"/>
        </w:rPr>
        <w:t>链接</w:t>
      </w:r>
      <w:r w:rsidRPr="00FA02D4">
        <w:rPr>
          <w:rFonts w:ascii="楷体" w:eastAsia="楷体" w:hAnsi="楷体"/>
          <w:color w:val="000000" w:themeColor="text1"/>
        </w:rPr>
        <w:t>：</w:t>
      </w:r>
      <w:hyperlink r:id="rId9" w:history="1">
        <w:r w:rsidRPr="00FA02D4">
          <w:rPr>
            <w:rStyle w:val="af2"/>
            <w:rFonts w:ascii="楷体" w:eastAsia="楷体" w:hAnsi="楷体"/>
            <w:color w:val="000000" w:themeColor="text1"/>
          </w:rPr>
          <w:t>http://www.hwbim.com/news/getNewsById?newsInfomationId=390</w:t>
        </w:r>
      </w:hyperlink>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t>中国城市的发展遵循其内在规律，已经走过了40年的“由农村到城市化”的演进，而接下来的几十年，城市的“智慧化”需求正逐渐成为城市发展新的动力。</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t>如果说过去10年是智慧城市的奠基、研究和争议期，那么2018年则是智慧城市的“黄金期”。尽管这一年我们在经历着贸易摩擦、裁员潮、股价大跌，谁的日子都不太好过，但智慧城市的遍地开花，却是眼前的“风景”。</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t>这一年，阿里智慧城市在杭州和海口同时发力全面开火，拿下了海口4.83亿元的城市大脑项目，震惊业界；</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t>这一年，腾讯数字广东“粤省事”小程序正式上线，腾讯云的超级大脑要打造数字世界的操作系统，给出下一个十年的答案；</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t>这一年，京东城市在年初推出了“城市计算平台”，在11月更是成立了业界第一个智能城市研究院；</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lastRenderedPageBreak/>
        <w:t>这一年，平安智慧城签约了深圳和珠海，在珠江两岸打造了两颗智慧之珠；</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t>这一年，央企国企强势进入，地产龙头、运营商、安防、AIoT企业各自圈地，资本、实力、资源、人才、数据的对抗，2018年让智慧城市走向爆发。</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t>当然，从国际大背景来看，中国智慧城市建设的规模、力度、竞争，都属于少有之现象，Google也最多不过在加拿大多伦多有着一块73亩地的试验田。</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t>对于2018年的智慧城市建设的复盘和研究，显得尤为必要。雷锋网(公众号：雷锋网)在垂直行业深耕多年，将对智慧城市在2018年的发展进行细致的梳理和理性的分析。请看以下关键词。</w:t>
      </w:r>
    </w:p>
    <w:p w:rsidR="0031211F" w:rsidRPr="00FA02D4" w:rsidRDefault="0031211F" w:rsidP="0031211F">
      <w:pPr>
        <w:spacing w:line="240" w:lineRule="auto"/>
        <w:ind w:firstLineChars="100" w:firstLine="241"/>
        <w:rPr>
          <w:rFonts w:ascii="楷体" w:eastAsia="楷体" w:hAnsi="楷体"/>
          <w:b/>
          <w:sz w:val="24"/>
          <w:szCs w:val="24"/>
        </w:rPr>
      </w:pPr>
      <w:r w:rsidRPr="00FA02D4">
        <w:rPr>
          <w:rFonts w:ascii="楷体" w:eastAsia="楷体" w:hAnsi="楷体" w:hint="eastAsia"/>
          <w:b/>
          <w:sz w:val="24"/>
          <w:szCs w:val="24"/>
        </w:rPr>
        <w:t xml:space="preserve"> “数字”：依旧让人充满信心</w:t>
      </w:r>
      <w:r w:rsidRPr="00FA02D4">
        <w:rPr>
          <w:rFonts w:ascii="Calibri" w:eastAsia="楷体" w:hAnsi="Calibri" w:cs="Calibri"/>
          <w:b/>
          <w:sz w:val="24"/>
          <w:szCs w:val="24"/>
        </w:rPr>
        <w:t>  </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t>智慧城市究竟有没有市场？这个问题很多人基本不再纠结：数据是硬道理。有4个数字：</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t>95%。副省级以上城市总共19个，其中有18个已经在《政府工作报告》或“十三五”规划中明确提出或正在建设智慧城市。</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t>83%。336个地级市中，279个已经明确提出或正在建设智慧城市。</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t>500+。据最新数据统计，有意建设智慧城市的政府单位，总计超过500个。</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t>290。目前已有290个城市入选国家智慧城市试点。</w:t>
      </w:r>
      <w:r w:rsidRPr="00FA02D4">
        <w:rPr>
          <w:rFonts w:ascii="楷体" w:eastAsia="楷体" w:hAnsi="楷体" w:hint="eastAsia"/>
          <w:sz w:val="24"/>
          <w:szCs w:val="24"/>
        </w:rPr>
        <w:br/>
        <w:t>此外，已经有众多城市分别与BATJ、华为以及三大运营商等优秀的数字经济和智慧城市运营服务企业签署了战略合作框架协议。此前2018年8月的重庆智博会，就是一个鲜明的例子：几乎成为了智慧城市的特展。18.6万平方米展览总面积，“智慧城市”成为了最高频词汇。彼时，BATJ等在重庆落地了很多重磅项目。（见报道：《智慧城市——科技巨头的“中场战事”》）</w:t>
      </w:r>
    </w:p>
    <w:p w:rsidR="0031211F" w:rsidRPr="00FA02D4" w:rsidRDefault="0031211F" w:rsidP="0031211F">
      <w:pPr>
        <w:spacing w:line="240" w:lineRule="auto"/>
        <w:ind w:firstLineChars="100" w:firstLine="241"/>
        <w:rPr>
          <w:rFonts w:ascii="楷体" w:eastAsia="楷体" w:hAnsi="楷体"/>
          <w:b/>
          <w:sz w:val="24"/>
          <w:szCs w:val="24"/>
        </w:rPr>
      </w:pPr>
      <w:r w:rsidRPr="00FA02D4">
        <w:rPr>
          <w:rFonts w:ascii="楷体" w:eastAsia="楷体" w:hAnsi="楷体" w:hint="eastAsia"/>
          <w:b/>
          <w:sz w:val="24"/>
          <w:szCs w:val="24"/>
        </w:rPr>
        <w:t xml:space="preserve"> “最聪明城市”：争而不得</w:t>
      </w:r>
      <w:r w:rsidRPr="00FA02D4">
        <w:rPr>
          <w:rFonts w:ascii="Calibri" w:eastAsia="楷体" w:hAnsi="Calibri" w:cs="Calibri"/>
          <w:b/>
          <w:sz w:val="24"/>
          <w:szCs w:val="24"/>
        </w:rPr>
        <w:t>  </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t>2018年，尽管智慧城市的上马项目基本扎堆出现在北上深杭，但是对于“最聪明城市”，每个城市都在抢夺这顶桂冠。</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t>“最聪明城市”之争，是人力资本、社会凝聚力、经济、环境、治理、城市规划、国际推广、技术、机动性和交通等标准的比较。纽约、伦敦和巴黎一直是公认的“全球最佳智慧城市”；北上广深杭、重庆、武汉均中国最具影响力智慧城市的热门“选手”。</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t>在北京这个政治和文化中心，国际大都市，央企国企虎视眈眈，巨头也纷纷紧抓政府项目；在上海，BAT接连出手，与市政府洽谈城市合作，腾讯还落地了华东总部；在深圳，平安智慧城和华为双雄并立，同时也是腾讯的总部，众多AI生态公司也分布其间；在广州，数字广东政务民生的智能指数已经独领风骚；在杭州，阿里智慧城市的脚步越走越快，大部分信号灯路口全部由城市</w:t>
      </w:r>
      <w:r w:rsidRPr="00FA02D4">
        <w:rPr>
          <w:rFonts w:ascii="楷体" w:eastAsia="楷体" w:hAnsi="楷体" w:hint="eastAsia"/>
          <w:sz w:val="24"/>
          <w:szCs w:val="24"/>
        </w:rPr>
        <w:lastRenderedPageBreak/>
        <w:t>大脑掌管；在福州，京东城市正打造爆款案例即“信用城市”；在济南，浪潮用“一平七通”的模式推动智慧应用的崛起；在重庆，一个智博会，就引得智慧城市运营商们纷纷宣布落地城市合作......</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t>无疑，综合实力来看，北上广深杭这5个区域居于智慧城市顶级格局，当然这与巨头大本营息息相关。但上马的项目接连扎堆在一线城市出现，虽然是企业背书的必要，但整体来看并非好事，城市差距（通信网络、科技水平）将进一步拉大。</w:t>
      </w:r>
    </w:p>
    <w:p w:rsidR="0031211F" w:rsidRPr="00FA02D4" w:rsidRDefault="0031211F" w:rsidP="0031211F">
      <w:pPr>
        <w:spacing w:line="240" w:lineRule="auto"/>
        <w:ind w:firstLineChars="150" w:firstLine="361"/>
        <w:rPr>
          <w:rFonts w:ascii="楷体" w:eastAsia="楷体" w:hAnsi="楷体"/>
          <w:b/>
          <w:sz w:val="24"/>
          <w:szCs w:val="24"/>
        </w:rPr>
      </w:pPr>
      <w:r w:rsidRPr="00FA02D4">
        <w:rPr>
          <w:rFonts w:ascii="楷体" w:eastAsia="楷体" w:hAnsi="楷体" w:hint="eastAsia"/>
          <w:b/>
          <w:sz w:val="24"/>
          <w:szCs w:val="24"/>
        </w:rPr>
        <w:t>“商业模式”：各有千秋</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t>2018年，智慧城市运营商们的基本形态浮出水面。</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t>以交通治理为起点，从杭州城市大脑作为样板向全国推进，是阿里智慧城市基本逻辑。与传统智慧城市更关注硬件建设不同的是，阿里注重唤醒数据的价值，交通、能源、供水等基础设施全部数据化，此外其城市大脑计算平台采用飞天操作系统，提供源源不断的计算能力。</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t>以地方性运营公司为主要打法的典型是腾讯的数字广东。其主导的“数字政务”实践，并联合腾讯云的超级大脑所代表的技术体系，在各个具体场景上构建人联网、物联网和智联网。在应用端，则是发挥长处用微信、QQ、支付、位置数据、文娱等让对手逊色。</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t>注重和各地政府合作的典型是百度。以全面撒网的形式开启一座又一座城市的签约，但具体可落实仍需进一步了解。2018年，百度与北京、上海、雄安、重庆、阳泉等签约合作，推广百度大脑、自动驾驶、智能交通等能力，中小城市的样板则以阳泉为代表。</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t>提出打造“城市操作系统”的是京东城市。为了实现这个目标，京东配备了在微软做了12年城市计算的郑宇，以院士阵容成立了京东智能城市研究院，品牌升级后，京东城市和京东金融并列。打法上，京东城市挖掘时空数据，以点线面结合，进行信用城市建设。</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t>而其他公司则以与政府成立合资公司、与上下游抱团等为主。</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t>总的来看，独立品牌、跨界合作、成立合资公司、运行城市级小应用（粤省事、爱城市网、北京通APP等）均已成共识。</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t>智慧城市不仅是线下的资源争夺战，更是一场线上资源、社交关系网络的“看不见的竞争”。</w:t>
      </w:r>
    </w:p>
    <w:p w:rsidR="0031211F" w:rsidRPr="00FA02D4" w:rsidRDefault="0031211F" w:rsidP="0031211F">
      <w:pPr>
        <w:spacing w:line="240" w:lineRule="auto"/>
        <w:ind w:firstLineChars="150" w:firstLine="361"/>
        <w:rPr>
          <w:rFonts w:ascii="楷体" w:eastAsia="楷体" w:hAnsi="楷体"/>
          <w:b/>
          <w:sz w:val="24"/>
          <w:szCs w:val="24"/>
        </w:rPr>
      </w:pPr>
      <w:r w:rsidRPr="00FA02D4">
        <w:rPr>
          <w:rFonts w:ascii="Calibri" w:eastAsia="楷体" w:hAnsi="Calibri" w:cs="Calibri"/>
          <w:b/>
          <w:sz w:val="24"/>
          <w:szCs w:val="24"/>
        </w:rPr>
        <w:t> </w:t>
      </w:r>
      <w:r w:rsidRPr="00FA02D4">
        <w:rPr>
          <w:rFonts w:ascii="楷体" w:eastAsia="楷体" w:hAnsi="楷体" w:hint="eastAsia"/>
          <w:b/>
          <w:sz w:val="24"/>
          <w:szCs w:val="24"/>
        </w:rPr>
        <w:t>“失败的构想”：智慧城市亦是如履薄冰</w:t>
      </w:r>
      <w:r w:rsidRPr="00FA02D4">
        <w:rPr>
          <w:rFonts w:ascii="Calibri" w:eastAsia="楷体" w:hAnsi="Calibri" w:cs="Calibri"/>
          <w:b/>
          <w:sz w:val="24"/>
          <w:szCs w:val="24"/>
        </w:rPr>
        <w:t>  </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t>商业模式繁多，是否成立，却有待验证。</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t>目前各家盈利情况均不透明，主要原因有三：第一是项目本身敏感，资金处于保密状态；第二是回报周期长，短期内无法确保效果，无法回笼资金；第三则是依靠政府补贴建设，但造血能力不足，企业自己也要往里贴钱。当补贴</w:t>
      </w:r>
      <w:r w:rsidRPr="00FA02D4">
        <w:rPr>
          <w:rFonts w:ascii="楷体" w:eastAsia="楷体" w:hAnsi="楷体" w:hint="eastAsia"/>
          <w:sz w:val="24"/>
          <w:szCs w:val="24"/>
        </w:rPr>
        <w:lastRenderedPageBreak/>
        <w:t>停止，就真正地考验商业模式的是否成立。2019年，随着早期项目的资金回笼以及智慧城市业务收入出现在财报中，外界将会有更多了解。</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t>智慧城市的失败案例，短期内的确还没看到，但是风险却一直存在。</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t>如果顶层设计的太过于“高大上”，脱离实际，跟不上城市本身发展节奏，或者只注重建设轻视服务，会失败；片面化，只打通了数据却没有进一步利用数据或者保护数据，造成安全威胁，会失败；成本未合理评估，当补贴停止，项目就可能死掉，就是失败；闭门造车，政府对智慧城市的项目太过于保密，公众无法参与在，增加了寻租空间以及决策科学的狭隘性，这也是一种失败。</w:t>
      </w:r>
    </w:p>
    <w:p w:rsidR="0031211F" w:rsidRPr="00FA02D4" w:rsidRDefault="0031211F" w:rsidP="0031211F">
      <w:pPr>
        <w:spacing w:line="240" w:lineRule="auto"/>
        <w:ind w:firstLineChars="150" w:firstLine="361"/>
        <w:rPr>
          <w:rFonts w:ascii="楷体" w:eastAsia="楷体" w:hAnsi="楷体"/>
          <w:b/>
          <w:sz w:val="24"/>
          <w:szCs w:val="24"/>
        </w:rPr>
      </w:pPr>
      <w:r w:rsidRPr="00FA02D4">
        <w:rPr>
          <w:rFonts w:ascii="Calibri" w:eastAsia="楷体" w:hAnsi="Calibri" w:cs="Calibri"/>
          <w:b/>
          <w:sz w:val="24"/>
          <w:szCs w:val="24"/>
        </w:rPr>
        <w:t> </w:t>
      </w:r>
      <w:r w:rsidRPr="00FA02D4">
        <w:rPr>
          <w:rFonts w:ascii="楷体" w:eastAsia="楷体" w:hAnsi="楷体" w:hint="eastAsia"/>
          <w:b/>
          <w:sz w:val="24"/>
          <w:szCs w:val="24"/>
        </w:rPr>
        <w:t>“名利场”：有人春风得意，有人望洋兴叹</w:t>
      </w:r>
      <w:r w:rsidRPr="00FA02D4">
        <w:rPr>
          <w:rFonts w:ascii="Calibri" w:eastAsia="楷体" w:hAnsi="Calibri" w:cs="Calibri"/>
          <w:b/>
          <w:sz w:val="24"/>
          <w:szCs w:val="24"/>
        </w:rPr>
        <w:t>  </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t>强大背书、政策支持是抢夺城市资源的重要因素，但每个项目的巨大的利润来源也是不可忽视的。</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t>2018年8月，海口市城市大脑2018年示范项目，以单一来源方式采购，阿里云4.83亿元中标——这成为了目前为止智慧城市领域最为知名的大单。据观察，其采购的是“构建海口市城市大脑”，管理的是“所有的城市数据”，因此看得出来其实践规模和路径与阿里在杭州是一致的。</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t>但海口是海南省省会、国家“一带一路”战略支点城市，资金充沛，但我国更多的是拿不出巨资买系统、搞建设的中小城市，尤其是本身IT基础设施比较差的区域，尽管欲求满满，但是奈何财政无法支持：智慧城市是规模化运作，盘子太大，不是简单的采购就能解决。当然，政府决策也会分外小心。</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t>曾经有一位市长找到一家智慧城市运营商，说想在自己的城市搞一套大脑。但是限于当地网络信息化建设迟缓，以及大脑系统的成本，最终这个项目没有对接成功。</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t>可见，超前的部署，在一线城市的确可以立竿见影，但在三四线城市，智能化只是目标——他们的眼前要事是网络化和信息化而已。</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t>厂商的巨额的利润，对于城市而言，就是财政负担。</w:t>
      </w:r>
    </w:p>
    <w:p w:rsidR="0031211F" w:rsidRPr="00FA02D4" w:rsidRDefault="0031211F" w:rsidP="0031211F">
      <w:pPr>
        <w:spacing w:line="240" w:lineRule="auto"/>
        <w:ind w:firstLineChars="150" w:firstLine="361"/>
        <w:rPr>
          <w:rFonts w:ascii="楷体" w:eastAsia="楷体" w:hAnsi="楷体"/>
          <w:b/>
          <w:sz w:val="24"/>
          <w:szCs w:val="24"/>
        </w:rPr>
      </w:pPr>
      <w:r w:rsidRPr="00FA02D4">
        <w:rPr>
          <w:rFonts w:ascii="楷体" w:eastAsia="楷体" w:hAnsi="楷体" w:hint="eastAsia"/>
          <w:b/>
          <w:sz w:val="24"/>
          <w:szCs w:val="24"/>
        </w:rPr>
        <w:t>“关键之年”：2019智慧城市行业急速爬坡</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t>假如2018年是智慧城市的“第一天”，2019年就是横刀立马的真正战场了。</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t>手机市场诞生了Apple、Samsung、华为、小米这种国际级的巨头公司，但智慧城市赛道出现的均是国内的企业，这更加说明了城建是受政策驱动的行业，数据敏感性太强。</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t>思科和IBM尽管在国外早早试水这个领域，甚至理论层面他们更为领先，但在国内，仅有的资源就是一块与房地产企业共建的空地（试验田）——这沿袭了谷歌多伦多智慧城市的一贯作风。</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lastRenderedPageBreak/>
        <w:t>在北京这个政治和文化中心，国际大都市，央企国企虎视眈眈，巨头也纷纷紧抓政府项目；在上海，BAT接连出手，与市政府洽谈城市合作，腾讯还落地了华东总部；在深圳，平安智慧城和华为双雄并立，同时也是腾讯的总部，众多AI生态公司也分布其间；在广州，数字广东政务民生的智能指数已经独领风骚；在杭州，阿里智慧城市的脚步越走越快，大部分信号灯路口全部由城市大脑掌管；在福州，京东城市正打造爆款案例即“信用城市”；在济南，浪潮用“一平七通”的模式推动智慧应用的崛起；在重庆，一个智博会，就引得智慧城市运营商们纷纷宣布落地城市合作......</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t>无疑，综合实力来看，北上广深杭这5个区域居于智慧城市顶级格局，当然这与巨头大本营息息相关。但上马的项目接连扎堆在一线城市出现，虽然是企业背书的必要，但整体来看并非好事，城市差距（通信网络、科技水平）将进一步拉大。</w:t>
      </w:r>
    </w:p>
    <w:p w:rsidR="0031211F" w:rsidRPr="00FA02D4" w:rsidRDefault="0031211F" w:rsidP="0031211F">
      <w:pPr>
        <w:spacing w:line="240" w:lineRule="auto"/>
        <w:ind w:firstLineChars="150" w:firstLine="361"/>
        <w:rPr>
          <w:rFonts w:ascii="楷体" w:eastAsia="楷体" w:hAnsi="楷体"/>
          <w:b/>
          <w:sz w:val="24"/>
          <w:szCs w:val="24"/>
        </w:rPr>
      </w:pPr>
      <w:r w:rsidRPr="00FA02D4">
        <w:rPr>
          <w:rFonts w:ascii="楷体" w:eastAsia="楷体" w:hAnsi="楷体" w:hint="eastAsia"/>
          <w:b/>
          <w:sz w:val="24"/>
          <w:szCs w:val="24"/>
        </w:rPr>
        <w:t>“商业模式”：各有千秋</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t>2018年，智慧城市运营商们的基本形态浮出水面。</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t>以交通治理为起点，从杭州城市大脑作为样板向全国推进，是阿里智慧城市基本逻辑。与传统智慧城市更关注硬件建设不同的是，阿里注重唤醒数据的价值，交通、能源、供水等基础设施全部数据化，此外其城市大脑计算平台采用飞天操作系统，提供源源不断的计算能力。</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t>以地方性运营公司为主要打法的典型是腾讯的数字广东。其主导的“数字政务”实践，并联合腾讯云的超级大脑所代表的技术体系，在各个具体场景上构建人联网、物联网和智联网。在应用端，则是发挥长处用微信、QQ、支付、位置数据、文娱等让对手逊色。</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t>注重和各地政府合作的典型是百度。以全面撒网的形式开启一座又一座城市的签约，但具体可落实仍需进一步了解。2018年，百度与北京、上海、雄安、重庆、阳泉等签约合作，推广百度大脑、自动驾驶、智能交通等能力，中小城市的样板则以阳泉为代表。</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t>提出打造“城市操作系统”的是京东城市。为了实现这个目标，京东配备了在微软做了12年城市计算的郑宇，以院士阵容成立了京东智能城市研究院，品牌升级后，京东城市和京东金融并列。打法上，京东城市挖掘时空数据，以点线面结合，进行信用城市建设。</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t>而其他公司则以与政府成立合资公司、与上下游抱团等为主。</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t>总的来看，独立品牌、跨界合作、成立合资公司、运行城市级小应用（粤省事、爱城市网、北京通APP等）均已成共识。</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t>智慧城市不仅是线下的资源争夺战，更是一场线上资源、社交关系网络的“看不见的竞争”。</w:t>
      </w:r>
    </w:p>
    <w:p w:rsidR="0031211F" w:rsidRPr="00FA02D4" w:rsidRDefault="0031211F" w:rsidP="0031211F">
      <w:pPr>
        <w:spacing w:line="240" w:lineRule="auto"/>
        <w:ind w:firstLineChars="150" w:firstLine="361"/>
        <w:rPr>
          <w:rFonts w:ascii="楷体" w:eastAsia="楷体" w:hAnsi="楷体"/>
          <w:b/>
          <w:sz w:val="24"/>
          <w:szCs w:val="24"/>
        </w:rPr>
      </w:pPr>
      <w:r w:rsidRPr="00FA02D4">
        <w:rPr>
          <w:rFonts w:ascii="楷体" w:eastAsia="楷体" w:hAnsi="楷体" w:hint="eastAsia"/>
          <w:b/>
          <w:sz w:val="24"/>
          <w:szCs w:val="24"/>
        </w:rPr>
        <w:t xml:space="preserve"> “失败的构想”：智慧城市亦是如履薄冰</w:t>
      </w:r>
      <w:r w:rsidRPr="00FA02D4">
        <w:rPr>
          <w:rFonts w:ascii="Calibri" w:eastAsia="楷体" w:hAnsi="Calibri" w:cs="Calibri"/>
          <w:b/>
          <w:sz w:val="24"/>
          <w:szCs w:val="24"/>
        </w:rPr>
        <w:t>  </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lastRenderedPageBreak/>
        <w:t>商业模式繁多，是否成立，却有待验证。</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t>目前各家盈利情况均不透明，主要原因有三：第一是项目本身敏感，资金处于保密状态；第二是回报周期长，短期内无法确保效果，无法回笼资金；第三则是依靠政府补贴建设，但造血能力不足，企业自己也要往里贴钱。当补贴停止，就真正地考验商业模式的是否成立。2019年，随着早期项目的资金回笼以及智慧城市业务收入出现在财报中，外界将会有更多了解。</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t>智慧城市的失败案例，短期内的确还没看到，但是风险却一直存在。</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t>如果顶层设计的太过于“高大上”，脱离实际，跟不上城市本身发展节奏，或者只注重建设轻视服务，会失败；片面化，只打通了数据却没有进一步利用数据或者保护数据，造成安全威胁，会失败；成本未合理评估，当补贴停止，项目就可能死掉，就是失败；闭门造车，政府对智慧城市的项目太过于保密，公众无法参与在，增加了寻租空间以及决策科学的狭隘性，这也是一种失败。</w:t>
      </w:r>
    </w:p>
    <w:p w:rsidR="0031211F" w:rsidRPr="00FA02D4" w:rsidRDefault="0031211F" w:rsidP="0031211F">
      <w:pPr>
        <w:spacing w:line="240" w:lineRule="auto"/>
        <w:ind w:firstLineChars="150" w:firstLine="361"/>
        <w:rPr>
          <w:rFonts w:ascii="楷体" w:eastAsia="楷体" w:hAnsi="楷体"/>
          <w:b/>
          <w:sz w:val="24"/>
          <w:szCs w:val="24"/>
        </w:rPr>
      </w:pPr>
      <w:r w:rsidRPr="00FA02D4">
        <w:rPr>
          <w:rFonts w:ascii="楷体" w:eastAsia="楷体" w:hAnsi="楷体" w:hint="eastAsia"/>
          <w:b/>
          <w:sz w:val="24"/>
          <w:szCs w:val="24"/>
        </w:rPr>
        <w:t>“名利场”：有人春风得意，有人望洋兴叹</w:t>
      </w:r>
      <w:r w:rsidRPr="00FA02D4">
        <w:rPr>
          <w:rFonts w:ascii="Calibri" w:eastAsia="楷体" w:hAnsi="Calibri" w:cs="Calibri"/>
          <w:b/>
          <w:sz w:val="24"/>
          <w:szCs w:val="24"/>
        </w:rPr>
        <w:t>  </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t>强大背书、政策支持是抢夺城市资源的重要因素，但每个项目的巨大的利润来源也是不可忽视的。</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t>2018年8月，海口市城市大脑2018年示范项目，以单一来源方式采购，阿里云4.83亿元中标——这成为了目前为止智慧城市领域最为知名的大单。据观察，其采购的是“构建海口市城市大脑”，管理的是“所有的城市数据”，因此看得出来其实践规模和路径与阿里在杭州是一致的。</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t>但海口是海南省省会、国家“一带一路”战略支点城市，资金充沛，但我国更多的是拿不出巨资买系统、搞建设的中小城市，尤其是本身IT基础设施比较差的区域，尽管欲求满满，但是奈何财政无法支持：智慧城市是规模化运作，盘子太大，不是简单的采购就能解决。当然，政府决策也会分外小心。</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t>曾经有一位市长找到一家智慧城市运营商，说想在自己的城市搞一套大脑。但是限于当地网络信息化建设迟缓，以及大脑系统的成本，最终这个项目没有对接成功。</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t>可见，超前的部署，在一线城市的确可以立竿见影，但在三四线城市，智能化只是目标——他们的眼前要事是网络化和信息化而已。</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t>厂商的巨额的利润，对于城市而言，就是财政负担。</w:t>
      </w:r>
    </w:p>
    <w:p w:rsidR="0031211F" w:rsidRPr="00FA02D4" w:rsidRDefault="0031211F" w:rsidP="0031211F">
      <w:pPr>
        <w:spacing w:line="240" w:lineRule="auto"/>
        <w:ind w:firstLineChars="100" w:firstLine="241"/>
        <w:rPr>
          <w:rFonts w:ascii="楷体" w:eastAsia="楷体" w:hAnsi="楷体"/>
          <w:b/>
          <w:sz w:val="24"/>
          <w:szCs w:val="24"/>
        </w:rPr>
      </w:pPr>
      <w:r w:rsidRPr="00FA02D4">
        <w:rPr>
          <w:rFonts w:ascii="楷体" w:eastAsia="楷体" w:hAnsi="楷体" w:hint="eastAsia"/>
          <w:b/>
          <w:sz w:val="24"/>
          <w:szCs w:val="24"/>
        </w:rPr>
        <w:t xml:space="preserve"> “关键之年”：2019智慧城市行业急速爬坡</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t>假如2018年是智慧城市的“第一天”，2019年就是横刀立马的真正战场了。</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t>手机市场诞生了Apple、Samsung、华为、小米这种国际级的巨头公司，但智慧城市赛道出现的均是国内的企业，这更加说明了城建是受政策驱动的行业，数据敏感性太强。</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lastRenderedPageBreak/>
        <w:t>思科和IBM尽管在国外早早试水这个领域，甚至理论层面他们更为领先，但在国内，仅有的资源就是一块与房地产企业共建的空地（试验田）——这沿袭了谷歌多伦多智慧城市的一贯作风。</w:t>
      </w:r>
      <w:r w:rsidRPr="00FA02D4">
        <w:rPr>
          <w:rFonts w:ascii="楷体" w:eastAsia="楷体" w:hAnsi="楷体" w:hint="eastAsia"/>
          <w:sz w:val="24"/>
          <w:szCs w:val="24"/>
        </w:rPr>
        <w:br/>
        <w:t>从每天持续不断的签约案例来看，2019年的城市资源会向3类企业汇聚：强大政府背景的企业、政府强合作的企业、技术实力领军企业。</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t>但市场也会有所松动，这主要取决于一批创新型、深度垂直的智慧城市相关企业拔地而起，例如主导位置数据的千寻位置、无人驾驶仿真平台的51VR、AIoT企业特斯联、主攻交通的专业厂商滴滴以及多年专攻安防产业的海康威视。</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t>2018年上半年智慧城市蠢蠢欲动，下半年全面爆发。而2019年，5G的商用，城市内部、城市之间的网络基础设施能力将进一步提升，云计算、大数据、AI、IoT的技术也将更加成熟，在其之上的各类大脑应用、城市计算平台将走过缓慢曲线，进入急速爬坡期。</w:t>
      </w:r>
    </w:p>
    <w:p w:rsidR="0031211F" w:rsidRPr="00FA02D4" w:rsidRDefault="0031211F" w:rsidP="0031211F">
      <w:pPr>
        <w:spacing w:line="240" w:lineRule="auto"/>
        <w:ind w:firstLineChars="200" w:firstLine="482"/>
        <w:rPr>
          <w:rFonts w:ascii="楷体" w:eastAsia="楷体" w:hAnsi="楷体"/>
          <w:b/>
          <w:sz w:val="24"/>
          <w:szCs w:val="24"/>
        </w:rPr>
      </w:pPr>
      <w:r w:rsidRPr="00FA02D4">
        <w:rPr>
          <w:rFonts w:ascii="Calibri" w:eastAsia="楷体" w:hAnsi="Calibri" w:cs="Calibri"/>
          <w:b/>
          <w:sz w:val="24"/>
          <w:szCs w:val="24"/>
        </w:rPr>
        <w:t> </w:t>
      </w:r>
      <w:r w:rsidRPr="00FA02D4">
        <w:rPr>
          <w:rFonts w:ascii="楷体" w:eastAsia="楷体" w:hAnsi="楷体" w:hint="eastAsia"/>
          <w:b/>
          <w:sz w:val="24"/>
          <w:szCs w:val="24"/>
        </w:rPr>
        <w:t>雷锋网总结</w:t>
      </w:r>
      <w:r w:rsidRPr="00FA02D4">
        <w:rPr>
          <w:rFonts w:ascii="Calibri" w:eastAsia="楷体" w:hAnsi="Calibri" w:cs="Calibri"/>
          <w:b/>
          <w:sz w:val="24"/>
          <w:szCs w:val="24"/>
        </w:rPr>
        <w:t>  </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t>目前，产学研三界对“智慧城市”的把握进度是不同步的。</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t>产业界更钟情于实践，快速上马项目；而学界和研究界则注重城市的顶层规划与科学设计。雷锋网也注意到此前京东智能城市研究院的成立，委员会阵容中引入6位中国工程院院士，刚好是学界与产业界紧密结合的经典案例，业内少有。</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t>此外，由于智慧城市是集合了云数物智、5G、能源、地理数据、安全、金融等众多产业版块的领域，拥有单一能力的从业者也必将受限。可以说，除了城市资源，人才争夺战也将在2019年拉开。</w:t>
      </w:r>
    </w:p>
    <w:p w:rsidR="0031211F" w:rsidRPr="00FA02D4" w:rsidRDefault="0031211F" w:rsidP="0031211F">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t>值得一提的是，随着2018的脚步远去，智慧社区、智慧交通将成为智慧城市在2019年的下一片蓝海。</w:t>
      </w:r>
    </w:p>
    <w:p w:rsidR="00182485" w:rsidRDefault="0031211F" w:rsidP="007E4929">
      <w:pPr>
        <w:spacing w:line="240" w:lineRule="auto"/>
        <w:ind w:firstLineChars="200" w:firstLine="480"/>
        <w:rPr>
          <w:rFonts w:ascii="楷体" w:eastAsia="楷体" w:hAnsi="楷体"/>
          <w:sz w:val="24"/>
          <w:szCs w:val="24"/>
        </w:rPr>
      </w:pPr>
      <w:r w:rsidRPr="00FA02D4">
        <w:rPr>
          <w:rFonts w:ascii="楷体" w:eastAsia="楷体" w:hAnsi="楷体" w:hint="eastAsia"/>
          <w:sz w:val="24"/>
          <w:szCs w:val="24"/>
        </w:rPr>
        <w:t>狂喜，热战，冷思考.....2019</w:t>
      </w:r>
      <w:r w:rsidR="007E4929">
        <w:rPr>
          <w:rFonts w:ascii="楷体" w:eastAsia="楷体" w:hAnsi="楷体" w:hint="eastAsia"/>
          <w:sz w:val="24"/>
          <w:szCs w:val="24"/>
        </w:rPr>
        <w:t>年，智慧城市的版图，将有希望出现新的</w:t>
      </w:r>
    </w:p>
    <w:p w:rsidR="007E4929" w:rsidRPr="00182485" w:rsidRDefault="00182485" w:rsidP="00182485">
      <w:pPr>
        <w:pStyle w:val="2"/>
        <w:rPr>
          <w:rFonts w:asciiTheme="majorEastAsia" w:hAnsiTheme="majorEastAsia"/>
          <w:b/>
          <w:color w:val="000000" w:themeColor="text1"/>
          <w:sz w:val="32"/>
          <w:szCs w:val="32"/>
        </w:rPr>
      </w:pPr>
      <w:bookmarkStart w:id="2" w:name="_Toc1737843"/>
      <w:r w:rsidRPr="00182485">
        <w:rPr>
          <w:rFonts w:asciiTheme="majorEastAsia" w:hAnsiTheme="majorEastAsia" w:hint="eastAsia"/>
          <w:b/>
          <w:color w:val="000000" w:themeColor="text1"/>
          <w:sz w:val="32"/>
          <w:szCs w:val="32"/>
        </w:rPr>
        <w:t>2、</w:t>
      </w:r>
      <w:r w:rsidR="007E4929" w:rsidRPr="00182485">
        <w:rPr>
          <w:rFonts w:asciiTheme="majorEastAsia" w:hAnsiTheme="majorEastAsia" w:hint="eastAsia"/>
          <w:b/>
          <w:color w:val="000000" w:themeColor="text1"/>
          <w:sz w:val="32"/>
          <w:szCs w:val="32"/>
        </w:rPr>
        <w:t>我们的改革与发展丨2018年中国建筑业年度热词盘点</w:t>
      </w:r>
      <w:bookmarkEnd w:id="2"/>
    </w:p>
    <w:p w:rsidR="007E4929" w:rsidRPr="00C77865" w:rsidRDefault="007E4929" w:rsidP="007E4929">
      <w:pPr>
        <w:rPr>
          <w:rFonts w:ascii="楷体" w:eastAsia="楷体" w:hAnsi="楷体"/>
          <w:color w:val="000000" w:themeColor="text1"/>
        </w:rPr>
      </w:pPr>
      <w:r w:rsidRPr="00C77865">
        <w:rPr>
          <w:rFonts w:ascii="楷体" w:eastAsia="楷体" w:hAnsi="楷体" w:hint="eastAsia"/>
          <w:color w:val="000000" w:themeColor="text1"/>
        </w:rPr>
        <w:t>出处</w:t>
      </w:r>
      <w:r w:rsidRPr="00C77865">
        <w:rPr>
          <w:rFonts w:ascii="楷体" w:eastAsia="楷体" w:hAnsi="楷体"/>
          <w:color w:val="000000" w:themeColor="text1"/>
        </w:rPr>
        <w:t>：</w:t>
      </w:r>
      <w:r w:rsidRPr="00C77865">
        <w:rPr>
          <w:rFonts w:ascii="楷体" w:eastAsia="楷体" w:hAnsi="楷体" w:hint="eastAsia"/>
          <w:color w:val="000000" w:themeColor="text1"/>
        </w:rPr>
        <w:t>中装新网  2019.1.9</w:t>
      </w:r>
    </w:p>
    <w:p w:rsidR="007E4929" w:rsidRPr="00C77865" w:rsidRDefault="007E4929" w:rsidP="007E4929">
      <w:pPr>
        <w:rPr>
          <w:rFonts w:ascii="楷体" w:eastAsia="楷体" w:hAnsi="楷体"/>
          <w:color w:val="000000" w:themeColor="text1"/>
        </w:rPr>
      </w:pPr>
      <w:r w:rsidRPr="00C77865">
        <w:rPr>
          <w:rFonts w:ascii="楷体" w:eastAsia="楷体" w:hAnsi="楷体" w:hint="eastAsia"/>
          <w:color w:val="000000" w:themeColor="text1"/>
        </w:rPr>
        <w:t>链接</w:t>
      </w:r>
      <w:r w:rsidRPr="00C77865">
        <w:rPr>
          <w:rFonts w:ascii="楷体" w:eastAsia="楷体" w:hAnsi="楷体"/>
          <w:color w:val="000000" w:themeColor="text1"/>
        </w:rPr>
        <w:t>：</w:t>
      </w:r>
      <w:hyperlink r:id="rId10" w:history="1">
        <w:r w:rsidRPr="00C77865">
          <w:rPr>
            <w:rStyle w:val="af2"/>
            <w:rFonts w:ascii="楷体" w:eastAsia="楷体" w:hAnsi="楷体"/>
            <w:color w:val="000000" w:themeColor="text1"/>
          </w:rPr>
          <w:t>https://mp.weixin.qq.com/s/BzpIvH45mvTkSVlnJ7qXzA</w:t>
        </w:r>
      </w:hyperlink>
    </w:p>
    <w:p w:rsidR="007E4929" w:rsidRPr="00C77865" w:rsidRDefault="007E4929" w:rsidP="007E4929">
      <w:pPr>
        <w:rPr>
          <w:rFonts w:ascii="楷体" w:eastAsia="楷体" w:hAnsi="楷体"/>
          <w:b/>
          <w:sz w:val="24"/>
          <w:szCs w:val="24"/>
        </w:rPr>
      </w:pPr>
      <w:r w:rsidRPr="00C77865">
        <w:rPr>
          <w:rFonts w:ascii="楷体" w:eastAsia="楷体" w:hAnsi="楷体" w:hint="eastAsia"/>
          <w:b/>
          <w:sz w:val="24"/>
          <w:szCs w:val="24"/>
        </w:rPr>
        <w:t>热词之一：优化营商环境</w:t>
      </w:r>
    </w:p>
    <w:p w:rsidR="007E4929" w:rsidRPr="00C77865" w:rsidRDefault="007E4929" w:rsidP="007E4929">
      <w:pPr>
        <w:rPr>
          <w:rFonts w:ascii="楷体" w:eastAsia="楷体" w:hAnsi="楷体"/>
          <w:sz w:val="24"/>
          <w:szCs w:val="24"/>
        </w:rPr>
      </w:pPr>
      <w:r w:rsidRPr="00C77865">
        <w:rPr>
          <w:rFonts w:ascii="楷体" w:eastAsia="楷体" w:hAnsi="楷体" w:hint="eastAsia"/>
          <w:sz w:val="24"/>
          <w:szCs w:val="24"/>
        </w:rPr>
        <w:t xml:space="preserve">　　营商环境，是近年来各类文件、会议、报道中的高频热词，从中央到地方对营商环境的关注度都在不断升温。特别是进入2018年，国务院首次常务会议的首个议题，就是部署进一</w:t>
      </w:r>
      <w:r w:rsidR="007C7BA3">
        <w:rPr>
          <w:rFonts w:ascii="楷体" w:eastAsia="楷体" w:hAnsi="楷体" w:hint="eastAsia"/>
          <w:sz w:val="24"/>
          <w:szCs w:val="24"/>
        </w:rPr>
        <w:t>步优化营商环境。作为世界银行关于营商环境的十</w:t>
      </w:r>
      <w:r w:rsidR="007C7BA3">
        <w:rPr>
          <w:rFonts w:ascii="楷体" w:eastAsia="楷体" w:hAnsi="楷体" w:hint="eastAsia"/>
          <w:sz w:val="24"/>
          <w:szCs w:val="24"/>
        </w:rPr>
        <w:lastRenderedPageBreak/>
        <w:t>大评价标准之一的“</w:t>
      </w:r>
      <w:r w:rsidRPr="00C77865">
        <w:rPr>
          <w:rFonts w:ascii="楷体" w:eastAsia="楷体" w:hAnsi="楷体" w:hint="eastAsia"/>
          <w:sz w:val="24"/>
          <w:szCs w:val="24"/>
        </w:rPr>
        <w:t>请施工许可”指标，也备受关注。2018年5月2日，国务院常务会议决定开展工程建设项目审批制度改革试点，提出2018年在16个试点地区实现工程建设项目审批时间压缩一半以上，由目前平均200多个工作日减至120个工作日，2019年上半年在全国实现这一目标。</w:t>
      </w:r>
    </w:p>
    <w:p w:rsidR="007E4929" w:rsidRPr="00C77865" w:rsidRDefault="007E4929" w:rsidP="007E4929">
      <w:pPr>
        <w:rPr>
          <w:rFonts w:ascii="楷体" w:eastAsia="楷体" w:hAnsi="楷体"/>
          <w:sz w:val="24"/>
          <w:szCs w:val="24"/>
        </w:rPr>
      </w:pPr>
      <w:r w:rsidRPr="00C77865">
        <w:rPr>
          <w:rFonts w:ascii="楷体" w:eastAsia="楷体" w:hAnsi="楷体" w:hint="eastAsia"/>
          <w:sz w:val="24"/>
          <w:szCs w:val="24"/>
        </w:rPr>
        <w:t xml:space="preserve">　　为加速项目审批，补齐这个营商环境短板，国务院还专门发文明确了三方面改革任务和措施：统一审批流程、精简审批环节、完善审批体系，即政府定标准、强监管;企业作承诺、守信用。</w:t>
      </w:r>
    </w:p>
    <w:p w:rsidR="007E4929" w:rsidRPr="00C77865" w:rsidRDefault="007E4929" w:rsidP="007E4929">
      <w:pPr>
        <w:rPr>
          <w:rFonts w:ascii="楷体" w:eastAsia="楷体" w:hAnsi="楷体"/>
          <w:sz w:val="24"/>
          <w:szCs w:val="24"/>
        </w:rPr>
      </w:pPr>
      <w:r w:rsidRPr="00C77865">
        <w:rPr>
          <w:rFonts w:ascii="楷体" w:eastAsia="楷体" w:hAnsi="楷体" w:hint="eastAsia"/>
          <w:sz w:val="24"/>
          <w:szCs w:val="24"/>
        </w:rPr>
        <w:t xml:space="preserve">　　此外，全国各地也因地制宜地进行了积极探索。如浙江省着力推进施工图设计文件联合审查和竣工验收“测验合一”;江苏省实施的“3550”改革，将工业建设项目施工许可行政审批限定在50个工作日内完成，对企业投资项目实施“多评合一”;北京市、上海市针对社会投资项目优化审批流程，实行施工图设计文件联合审查，精简审批事项和审批前置条件，推行建设工程联合验收，优化给排水接入服务等。</w:t>
      </w:r>
    </w:p>
    <w:p w:rsidR="007E4929" w:rsidRPr="00C77865" w:rsidRDefault="007E4929" w:rsidP="007E4929">
      <w:pPr>
        <w:rPr>
          <w:rFonts w:ascii="楷体" w:eastAsia="楷体" w:hAnsi="楷体"/>
          <w:sz w:val="24"/>
          <w:szCs w:val="24"/>
        </w:rPr>
      </w:pPr>
      <w:r w:rsidRPr="00C77865">
        <w:rPr>
          <w:rFonts w:ascii="楷体" w:eastAsia="楷体" w:hAnsi="楷体" w:hint="eastAsia"/>
          <w:sz w:val="24"/>
          <w:szCs w:val="24"/>
        </w:rPr>
        <w:t xml:space="preserve">　　通过不断加速工程建设项目审批时间，也及时客观地反映我国改善营商环境的成效。在2018年10月31日发布的世界银行《2019年营商环境报告》中，我国总体得分73.64，位列第46名，比上年上升32位，为报告发布以来中国最好名次，并跻身营商环境改善排名前十。世界银行对中国的排名由北京、上海两个城市的数据组成，《报告》认为过去一年这两个城市改革亮点包括：通过简化申办施工许可和竣工验收流程及新建筑的不动产登记，“办理施工许可证”更便利;通过对建筑施工专业人员实行更严格的资质要求和在公众获取信息方面的改善，也加强了建筑质量控制。</w:t>
      </w:r>
    </w:p>
    <w:p w:rsidR="007E4929" w:rsidRPr="00C77865" w:rsidRDefault="007E4929" w:rsidP="007E4929">
      <w:pPr>
        <w:rPr>
          <w:rFonts w:ascii="楷体" w:eastAsia="楷体" w:hAnsi="楷体"/>
          <w:sz w:val="24"/>
          <w:szCs w:val="24"/>
        </w:rPr>
      </w:pPr>
      <w:r w:rsidRPr="00C77865">
        <w:rPr>
          <w:rFonts w:ascii="楷体" w:eastAsia="楷体" w:hAnsi="楷体" w:hint="eastAsia"/>
          <w:sz w:val="24"/>
          <w:szCs w:val="24"/>
        </w:rPr>
        <w:t xml:space="preserve">　　优化营商环境，我们不只是“说到、做到”，2019年还要做得更快更好!</w:t>
      </w:r>
    </w:p>
    <w:p w:rsidR="007E4929" w:rsidRPr="00C77865" w:rsidRDefault="007E4929" w:rsidP="007E4929">
      <w:pPr>
        <w:jc w:val="right"/>
        <w:rPr>
          <w:rFonts w:ascii="楷体" w:eastAsia="楷体" w:hAnsi="楷体"/>
          <w:sz w:val="24"/>
          <w:szCs w:val="24"/>
        </w:rPr>
      </w:pPr>
      <w:r w:rsidRPr="00C77865">
        <w:rPr>
          <w:rFonts w:ascii="楷体" w:eastAsia="楷体" w:hAnsi="楷体" w:hint="eastAsia"/>
          <w:sz w:val="24"/>
          <w:szCs w:val="24"/>
        </w:rPr>
        <w:t xml:space="preserve">　　(徐敏)</w:t>
      </w:r>
    </w:p>
    <w:p w:rsidR="007E4929" w:rsidRPr="00C77865" w:rsidRDefault="007E4929" w:rsidP="007E4929">
      <w:pPr>
        <w:rPr>
          <w:rFonts w:ascii="楷体" w:eastAsia="楷体" w:hAnsi="楷体"/>
          <w:b/>
          <w:sz w:val="24"/>
          <w:szCs w:val="24"/>
        </w:rPr>
      </w:pPr>
      <w:r w:rsidRPr="00C77865">
        <w:rPr>
          <w:rFonts w:ascii="楷体" w:eastAsia="楷体" w:hAnsi="楷体" w:hint="eastAsia"/>
          <w:b/>
          <w:sz w:val="24"/>
          <w:szCs w:val="24"/>
        </w:rPr>
        <w:t>热词之二：基建补短板</w:t>
      </w:r>
    </w:p>
    <w:p w:rsidR="007E4929" w:rsidRPr="00C77865" w:rsidRDefault="007E4929" w:rsidP="007E4929">
      <w:pPr>
        <w:rPr>
          <w:rFonts w:ascii="楷体" w:eastAsia="楷体" w:hAnsi="楷体"/>
          <w:sz w:val="24"/>
          <w:szCs w:val="24"/>
        </w:rPr>
      </w:pPr>
      <w:r w:rsidRPr="00C77865">
        <w:rPr>
          <w:rFonts w:ascii="楷体" w:eastAsia="楷体" w:hAnsi="楷体" w:hint="eastAsia"/>
          <w:sz w:val="24"/>
          <w:szCs w:val="24"/>
        </w:rPr>
        <w:t xml:space="preserve">　　作为拉动GDP增长的“三驾马车”之一，投资在国民经济发展中发挥着重要作用。2017年以来，固定资产投资同比增速出现了明显的回落态势，引发不少对中国经济增长的担忧。</w:t>
      </w:r>
    </w:p>
    <w:p w:rsidR="007E4929" w:rsidRPr="00C77865" w:rsidRDefault="007E4929" w:rsidP="007E4929">
      <w:pPr>
        <w:rPr>
          <w:rFonts w:ascii="楷体" w:eastAsia="楷体" w:hAnsi="楷体"/>
          <w:sz w:val="24"/>
          <w:szCs w:val="24"/>
        </w:rPr>
      </w:pPr>
      <w:r w:rsidRPr="00C77865">
        <w:rPr>
          <w:rFonts w:ascii="楷体" w:eastAsia="楷体" w:hAnsi="楷体" w:hint="eastAsia"/>
          <w:sz w:val="24"/>
          <w:szCs w:val="24"/>
        </w:rPr>
        <w:t xml:space="preserve">　　在三大类投资中，基础设施建设投资增速回落成为固定资产投资的最大拖累项，从2018年年初的两位数增长放缓至1～7月份的5.7%，同比上年回落15.2个百分点。究其原因，第一，近些年固定资产投资一直保持20%左右的高速增长，在上年高基数基础上，来年仍保持快速增长难度更大。第二，中央从防范化解重大风险的角度出发，对项目的合规性、合理性进行了综合评判，对项目包括PPP项目，加强了合规性校验。基础设施建设投资增速遭遇滑坡。</w:t>
      </w:r>
    </w:p>
    <w:p w:rsidR="007E4929" w:rsidRPr="00C77865" w:rsidRDefault="007E4929" w:rsidP="007E4929">
      <w:pPr>
        <w:rPr>
          <w:rFonts w:ascii="楷体" w:eastAsia="楷体" w:hAnsi="楷体"/>
          <w:sz w:val="24"/>
          <w:szCs w:val="24"/>
        </w:rPr>
      </w:pPr>
      <w:r w:rsidRPr="00C77865">
        <w:rPr>
          <w:rFonts w:ascii="楷体" w:eastAsia="楷体" w:hAnsi="楷体" w:hint="eastAsia"/>
          <w:sz w:val="24"/>
          <w:szCs w:val="24"/>
        </w:rPr>
        <w:lastRenderedPageBreak/>
        <w:t xml:space="preserve">　　因此，从2018年下半年开始，基建补短板便成为稳增长政策的“热词”，国务院常务会议多次部署推进基建补短板并出台一系列措施。进入2018年10月，国办更是下发《关于保持基础设施领域补短板力度的指导意见》指出，今年以来整体投资增速放缓，特别是基础设施投资增速回落较多，一些领域和项目存在较大投资缺口，亟需聚焦基础设施领域突出短板，保持有效投资力度，促进内需扩大和结构调整，提升中长期供给能力，形成供需互促共进的良性循环，确保经济运行在合理区间。</w:t>
      </w:r>
    </w:p>
    <w:p w:rsidR="007E4929" w:rsidRPr="00C77865" w:rsidRDefault="007E4929" w:rsidP="007E4929">
      <w:pPr>
        <w:rPr>
          <w:rFonts w:ascii="楷体" w:eastAsia="楷体" w:hAnsi="楷体"/>
          <w:sz w:val="24"/>
          <w:szCs w:val="24"/>
        </w:rPr>
      </w:pPr>
      <w:r w:rsidRPr="00C77865">
        <w:rPr>
          <w:rFonts w:ascii="楷体" w:eastAsia="楷体" w:hAnsi="楷体" w:hint="eastAsia"/>
          <w:sz w:val="24"/>
          <w:szCs w:val="24"/>
        </w:rPr>
        <w:t xml:space="preserve">　　《指导意见》要求，支持“一带一路”建设、京津冀协同发展、长江经济带发展、粤港澳大湾区建设等重大战略，围绕打好精准脱贫、污染防治攻坚战，着力补齐铁路、公路、水运、机场、水利、能源、农业农村、生态环保、公共服务、城乡基础设施、棚户区改造等领域短板，加快推进已纳入规划的重大项目。</w:t>
      </w:r>
    </w:p>
    <w:p w:rsidR="007E4929" w:rsidRPr="00C77865" w:rsidRDefault="007E4929" w:rsidP="007E4929">
      <w:pPr>
        <w:rPr>
          <w:rFonts w:ascii="楷体" w:eastAsia="楷体" w:hAnsi="楷体"/>
          <w:sz w:val="24"/>
          <w:szCs w:val="24"/>
        </w:rPr>
      </w:pPr>
      <w:r w:rsidRPr="00C77865">
        <w:rPr>
          <w:rFonts w:ascii="楷体" w:eastAsia="楷体" w:hAnsi="楷体" w:hint="eastAsia"/>
          <w:sz w:val="24"/>
          <w:szCs w:val="24"/>
        </w:rPr>
        <w:t xml:space="preserve">　　重点任务方面，包括以中西部为重点，加快推进高速铁路“八纵八横”主通道项目，拓展区域铁路连接线，进一步完善铁路骨干网络;加快推动一批战略性、标志性重大铁路项目开工建设;加快启动一批国家高速公路网待贯通路段项目和对“一带一路”建设、京津冀协同发展、长江经济带发展、粤港澳大湾区建设等重大战略有重要支撑作用的地方高速公路项目;加快北京大兴国际机场建设，重点推进一批国际枢纽机场和中西部支线机场新建、迁建、改扩建项目前期工作;进一步加快金沙江拉哇水电站、雅砻江卡拉水电站等重大水电项目开工建设等等。</w:t>
      </w:r>
    </w:p>
    <w:p w:rsidR="007E4929" w:rsidRPr="00C77865" w:rsidRDefault="007E4929" w:rsidP="007E4929">
      <w:pPr>
        <w:jc w:val="right"/>
        <w:rPr>
          <w:rFonts w:ascii="楷体" w:eastAsia="楷体" w:hAnsi="楷体"/>
          <w:sz w:val="24"/>
          <w:szCs w:val="24"/>
        </w:rPr>
      </w:pPr>
      <w:r w:rsidRPr="00C77865">
        <w:rPr>
          <w:rFonts w:ascii="楷体" w:eastAsia="楷体" w:hAnsi="楷体" w:hint="eastAsia"/>
          <w:sz w:val="24"/>
          <w:szCs w:val="24"/>
        </w:rPr>
        <w:t xml:space="preserve">　　(梁惠成)</w:t>
      </w:r>
    </w:p>
    <w:p w:rsidR="007E4929" w:rsidRPr="00C77865" w:rsidRDefault="007E4929" w:rsidP="007E4929">
      <w:pPr>
        <w:rPr>
          <w:rFonts w:ascii="楷体" w:eastAsia="楷体" w:hAnsi="楷体"/>
          <w:b/>
          <w:sz w:val="24"/>
          <w:szCs w:val="24"/>
        </w:rPr>
      </w:pPr>
      <w:r w:rsidRPr="00C77865">
        <w:rPr>
          <w:rFonts w:ascii="楷体" w:eastAsia="楷体" w:hAnsi="楷体" w:hint="eastAsia"/>
          <w:b/>
          <w:sz w:val="24"/>
          <w:szCs w:val="24"/>
        </w:rPr>
        <w:t>热词之三：资质改革</w:t>
      </w:r>
    </w:p>
    <w:p w:rsidR="007E4929" w:rsidRPr="00C77865" w:rsidRDefault="007E4929" w:rsidP="007E4929">
      <w:pPr>
        <w:rPr>
          <w:rFonts w:ascii="楷体" w:eastAsia="楷体" w:hAnsi="楷体"/>
          <w:sz w:val="24"/>
          <w:szCs w:val="24"/>
        </w:rPr>
      </w:pPr>
      <w:r w:rsidRPr="00C77865">
        <w:rPr>
          <w:rFonts w:ascii="楷体" w:eastAsia="楷体" w:hAnsi="楷体" w:hint="eastAsia"/>
          <w:sz w:val="24"/>
          <w:szCs w:val="24"/>
        </w:rPr>
        <w:t xml:space="preserve">　　2018年，我国“放管服”改革全面深化，建筑业资质改革亦步入“深改”阶段。</w:t>
      </w:r>
    </w:p>
    <w:p w:rsidR="007E4929" w:rsidRPr="00C77865" w:rsidRDefault="007E4929" w:rsidP="007E4929">
      <w:pPr>
        <w:rPr>
          <w:rFonts w:ascii="楷体" w:eastAsia="楷体" w:hAnsi="楷体"/>
          <w:sz w:val="24"/>
          <w:szCs w:val="24"/>
        </w:rPr>
      </w:pPr>
      <w:r w:rsidRPr="00C77865">
        <w:rPr>
          <w:rFonts w:ascii="楷体" w:eastAsia="楷体" w:hAnsi="楷体" w:hint="eastAsia"/>
          <w:sz w:val="24"/>
          <w:szCs w:val="24"/>
        </w:rPr>
        <w:t xml:space="preserve">　　2018年，住建部简化企业资质管理，进一步试点告知承诺审批制度，有效加快审批速度，让项目早落地、早开工，让企业获得便利。2018年，住建部决定告知承诺制试点的范围由原先的北京、上海、浙江等三个地区扩大到江西省、河南省、四川省、陕西省等七个地区。</w:t>
      </w:r>
    </w:p>
    <w:p w:rsidR="007E4929" w:rsidRPr="00C77865" w:rsidRDefault="007E4929" w:rsidP="007E4929">
      <w:pPr>
        <w:rPr>
          <w:rFonts w:ascii="楷体" w:eastAsia="楷体" w:hAnsi="楷体"/>
          <w:sz w:val="24"/>
          <w:szCs w:val="24"/>
        </w:rPr>
      </w:pPr>
      <w:r w:rsidRPr="00C77865">
        <w:rPr>
          <w:rFonts w:ascii="楷体" w:eastAsia="楷体" w:hAnsi="楷体" w:hint="eastAsia"/>
          <w:sz w:val="24"/>
          <w:szCs w:val="24"/>
        </w:rPr>
        <w:t xml:space="preserve">　　国家主管部门亦在企业资质的标准、要求、程序等方面做减法，提高审批效率，减轻企业的申报成本和负担。2018年，住建部修改《建筑业企业资质管理规定》，明确对建设工程企业资质统一实行电子化申报和审批，进一步简化建设工程企业资质申报材料;取消建筑业企业最低等级资质标准中关于持有岗位证书现场管理人员的指标考核。</w:t>
      </w:r>
    </w:p>
    <w:p w:rsidR="007E4929" w:rsidRPr="00C77865" w:rsidRDefault="007E4929" w:rsidP="007E4929">
      <w:pPr>
        <w:rPr>
          <w:rFonts w:ascii="楷体" w:eastAsia="楷体" w:hAnsi="楷体"/>
          <w:sz w:val="24"/>
          <w:szCs w:val="24"/>
        </w:rPr>
      </w:pPr>
      <w:r w:rsidRPr="00C77865">
        <w:rPr>
          <w:rFonts w:ascii="楷体" w:eastAsia="楷体" w:hAnsi="楷体" w:hint="eastAsia"/>
          <w:sz w:val="24"/>
          <w:szCs w:val="24"/>
        </w:rPr>
        <w:lastRenderedPageBreak/>
        <w:t xml:space="preserve">　　2018年，资质动态监管力度明显加强，建筑企业资质动态核查步入行业常态化。2018年1月，四川公布对存在违法违规行为的1022家建筑业企业资质监督复查情况;同年5月，广东深圳下发《关于开展2018年建筑业企业资质动态核查和建筑市场违法行为专项检查工作的通知》;同年6月，江苏发布关于开展建筑业企业资质动态监管工作的公告……</w:t>
      </w:r>
    </w:p>
    <w:p w:rsidR="007E4929" w:rsidRPr="00C77865" w:rsidRDefault="007E4929" w:rsidP="007E4929">
      <w:pPr>
        <w:rPr>
          <w:rFonts w:ascii="楷体" w:eastAsia="楷体" w:hAnsi="楷体"/>
          <w:sz w:val="24"/>
          <w:szCs w:val="24"/>
        </w:rPr>
      </w:pPr>
      <w:r w:rsidRPr="00C77865">
        <w:rPr>
          <w:rFonts w:ascii="楷体" w:eastAsia="楷体" w:hAnsi="楷体" w:hint="eastAsia"/>
          <w:sz w:val="24"/>
          <w:szCs w:val="24"/>
        </w:rPr>
        <w:t xml:space="preserve">　　这一年，推进企业资质证书电子化又取得了阶段性进展。2018年10月起，工程企业电子资质证书正式在北京推行。</w:t>
      </w:r>
    </w:p>
    <w:p w:rsidR="007E4929" w:rsidRPr="00C77865" w:rsidRDefault="007E4929" w:rsidP="007E4929">
      <w:pPr>
        <w:rPr>
          <w:rFonts w:ascii="楷体" w:eastAsia="楷体" w:hAnsi="楷体"/>
          <w:sz w:val="24"/>
          <w:szCs w:val="24"/>
        </w:rPr>
      </w:pPr>
      <w:r w:rsidRPr="00C77865">
        <w:rPr>
          <w:rFonts w:ascii="楷体" w:eastAsia="楷体" w:hAnsi="楷体" w:hint="eastAsia"/>
          <w:sz w:val="24"/>
          <w:szCs w:val="24"/>
        </w:rPr>
        <w:t xml:space="preserve">　　2018年是建筑业资质标准经历大调整的一年。未来资质趋势日渐明朗，告知承诺制、电子化、无纸化等关键词逐渐成为主流。然而，在大力推行措施为企业减负的同时，主管部门须加强事前事中事后监管，方能获得一个公平公正、公开透明的建筑市场环境。</w:t>
      </w:r>
    </w:p>
    <w:p w:rsidR="007E4929" w:rsidRPr="00C77865" w:rsidRDefault="007E4929" w:rsidP="007E4929">
      <w:pPr>
        <w:jc w:val="right"/>
        <w:rPr>
          <w:rFonts w:ascii="楷体" w:eastAsia="楷体" w:hAnsi="楷体"/>
          <w:sz w:val="24"/>
          <w:szCs w:val="24"/>
        </w:rPr>
      </w:pPr>
      <w:r w:rsidRPr="00C77865">
        <w:rPr>
          <w:rFonts w:ascii="楷体" w:eastAsia="楷体" w:hAnsi="楷体" w:hint="eastAsia"/>
          <w:sz w:val="24"/>
          <w:szCs w:val="24"/>
        </w:rPr>
        <w:t xml:space="preserve">　　(胡婧琛)</w:t>
      </w:r>
    </w:p>
    <w:p w:rsidR="007E4929" w:rsidRPr="00C77865" w:rsidRDefault="007E4929" w:rsidP="007E4929">
      <w:pPr>
        <w:rPr>
          <w:rFonts w:ascii="楷体" w:eastAsia="楷体" w:hAnsi="楷体"/>
          <w:b/>
          <w:sz w:val="24"/>
          <w:szCs w:val="24"/>
        </w:rPr>
      </w:pPr>
      <w:r w:rsidRPr="00C77865">
        <w:rPr>
          <w:rFonts w:ascii="楷体" w:eastAsia="楷体" w:hAnsi="楷体" w:hint="eastAsia"/>
          <w:b/>
          <w:sz w:val="24"/>
          <w:szCs w:val="24"/>
        </w:rPr>
        <w:t>热词之四：一带一路</w:t>
      </w:r>
    </w:p>
    <w:p w:rsidR="007E4929" w:rsidRPr="00C77865" w:rsidRDefault="007E4929" w:rsidP="007E4929">
      <w:pPr>
        <w:rPr>
          <w:rFonts w:ascii="楷体" w:eastAsia="楷体" w:hAnsi="楷体"/>
          <w:sz w:val="24"/>
          <w:szCs w:val="24"/>
        </w:rPr>
      </w:pPr>
      <w:r w:rsidRPr="00C77865">
        <w:rPr>
          <w:rFonts w:ascii="楷体" w:eastAsia="楷体" w:hAnsi="楷体" w:hint="eastAsia"/>
          <w:sz w:val="24"/>
          <w:szCs w:val="24"/>
        </w:rPr>
        <w:t xml:space="preserve">　　刚刚过去的2018年，是“一带一路”倡议的第五个年头。在过去的一年里，又有60多个国家和国际组织与中国签署“一带一路”合作文件，使签署文件总数达到近170个。“一带一路”成果愈发丰盛，前途愈发光明。</w:t>
      </w:r>
    </w:p>
    <w:p w:rsidR="007E4929" w:rsidRPr="00C77865" w:rsidRDefault="007E4929" w:rsidP="007E4929">
      <w:pPr>
        <w:rPr>
          <w:rFonts w:ascii="楷体" w:eastAsia="楷体" w:hAnsi="楷体"/>
          <w:sz w:val="24"/>
          <w:szCs w:val="24"/>
        </w:rPr>
      </w:pPr>
      <w:r w:rsidRPr="00C77865">
        <w:rPr>
          <w:rFonts w:ascii="楷体" w:eastAsia="楷体" w:hAnsi="楷体" w:hint="eastAsia"/>
          <w:sz w:val="24"/>
          <w:szCs w:val="24"/>
        </w:rPr>
        <w:t xml:space="preserve">　　基建工程一直是共建“一带一路”最重要的方式之一，去年前7个月，中国企业对“一带一路”沿线国家投资合作积极推进，在“一带一路”沿线国家新签对外承包工程合同额571.1亿美元，占同期总额的45.6%。“基建狂魔”持续发力，中老铁路、中泰铁路、匈塞铁路、雅万高铁等一大批标志性项目稳步推进，中国工程人的身影活跃于“一带一路”大舞台。</w:t>
      </w:r>
    </w:p>
    <w:p w:rsidR="007E4929" w:rsidRPr="00C77865" w:rsidRDefault="007E4929" w:rsidP="007E4929">
      <w:pPr>
        <w:rPr>
          <w:rFonts w:ascii="楷体" w:eastAsia="楷体" w:hAnsi="楷体"/>
          <w:sz w:val="24"/>
          <w:szCs w:val="24"/>
        </w:rPr>
      </w:pPr>
      <w:r w:rsidRPr="00C77865">
        <w:rPr>
          <w:rFonts w:ascii="楷体" w:eastAsia="楷体" w:hAnsi="楷体" w:hint="eastAsia"/>
          <w:sz w:val="24"/>
          <w:szCs w:val="24"/>
        </w:rPr>
        <w:t xml:space="preserve">　　“一带一路”沿线广阔的市场和旺盛的需求，也为不少处于产业布局调整期的建企提供了新机遇，过去的一年里，中国建筑、中国铁建、中国中冶、中国能建等具有代表性的上市建企均从中获益，海外业务上升明显。</w:t>
      </w:r>
    </w:p>
    <w:p w:rsidR="007E4929" w:rsidRPr="00C77865" w:rsidRDefault="007E4929" w:rsidP="007E4929">
      <w:pPr>
        <w:rPr>
          <w:rFonts w:ascii="楷体" w:eastAsia="楷体" w:hAnsi="楷体"/>
          <w:sz w:val="24"/>
          <w:szCs w:val="24"/>
        </w:rPr>
      </w:pPr>
      <w:r w:rsidRPr="00C77865">
        <w:rPr>
          <w:rFonts w:ascii="楷体" w:eastAsia="楷体" w:hAnsi="楷体" w:hint="eastAsia"/>
          <w:sz w:val="24"/>
          <w:szCs w:val="24"/>
        </w:rPr>
        <w:t xml:space="preserve">　　持续推进“一带一路”建设，离不开司法服务于保障。在过去的一年里，“一带一路”国际商事争端解决机制启动建立。在前期发布的《最高人民法院关于设立国际商事法庭若干问题的规定》基础上，最高法配套发布并正式施行了三项规范性文件，为“一带一路”国际商事争端解决机制提供了制度保障。同时也标志着诉讼与仲裁、调解有机衔接的“一站式”国际商事多元化纠纷解决平台已正式落成，进入运行阶段。</w:t>
      </w:r>
    </w:p>
    <w:p w:rsidR="007E4929" w:rsidRPr="00C77865" w:rsidRDefault="007E4929" w:rsidP="007E4929">
      <w:pPr>
        <w:rPr>
          <w:rFonts w:ascii="楷体" w:eastAsia="楷体" w:hAnsi="楷体"/>
          <w:sz w:val="24"/>
          <w:szCs w:val="24"/>
        </w:rPr>
      </w:pPr>
      <w:r w:rsidRPr="00C77865">
        <w:rPr>
          <w:rFonts w:ascii="楷体" w:eastAsia="楷体" w:hAnsi="楷体" w:hint="eastAsia"/>
          <w:sz w:val="24"/>
          <w:szCs w:val="24"/>
        </w:rPr>
        <w:t xml:space="preserve">　　秉承着“共商、共享、共建”原则，“一带一路”精神被写入联合国、中非合作论坛、上海合作组织、亚欧会议等重要国际机制成果文件。</w:t>
      </w:r>
    </w:p>
    <w:p w:rsidR="007E4929" w:rsidRPr="00C77865" w:rsidRDefault="007E4929" w:rsidP="007E4929">
      <w:pPr>
        <w:rPr>
          <w:rFonts w:ascii="楷体" w:eastAsia="楷体" w:hAnsi="楷体"/>
          <w:sz w:val="24"/>
          <w:szCs w:val="24"/>
        </w:rPr>
      </w:pPr>
      <w:r w:rsidRPr="00C77865">
        <w:rPr>
          <w:rFonts w:ascii="楷体" w:eastAsia="楷体" w:hAnsi="楷体" w:hint="eastAsia"/>
          <w:sz w:val="24"/>
          <w:szCs w:val="24"/>
        </w:rPr>
        <w:lastRenderedPageBreak/>
        <w:t xml:space="preserve">　　2019年将举办第二届“一带一路”国际合作高峰论坛。国务委员兼外交部长王毅指出，这将是2019年中国最重要的主场外交，也是共建“一带一路”进入新阶段的重要标志。</w:t>
      </w:r>
    </w:p>
    <w:p w:rsidR="007E4929" w:rsidRPr="00C77865" w:rsidRDefault="007E4929" w:rsidP="007E4929">
      <w:pPr>
        <w:rPr>
          <w:rFonts w:ascii="楷体" w:eastAsia="楷体" w:hAnsi="楷体"/>
          <w:sz w:val="24"/>
          <w:szCs w:val="24"/>
        </w:rPr>
      </w:pPr>
      <w:r w:rsidRPr="00C77865">
        <w:rPr>
          <w:rFonts w:ascii="楷体" w:eastAsia="楷体" w:hAnsi="楷体" w:hint="eastAsia"/>
          <w:sz w:val="24"/>
          <w:szCs w:val="24"/>
        </w:rPr>
        <w:t xml:space="preserve">　　“我们要在第一届论坛提出的‘三共’(即共商、共建、共享)理念基础上进一步打出‘三高’(即高质量、高标准、高水平)的理念。我们有信心与合作伙伴共同努力，实现这一追求。”外交部副部长乐玉成日前说。</w:t>
      </w:r>
    </w:p>
    <w:p w:rsidR="007E4929" w:rsidRPr="00C77865" w:rsidRDefault="007E4929" w:rsidP="007E4929">
      <w:pPr>
        <w:jc w:val="right"/>
        <w:rPr>
          <w:rFonts w:ascii="楷体" w:eastAsia="楷体" w:hAnsi="楷体"/>
          <w:sz w:val="24"/>
          <w:szCs w:val="24"/>
        </w:rPr>
      </w:pPr>
      <w:r w:rsidRPr="00C77865">
        <w:rPr>
          <w:rFonts w:ascii="楷体" w:eastAsia="楷体" w:hAnsi="楷体" w:hint="eastAsia"/>
          <w:sz w:val="24"/>
          <w:szCs w:val="24"/>
        </w:rPr>
        <w:t xml:space="preserve">　　(张翼翔)</w:t>
      </w:r>
    </w:p>
    <w:p w:rsidR="007E4929" w:rsidRPr="00C77865" w:rsidRDefault="007E4929" w:rsidP="007E4929">
      <w:pPr>
        <w:rPr>
          <w:rFonts w:ascii="楷体" w:eastAsia="楷体" w:hAnsi="楷体"/>
          <w:b/>
          <w:sz w:val="24"/>
          <w:szCs w:val="24"/>
        </w:rPr>
      </w:pPr>
      <w:r w:rsidRPr="00C77865">
        <w:rPr>
          <w:rFonts w:ascii="楷体" w:eastAsia="楷体" w:hAnsi="楷体" w:hint="eastAsia"/>
          <w:b/>
          <w:sz w:val="24"/>
          <w:szCs w:val="24"/>
        </w:rPr>
        <w:t>热词之五：保证金</w:t>
      </w:r>
    </w:p>
    <w:p w:rsidR="007E4929" w:rsidRPr="00C77865" w:rsidRDefault="007E4929" w:rsidP="007E4929">
      <w:pPr>
        <w:rPr>
          <w:rFonts w:ascii="楷体" w:eastAsia="楷体" w:hAnsi="楷体"/>
          <w:sz w:val="24"/>
          <w:szCs w:val="24"/>
        </w:rPr>
      </w:pPr>
      <w:r w:rsidRPr="00C77865">
        <w:rPr>
          <w:rFonts w:ascii="楷体" w:eastAsia="楷体" w:hAnsi="楷体" w:hint="eastAsia"/>
          <w:sz w:val="24"/>
          <w:szCs w:val="24"/>
        </w:rPr>
        <w:t xml:space="preserve">　　近年来，为降低企业成本、营造公平竞争环境，部署清理规范工程建设领域保证金的相关政策陆续出台。</w:t>
      </w:r>
    </w:p>
    <w:p w:rsidR="007E4929" w:rsidRPr="00C77865" w:rsidRDefault="007E4929" w:rsidP="007E4929">
      <w:pPr>
        <w:rPr>
          <w:rFonts w:ascii="楷体" w:eastAsia="楷体" w:hAnsi="楷体"/>
          <w:sz w:val="24"/>
          <w:szCs w:val="24"/>
        </w:rPr>
      </w:pPr>
      <w:r w:rsidRPr="00C77865">
        <w:rPr>
          <w:rFonts w:ascii="楷体" w:eastAsia="楷体" w:hAnsi="楷体" w:hint="eastAsia"/>
          <w:sz w:val="24"/>
          <w:szCs w:val="24"/>
        </w:rPr>
        <w:t xml:space="preserve">　　继2016年，国务院办公厅发布《关于清理规范工程建设领域保证金的通知》;2017年国务院决定将建筑领域工程质量保证金的预留比例上限由5%降至3%之后，2018年住建部采取措施，加大清理规范工程建设领域保证金工作力度。各省市相继出台实施方案持续推进工程保证保险取代保证金。</w:t>
      </w:r>
    </w:p>
    <w:p w:rsidR="007E4929" w:rsidRPr="00C77865" w:rsidRDefault="007E4929" w:rsidP="007E4929">
      <w:pPr>
        <w:rPr>
          <w:rFonts w:ascii="楷体" w:eastAsia="楷体" w:hAnsi="楷体"/>
          <w:sz w:val="24"/>
          <w:szCs w:val="24"/>
        </w:rPr>
      </w:pPr>
      <w:r w:rsidRPr="00C77865">
        <w:rPr>
          <w:rFonts w:ascii="楷体" w:eastAsia="楷体" w:hAnsi="楷体" w:hint="eastAsia"/>
          <w:sz w:val="24"/>
          <w:szCs w:val="24"/>
        </w:rPr>
        <w:t xml:space="preserve">　　2018年1月8日，湖北省住房与城乡建设厅联合中国保监会湖北监管局印发文件《关于开展建设工程履约保证综合试点工作的通知》，明确保险保单与工程建设领域常规保证金或保函具备同等效力。此项政策出台，标志着建设工程企业可以用更低的成本、更为便利的保险单获得与传统现金保证金或银行保函相同的履约保证效力。</w:t>
      </w:r>
    </w:p>
    <w:p w:rsidR="007E4929" w:rsidRPr="00C77865" w:rsidRDefault="007E4929" w:rsidP="007E4929">
      <w:pPr>
        <w:rPr>
          <w:rFonts w:ascii="楷体" w:eastAsia="楷体" w:hAnsi="楷体"/>
          <w:sz w:val="24"/>
          <w:szCs w:val="24"/>
        </w:rPr>
      </w:pPr>
      <w:r w:rsidRPr="00C77865">
        <w:rPr>
          <w:rFonts w:ascii="楷体" w:eastAsia="楷体" w:hAnsi="楷体" w:hint="eastAsia"/>
          <w:sz w:val="24"/>
          <w:szCs w:val="24"/>
        </w:rPr>
        <w:t xml:space="preserve">　　同样是在1月初，厦门保监局联合市建设局、厦门市金融办出台了《关于在全市房屋建筑和市政基础设施工程开展建设工程保证保险工作的通知》，决定在全市推广建设工程保证保险，运用保险机制降低建筑企业的资金成本。</w:t>
      </w:r>
    </w:p>
    <w:p w:rsidR="007E4929" w:rsidRPr="00C77865" w:rsidRDefault="007E4929" w:rsidP="007E4929">
      <w:pPr>
        <w:rPr>
          <w:rFonts w:ascii="楷体" w:eastAsia="楷体" w:hAnsi="楷体"/>
          <w:sz w:val="24"/>
          <w:szCs w:val="24"/>
        </w:rPr>
      </w:pPr>
      <w:r w:rsidRPr="00C77865">
        <w:rPr>
          <w:rFonts w:ascii="楷体" w:eastAsia="楷体" w:hAnsi="楷体" w:hint="eastAsia"/>
          <w:sz w:val="24"/>
          <w:szCs w:val="24"/>
        </w:rPr>
        <w:t xml:space="preserve">　　2018年5月，安徽省住建厅印发了《关于推行工程质量保险试点工作的通知》，提出将在政府投资工程、装配式建筑和实行工程总承包的项目中试点推行工程质量保险制度。采用工程质量保险的项目，发包人不得再预留工程质量保证金。</w:t>
      </w:r>
    </w:p>
    <w:p w:rsidR="007E4929" w:rsidRPr="00C77865" w:rsidRDefault="007E4929" w:rsidP="007E4929">
      <w:pPr>
        <w:rPr>
          <w:rFonts w:ascii="楷体" w:eastAsia="楷体" w:hAnsi="楷体"/>
          <w:sz w:val="24"/>
          <w:szCs w:val="24"/>
        </w:rPr>
      </w:pPr>
      <w:r w:rsidRPr="00C77865">
        <w:rPr>
          <w:rFonts w:ascii="楷体" w:eastAsia="楷体" w:hAnsi="楷体" w:hint="eastAsia"/>
          <w:sz w:val="24"/>
          <w:szCs w:val="24"/>
        </w:rPr>
        <w:t xml:space="preserve">　　同月，吉林省人民政府办公厅印发《关于促进建筑业改革发展的若干意见》。对于工程质量保证金，在国家由5%降到3%的基础上，进一步降低预留比例，住宅工程单位工程价款结算总额3000万元及以上的按1.5%预留;工业、公共建筑和市政基础设施工程按不超过工程价款结算总额的1%预留。</w:t>
      </w:r>
    </w:p>
    <w:p w:rsidR="007E4929" w:rsidRPr="00C77865" w:rsidRDefault="007E4929" w:rsidP="007E4929">
      <w:pPr>
        <w:rPr>
          <w:rFonts w:ascii="楷体" w:eastAsia="楷体" w:hAnsi="楷体"/>
          <w:sz w:val="24"/>
          <w:szCs w:val="24"/>
        </w:rPr>
      </w:pPr>
      <w:r w:rsidRPr="00C77865">
        <w:rPr>
          <w:rFonts w:ascii="楷体" w:eastAsia="楷体" w:hAnsi="楷体" w:hint="eastAsia"/>
          <w:sz w:val="24"/>
          <w:szCs w:val="24"/>
        </w:rPr>
        <w:t xml:space="preserve">　　在建筑企业推进供给侧结构性改革，建筑行业转型升级的背景下，在各项有利的政策的引导下，相信在新的一年里，保证金的概念将继续淡化，有关清理规范过多过繁的保证金、规范工程担保行为的措施还将持续有力地推进。</w:t>
      </w:r>
    </w:p>
    <w:p w:rsidR="007E4929" w:rsidRPr="00C77865" w:rsidRDefault="007E4929" w:rsidP="007E4929">
      <w:pPr>
        <w:jc w:val="right"/>
        <w:rPr>
          <w:rFonts w:ascii="楷体" w:eastAsia="楷体" w:hAnsi="楷体"/>
          <w:sz w:val="24"/>
          <w:szCs w:val="24"/>
        </w:rPr>
      </w:pPr>
      <w:r w:rsidRPr="00C77865">
        <w:rPr>
          <w:rFonts w:ascii="楷体" w:eastAsia="楷体" w:hAnsi="楷体" w:hint="eastAsia"/>
          <w:sz w:val="24"/>
          <w:szCs w:val="24"/>
        </w:rPr>
        <w:lastRenderedPageBreak/>
        <w:t xml:space="preserve">　　(何梦吉)</w:t>
      </w:r>
    </w:p>
    <w:p w:rsidR="007E4929" w:rsidRPr="00C77865" w:rsidRDefault="007E4929" w:rsidP="007E4929">
      <w:pPr>
        <w:rPr>
          <w:rFonts w:ascii="楷体" w:eastAsia="楷体" w:hAnsi="楷体"/>
          <w:b/>
          <w:sz w:val="24"/>
          <w:szCs w:val="24"/>
        </w:rPr>
      </w:pPr>
      <w:r w:rsidRPr="00C77865">
        <w:rPr>
          <w:rFonts w:ascii="楷体" w:eastAsia="楷体" w:hAnsi="楷体" w:hint="eastAsia"/>
          <w:b/>
          <w:sz w:val="24"/>
          <w:szCs w:val="24"/>
        </w:rPr>
        <w:t>热词之六：改革开放</w:t>
      </w:r>
    </w:p>
    <w:p w:rsidR="007E4929" w:rsidRPr="00C77865" w:rsidRDefault="007E4929" w:rsidP="007E4929">
      <w:pPr>
        <w:rPr>
          <w:rFonts w:ascii="楷体" w:eastAsia="楷体" w:hAnsi="楷体"/>
          <w:sz w:val="24"/>
          <w:szCs w:val="24"/>
        </w:rPr>
      </w:pPr>
      <w:r w:rsidRPr="00C77865">
        <w:rPr>
          <w:rFonts w:ascii="楷体" w:eastAsia="楷体" w:hAnsi="楷体" w:hint="eastAsia"/>
          <w:sz w:val="24"/>
          <w:szCs w:val="24"/>
        </w:rPr>
        <w:t xml:space="preserve">　　2018年是改革开放40周年，这一年，建筑行业也在不断回首40年的改革开放之路以及创造出的诸多奇迹。</w:t>
      </w:r>
    </w:p>
    <w:p w:rsidR="007E4929" w:rsidRPr="00C77865" w:rsidRDefault="007E4929" w:rsidP="007E4929">
      <w:pPr>
        <w:rPr>
          <w:rFonts w:ascii="楷体" w:eastAsia="楷体" w:hAnsi="楷体"/>
          <w:sz w:val="24"/>
          <w:szCs w:val="24"/>
        </w:rPr>
      </w:pPr>
      <w:r w:rsidRPr="00C77865">
        <w:rPr>
          <w:rFonts w:ascii="楷体" w:eastAsia="楷体" w:hAnsi="楷体" w:hint="eastAsia"/>
          <w:sz w:val="24"/>
          <w:szCs w:val="24"/>
        </w:rPr>
        <w:t xml:space="preserve">　　40年来，随着我国经济建设的大规模进行，建筑业迅速发展，建筑业在国民经济中的比重不断提高，其支柱产业地位逐步确定，支柱产业支撑作用愈发明显，对整个国民经济发展的推动作用愈来愈突出。国家统计局于2018年9月7日发布的改革开放40年建筑业发展报告显示，1978年，全国建筑业完成增加值139亿元，占GDP的比重为3.8%。2017年，建筑业增加值达到55689亿元，比1978年增加55550亿元，年均增速16.6%;建筑业增加值占GDP的比重达到6.7%，比1978年提高2.9个百分点。</w:t>
      </w:r>
    </w:p>
    <w:p w:rsidR="007E4929" w:rsidRPr="00C77865" w:rsidRDefault="007E4929" w:rsidP="007E4929">
      <w:pPr>
        <w:rPr>
          <w:rFonts w:ascii="楷体" w:eastAsia="楷体" w:hAnsi="楷体"/>
          <w:sz w:val="24"/>
          <w:szCs w:val="24"/>
        </w:rPr>
      </w:pPr>
      <w:r w:rsidRPr="00C77865">
        <w:rPr>
          <w:rFonts w:ascii="楷体" w:eastAsia="楷体" w:hAnsi="楷体" w:hint="eastAsia"/>
          <w:sz w:val="24"/>
          <w:szCs w:val="24"/>
        </w:rPr>
        <w:t xml:space="preserve">　　改革开放还使我国建筑企业在国际舞台上愈发耀眼，美国《工程新闻纪录》(ENR)于2018年发布的国际承包商250强榜单中，中国以69家上榜企业数量蝉联全球榜首。在前十强中，中国企业占据3席，其中中国交通建设股份有限公司以231.02亿美元海外营业收入稳居第3名，中国建筑股份有限公司、中国电力建设股份有限公司分列第8位和第10位。</w:t>
      </w:r>
    </w:p>
    <w:p w:rsidR="007E4929" w:rsidRPr="00C77865" w:rsidRDefault="007E4929" w:rsidP="007E4929">
      <w:pPr>
        <w:rPr>
          <w:rFonts w:ascii="楷体" w:eastAsia="楷体" w:hAnsi="楷体"/>
          <w:sz w:val="24"/>
          <w:szCs w:val="24"/>
        </w:rPr>
      </w:pPr>
      <w:r w:rsidRPr="00C77865">
        <w:rPr>
          <w:rFonts w:ascii="楷体" w:eastAsia="楷体" w:hAnsi="楷体" w:hint="eastAsia"/>
          <w:sz w:val="24"/>
          <w:szCs w:val="24"/>
        </w:rPr>
        <w:t xml:space="preserve">　　改革开放40年间，建筑行业英才辈出。在庆祝改革开放40周年大会上表彰的100名改革开放杰出贡献奖获得者中，中国工程院院士吴良镛、全国劳动模范和先进工作者巨晓林两位建筑人作为行业杰出代表入选。</w:t>
      </w:r>
    </w:p>
    <w:p w:rsidR="007E4929" w:rsidRPr="00C77865" w:rsidRDefault="007E4929" w:rsidP="007E4929">
      <w:pPr>
        <w:rPr>
          <w:rFonts w:ascii="楷体" w:eastAsia="楷体" w:hAnsi="楷体"/>
          <w:sz w:val="24"/>
          <w:szCs w:val="24"/>
        </w:rPr>
      </w:pPr>
      <w:r w:rsidRPr="00C77865">
        <w:rPr>
          <w:rFonts w:ascii="楷体" w:eastAsia="楷体" w:hAnsi="楷体" w:hint="eastAsia"/>
          <w:sz w:val="24"/>
          <w:szCs w:val="24"/>
        </w:rPr>
        <w:t xml:space="preserve">　　40年来，我国建筑业技术水平也不断提升。11月28日，中国建筑业协会在京召开“激荡四十年·改革正当时——改革开放40周年建筑业在行动”纪念大会，会上发布了《改革开放40年建筑业经典工程集》。特别是党的十八大以来，我国建筑施工技术水平实现了新跨越，高速、高寒、高原、重载铁路施工和特大桥隧建造技术迈入世界先进行列，离岸深水港建设关键技术、长河段航道系统治理以及大型机场工程等建设技术已经达到了世界领先水平。</w:t>
      </w:r>
    </w:p>
    <w:p w:rsidR="007E4929" w:rsidRPr="00C77865" w:rsidRDefault="007E4929" w:rsidP="007E4929">
      <w:pPr>
        <w:rPr>
          <w:rFonts w:ascii="楷体" w:eastAsia="楷体" w:hAnsi="楷体"/>
          <w:sz w:val="24"/>
          <w:szCs w:val="24"/>
        </w:rPr>
      </w:pPr>
      <w:r w:rsidRPr="00C77865">
        <w:rPr>
          <w:rFonts w:ascii="楷体" w:eastAsia="楷体" w:hAnsi="楷体" w:hint="eastAsia"/>
          <w:sz w:val="24"/>
          <w:szCs w:val="24"/>
        </w:rPr>
        <w:t xml:space="preserve">　　中国建筑业协会会长王铁宏在会上强调，继续深化改革开放推进新时代建筑产业高质量发展应认清当前、把握未来，要重点关注装配式建筑发展、市场模式变革、“一带一路”倡议、雄安新区规划建设等四方面问题。</w:t>
      </w:r>
    </w:p>
    <w:p w:rsidR="007E4929" w:rsidRPr="00C77865" w:rsidRDefault="007E4929" w:rsidP="007E4929">
      <w:pPr>
        <w:rPr>
          <w:rFonts w:ascii="楷体" w:eastAsia="楷体" w:hAnsi="楷体"/>
          <w:sz w:val="24"/>
          <w:szCs w:val="24"/>
        </w:rPr>
      </w:pPr>
      <w:r w:rsidRPr="00C77865">
        <w:rPr>
          <w:rFonts w:ascii="楷体" w:eastAsia="楷体" w:hAnsi="楷体" w:hint="eastAsia"/>
          <w:sz w:val="24"/>
          <w:szCs w:val="24"/>
        </w:rPr>
        <w:t xml:space="preserve">　　40年改革开放，40年辉煌成就。面对新时代，建筑业有坚实的发展基础，更有艰巨的困难挑战。展望未来，进一步深化改革开放、决胜全面建成小康社会，必将在建筑业内奏出新的强音。</w:t>
      </w:r>
    </w:p>
    <w:p w:rsidR="007E4929" w:rsidRPr="00C77865" w:rsidRDefault="007E4929" w:rsidP="007E4929">
      <w:pPr>
        <w:jc w:val="right"/>
        <w:rPr>
          <w:rFonts w:ascii="楷体" w:eastAsia="楷体" w:hAnsi="楷体"/>
          <w:sz w:val="24"/>
          <w:szCs w:val="24"/>
        </w:rPr>
      </w:pPr>
      <w:r w:rsidRPr="00C77865">
        <w:rPr>
          <w:rFonts w:ascii="楷体" w:eastAsia="楷体" w:hAnsi="楷体" w:hint="eastAsia"/>
          <w:sz w:val="24"/>
          <w:szCs w:val="24"/>
        </w:rPr>
        <w:t xml:space="preserve">　　(张翼翔)</w:t>
      </w:r>
    </w:p>
    <w:p w:rsidR="007E4929" w:rsidRPr="00C77865" w:rsidRDefault="007E4929" w:rsidP="007E4929">
      <w:pPr>
        <w:rPr>
          <w:rFonts w:ascii="楷体" w:eastAsia="楷体" w:hAnsi="楷体"/>
          <w:b/>
          <w:sz w:val="24"/>
          <w:szCs w:val="24"/>
        </w:rPr>
      </w:pPr>
      <w:r w:rsidRPr="00C77865">
        <w:rPr>
          <w:rFonts w:ascii="楷体" w:eastAsia="楷体" w:hAnsi="楷体" w:hint="eastAsia"/>
          <w:b/>
          <w:sz w:val="24"/>
          <w:szCs w:val="24"/>
        </w:rPr>
        <w:t>热词之七：雄安新区</w:t>
      </w:r>
    </w:p>
    <w:p w:rsidR="007E4929" w:rsidRPr="00C77865" w:rsidRDefault="007E4929" w:rsidP="007E4929">
      <w:pPr>
        <w:rPr>
          <w:rFonts w:ascii="楷体" w:eastAsia="楷体" w:hAnsi="楷体"/>
          <w:sz w:val="24"/>
          <w:szCs w:val="24"/>
        </w:rPr>
      </w:pPr>
      <w:r w:rsidRPr="00C77865">
        <w:rPr>
          <w:rFonts w:ascii="楷体" w:eastAsia="楷体" w:hAnsi="楷体" w:hint="eastAsia"/>
          <w:sz w:val="24"/>
          <w:szCs w:val="24"/>
        </w:rPr>
        <w:lastRenderedPageBreak/>
        <w:t xml:space="preserve">　　2018年，是雄安新区规划建设的关键一年。2018年2月28日，雄安新区首个重大交通项目——北京至雄安城际铁路正式开工建设;2018年4月14日，中共中央、国务院正式批复《河北雄安新区规划纲要》，雄安新区规划建设有了清晰的遵循;2018年6月初，新区设立以来第一个基础设施项目——雄安市民服务中心全面投入使用;2018年7月2日，雄安新区面向全球征集启动区城市设计方案;2018年年末，国务院正式批复《河北雄安新区总体规划(2018—2035年)》，标志着雄安新区进入大规模发展建设的新阶段……这一年，千年大计的恢宏画卷，正在徐徐展开。</w:t>
      </w:r>
    </w:p>
    <w:p w:rsidR="007E4929" w:rsidRPr="00C77865" w:rsidRDefault="007E4929" w:rsidP="007E4929">
      <w:pPr>
        <w:rPr>
          <w:rFonts w:ascii="楷体" w:eastAsia="楷体" w:hAnsi="楷体"/>
          <w:sz w:val="24"/>
          <w:szCs w:val="24"/>
        </w:rPr>
      </w:pPr>
      <w:r w:rsidRPr="00C77865">
        <w:rPr>
          <w:rFonts w:ascii="楷体" w:eastAsia="楷体" w:hAnsi="楷体" w:hint="eastAsia"/>
          <w:sz w:val="24"/>
          <w:szCs w:val="24"/>
        </w:rPr>
        <w:t xml:space="preserve">　　这一年，雄安这座未来之城，也向着新时代推动高质量发展的全国样板不断迈进。新区建设坚持先谋后定、精心规划，在组织编制规划体系过程中坚持“多规合一”，确保一张蓝图绘到底。在雄安市民服务中心的设计建设中，植入了海绵城市、综合管廊、绿色装配式建造方式等30多项世界前沿新技术，探索形成了国内建筑创新的“试验田”以及未来城市的“样板示范区”。新区还全面实行负面清单管理，建立全新的投资项目审批制度，精简建设项目审批环节，探索推进建设项目告知承诺制，构建智能城市规划建设管理新模式。</w:t>
      </w:r>
    </w:p>
    <w:p w:rsidR="007E4929" w:rsidRPr="00C77865" w:rsidRDefault="007E4929" w:rsidP="007E4929">
      <w:pPr>
        <w:rPr>
          <w:rFonts w:ascii="楷体" w:eastAsia="楷体" w:hAnsi="楷体"/>
          <w:sz w:val="24"/>
          <w:szCs w:val="24"/>
        </w:rPr>
      </w:pPr>
      <w:r w:rsidRPr="00C77865">
        <w:rPr>
          <w:rFonts w:ascii="楷体" w:eastAsia="楷体" w:hAnsi="楷体" w:hint="eastAsia"/>
          <w:sz w:val="24"/>
          <w:szCs w:val="24"/>
        </w:rPr>
        <w:t xml:space="preserve">　　展望2019，雄安又将迎来全新的机遇和挑战。1月2日，国务院公布了《关于河北雄安新区总体规划(2018—2035年)的批复》，对紧扣雄安新区战略定位、有序承接北京非首都功能疏解、优化国土空间开发保护格局、打造优美自然生态环境、推进城乡融合发展、塑造新区风貌特色、打造宜居宜业环境、构建现代综合交通体系、建设绿色低碳之城、建设国际一流的创新型城市、创建数字智能之城、确保城市安全运行等提出指导性意见。</w:t>
      </w:r>
    </w:p>
    <w:p w:rsidR="007E4929" w:rsidRPr="00C77865" w:rsidRDefault="007E4929" w:rsidP="007E4929">
      <w:pPr>
        <w:rPr>
          <w:rFonts w:ascii="楷体" w:eastAsia="楷体" w:hAnsi="楷体"/>
          <w:sz w:val="24"/>
          <w:szCs w:val="24"/>
        </w:rPr>
      </w:pPr>
      <w:r w:rsidRPr="00C77865">
        <w:rPr>
          <w:rFonts w:ascii="楷体" w:eastAsia="楷体" w:hAnsi="楷体" w:hint="eastAsia"/>
          <w:sz w:val="24"/>
          <w:szCs w:val="24"/>
        </w:rPr>
        <w:t xml:space="preserve">　　伴随着《总体规划》的落地，千年大计宏图正启。新的一年，雄安新区将迎来更大规模的开发建设。期待雄安继续循着改革再出发的号角，稳步向前!</w:t>
      </w:r>
    </w:p>
    <w:p w:rsidR="007E4929" w:rsidRPr="00C77865" w:rsidRDefault="007E4929" w:rsidP="007E4929">
      <w:pPr>
        <w:jc w:val="right"/>
        <w:rPr>
          <w:rFonts w:ascii="楷体" w:eastAsia="楷体" w:hAnsi="楷体"/>
          <w:sz w:val="24"/>
          <w:szCs w:val="24"/>
        </w:rPr>
      </w:pPr>
      <w:r w:rsidRPr="00C77865">
        <w:rPr>
          <w:rFonts w:ascii="楷体" w:eastAsia="楷体" w:hAnsi="楷体" w:hint="eastAsia"/>
          <w:sz w:val="24"/>
          <w:szCs w:val="24"/>
        </w:rPr>
        <w:t xml:space="preserve">　　(徐敏)</w:t>
      </w:r>
    </w:p>
    <w:p w:rsidR="007E4929" w:rsidRPr="00C77865" w:rsidRDefault="007E4929" w:rsidP="007E4929">
      <w:pPr>
        <w:rPr>
          <w:rFonts w:ascii="楷体" w:eastAsia="楷体" w:hAnsi="楷体"/>
          <w:b/>
          <w:sz w:val="24"/>
          <w:szCs w:val="24"/>
        </w:rPr>
      </w:pPr>
      <w:r w:rsidRPr="00C77865">
        <w:rPr>
          <w:rFonts w:ascii="楷体" w:eastAsia="楷体" w:hAnsi="楷体" w:hint="eastAsia"/>
          <w:b/>
          <w:sz w:val="24"/>
          <w:szCs w:val="24"/>
        </w:rPr>
        <w:t>热词之八：规范PPP</w:t>
      </w:r>
    </w:p>
    <w:p w:rsidR="007E4929" w:rsidRPr="00C77865" w:rsidRDefault="007E4929" w:rsidP="007E4929">
      <w:pPr>
        <w:rPr>
          <w:rFonts w:ascii="楷体" w:eastAsia="楷体" w:hAnsi="楷体"/>
          <w:sz w:val="24"/>
          <w:szCs w:val="24"/>
        </w:rPr>
      </w:pPr>
      <w:r w:rsidRPr="00C77865">
        <w:rPr>
          <w:rFonts w:ascii="楷体" w:eastAsia="楷体" w:hAnsi="楷体" w:hint="eastAsia"/>
          <w:sz w:val="24"/>
          <w:szCs w:val="24"/>
        </w:rPr>
        <w:t xml:space="preserve">　　2017年下半年开始的一系列规范政策紧密出台，拉开了2018年PPP“规范发展年”的序幕。</w:t>
      </w:r>
    </w:p>
    <w:p w:rsidR="007E4929" w:rsidRPr="00C77865" w:rsidRDefault="007E4929" w:rsidP="007E4929">
      <w:pPr>
        <w:rPr>
          <w:rFonts w:ascii="楷体" w:eastAsia="楷体" w:hAnsi="楷体"/>
          <w:sz w:val="24"/>
          <w:szCs w:val="24"/>
        </w:rPr>
      </w:pPr>
      <w:r w:rsidRPr="00C77865">
        <w:rPr>
          <w:rFonts w:ascii="楷体" w:eastAsia="楷体" w:hAnsi="楷体" w:hint="eastAsia"/>
          <w:sz w:val="24"/>
          <w:szCs w:val="24"/>
        </w:rPr>
        <w:t xml:space="preserve">　　2018年，大规模“整顿”“清退”工作逐步开展。根据财政部数据，为防范PPP被泛化滥用，2017年下半年以来，财政部在全国范围内开展PPP项目库集中清理整顿，截至2018年10月底，各地累计清理退库2428个项目、涉及投资额2.9万亿元，整改完善2005个项目、涉及投资额3.1万亿元。目前在全国2461个已实施PPP项目的地区，仅有6个地区的财政支出责任占比超过10%红线。</w:t>
      </w:r>
    </w:p>
    <w:p w:rsidR="007E4929" w:rsidRPr="00C77865" w:rsidRDefault="007E4929" w:rsidP="007E4929">
      <w:pPr>
        <w:rPr>
          <w:rFonts w:ascii="楷体" w:eastAsia="楷体" w:hAnsi="楷体"/>
          <w:sz w:val="24"/>
          <w:szCs w:val="24"/>
        </w:rPr>
      </w:pPr>
      <w:r w:rsidRPr="00C77865">
        <w:rPr>
          <w:rFonts w:ascii="楷体" w:eastAsia="楷体" w:hAnsi="楷体" w:hint="eastAsia"/>
          <w:sz w:val="24"/>
          <w:szCs w:val="24"/>
        </w:rPr>
        <w:lastRenderedPageBreak/>
        <w:t xml:space="preserve">　　依法、合规的市场被各界寄予厚望。2018年9月，《中共中央 国务院关于完善促进消费体制机制进一步激发居民消费潜力的若干意见》发布。随后，财政部也向各省财政部门发出《关于规范推进政府与社会资本合作(PPP)工作的实施意见(征求意见稿)》。2018年10月底《国务院办公厅关于保持基础设施领域补短板力度的指导意见》提出，鼓励地方依法合规采用政府和社会资本合作(PPP)等方式，撬动社会资本特别是民间投资投入补短板重大项目。</w:t>
      </w:r>
    </w:p>
    <w:p w:rsidR="007E4929" w:rsidRPr="00C77865" w:rsidRDefault="007E4929" w:rsidP="007E4929">
      <w:pPr>
        <w:rPr>
          <w:rFonts w:ascii="楷体" w:eastAsia="楷体" w:hAnsi="楷体"/>
          <w:sz w:val="24"/>
          <w:szCs w:val="24"/>
        </w:rPr>
      </w:pPr>
      <w:r w:rsidRPr="00C77865">
        <w:rPr>
          <w:rFonts w:ascii="楷体" w:eastAsia="楷体" w:hAnsi="楷体" w:hint="eastAsia"/>
          <w:sz w:val="24"/>
          <w:szCs w:val="24"/>
        </w:rPr>
        <w:t xml:space="preserve">　　2018年留下的最大悬念莫属“PPP条例”——《基础设施和公共服务领域政府和社会资本合作条例》何时出台?业内人士透露，PPP条例将在业界关注的适用范围、法律体系构建等问题上有所突破。</w:t>
      </w:r>
    </w:p>
    <w:p w:rsidR="007E4929" w:rsidRPr="00C77865" w:rsidRDefault="007E4929" w:rsidP="007E4929">
      <w:pPr>
        <w:jc w:val="right"/>
        <w:rPr>
          <w:rFonts w:ascii="楷体" w:eastAsia="楷体" w:hAnsi="楷体"/>
          <w:sz w:val="24"/>
          <w:szCs w:val="24"/>
        </w:rPr>
      </w:pPr>
      <w:r w:rsidRPr="00C77865">
        <w:rPr>
          <w:rFonts w:ascii="楷体" w:eastAsia="楷体" w:hAnsi="楷体" w:hint="eastAsia"/>
          <w:sz w:val="24"/>
          <w:szCs w:val="24"/>
        </w:rPr>
        <w:t xml:space="preserve">　　(时永庆)</w:t>
      </w:r>
    </w:p>
    <w:p w:rsidR="007E4929" w:rsidRPr="00C77865" w:rsidRDefault="007E4929" w:rsidP="007E4929">
      <w:pPr>
        <w:rPr>
          <w:rFonts w:ascii="楷体" w:eastAsia="楷体" w:hAnsi="楷体"/>
          <w:b/>
          <w:sz w:val="24"/>
          <w:szCs w:val="24"/>
        </w:rPr>
      </w:pPr>
      <w:r w:rsidRPr="00C77865">
        <w:rPr>
          <w:rFonts w:ascii="楷体" w:eastAsia="楷体" w:hAnsi="楷体" w:hint="eastAsia"/>
          <w:b/>
          <w:sz w:val="24"/>
          <w:szCs w:val="24"/>
        </w:rPr>
        <w:t>热词之九：蓝天保卫战</w:t>
      </w:r>
    </w:p>
    <w:p w:rsidR="007E4929" w:rsidRPr="00C77865" w:rsidRDefault="007E4929" w:rsidP="007E4929">
      <w:pPr>
        <w:rPr>
          <w:rFonts w:ascii="楷体" w:eastAsia="楷体" w:hAnsi="楷体"/>
          <w:sz w:val="24"/>
          <w:szCs w:val="24"/>
        </w:rPr>
      </w:pPr>
      <w:r w:rsidRPr="00C77865">
        <w:rPr>
          <w:rFonts w:ascii="楷体" w:eastAsia="楷体" w:hAnsi="楷体" w:hint="eastAsia"/>
          <w:sz w:val="24"/>
          <w:szCs w:val="24"/>
        </w:rPr>
        <w:t xml:space="preserve">　　2018年是蓝天保卫战取得阶段性进展的一年。2018年7月，国务院发布《打赢蓝天保卫战三年行动计划》，提出了打赢蓝天保卫战的时间表和路线图，吹响了打赢蓝天保卫战的进军号角。随后，上海、宁夏、福建等省、市、自治区纷纷出台相应政策。蓝天保卫战成了2018年全国各行业工作的重中之重。</w:t>
      </w:r>
    </w:p>
    <w:p w:rsidR="007E4929" w:rsidRPr="00C77865" w:rsidRDefault="007E4929" w:rsidP="007E4929">
      <w:pPr>
        <w:rPr>
          <w:rFonts w:ascii="楷体" w:eastAsia="楷体" w:hAnsi="楷体"/>
          <w:sz w:val="24"/>
          <w:szCs w:val="24"/>
        </w:rPr>
      </w:pPr>
      <w:r w:rsidRPr="00C77865">
        <w:rPr>
          <w:rFonts w:ascii="楷体" w:eastAsia="楷体" w:hAnsi="楷体" w:hint="eastAsia"/>
          <w:sz w:val="24"/>
          <w:szCs w:val="24"/>
        </w:rPr>
        <w:t xml:space="preserve">　　建筑物是能耗和碳排放的大户。大力推广绿色建筑、环保节能建筑材料，是打赢蓝天保卫战，改善环境空气质量的重要举措，也是践行“绿色”发展理念的题中之意。</w:t>
      </w:r>
    </w:p>
    <w:p w:rsidR="007E4929" w:rsidRPr="00C77865" w:rsidRDefault="007E4929" w:rsidP="007E4929">
      <w:pPr>
        <w:rPr>
          <w:rFonts w:ascii="楷体" w:eastAsia="楷体" w:hAnsi="楷体"/>
          <w:sz w:val="24"/>
          <w:szCs w:val="24"/>
        </w:rPr>
      </w:pPr>
      <w:r w:rsidRPr="00C77865">
        <w:rPr>
          <w:rFonts w:ascii="楷体" w:eastAsia="楷体" w:hAnsi="楷体" w:hint="eastAsia"/>
          <w:sz w:val="24"/>
          <w:szCs w:val="24"/>
        </w:rPr>
        <w:t xml:space="preserve">　　目前，建筑工地大气污染防治工作形势严峻。我国部分地区的工地裸露土地未覆盖到位，房屋拆迁和渣土运输过程中未建立有效的抑尘措施，扬尘污染严重。因此,我国多个地方出台文件,要求各类建筑工地必须做到“六个百分之百”全覆盖, 加快推进建筑工地扬尘在线监测系统平台建设，为打赢蓝天保卫战这场攻坚战作出应有的贡献。</w:t>
      </w:r>
    </w:p>
    <w:p w:rsidR="007E4929" w:rsidRPr="00C77865" w:rsidRDefault="007E4929" w:rsidP="007E4929">
      <w:pPr>
        <w:rPr>
          <w:rFonts w:ascii="楷体" w:eastAsia="楷体" w:hAnsi="楷体"/>
          <w:sz w:val="24"/>
          <w:szCs w:val="24"/>
        </w:rPr>
      </w:pPr>
      <w:r w:rsidRPr="00C77865">
        <w:rPr>
          <w:rFonts w:ascii="楷体" w:eastAsia="楷体" w:hAnsi="楷体" w:hint="eastAsia"/>
          <w:sz w:val="24"/>
          <w:szCs w:val="24"/>
        </w:rPr>
        <w:t xml:space="preserve">　　建材业亦是蓝天保卫战的一大重点,尤其是钢铁、水泥等产能严重过剩的领域。在此背景下，水泥等建材企业积极参与错峰生产，开展超低排放改造，有效减少大气污染物排放，减轻污染程度，促进企业节能减排，助力蓝天保卫战。</w:t>
      </w:r>
    </w:p>
    <w:p w:rsidR="007E4929" w:rsidRPr="00C77865" w:rsidRDefault="007E4929" w:rsidP="007E4929">
      <w:pPr>
        <w:rPr>
          <w:rFonts w:ascii="楷体" w:eastAsia="楷体" w:hAnsi="楷体"/>
          <w:sz w:val="24"/>
          <w:szCs w:val="24"/>
        </w:rPr>
      </w:pPr>
      <w:r w:rsidRPr="00C77865">
        <w:rPr>
          <w:rFonts w:ascii="楷体" w:eastAsia="楷体" w:hAnsi="楷体" w:hint="eastAsia"/>
          <w:sz w:val="24"/>
          <w:szCs w:val="24"/>
        </w:rPr>
        <w:t xml:space="preserve">　　保卫蓝天，任重道远。要想彻底打赢蓝天保卫战，这一持久战，建筑工地必须落实好“控尘”措施，而正面临转型升级关键期的建材业则需做好节能减排相关工作。</w:t>
      </w:r>
    </w:p>
    <w:p w:rsidR="00E82651" w:rsidRPr="008069B9" w:rsidRDefault="007E4929" w:rsidP="008069B9">
      <w:pPr>
        <w:jc w:val="right"/>
        <w:rPr>
          <w:rFonts w:ascii="楷体" w:eastAsia="楷体" w:hAnsi="楷体"/>
          <w:sz w:val="24"/>
          <w:szCs w:val="24"/>
        </w:rPr>
      </w:pPr>
      <w:r w:rsidRPr="00C77865">
        <w:rPr>
          <w:rFonts w:ascii="楷体" w:eastAsia="楷体" w:hAnsi="楷体" w:hint="eastAsia"/>
          <w:sz w:val="24"/>
          <w:szCs w:val="24"/>
        </w:rPr>
        <w:t xml:space="preserve">　　(胡婧琛)</w:t>
      </w:r>
    </w:p>
    <w:p w:rsidR="00E82651" w:rsidRDefault="00E82651" w:rsidP="0004762C">
      <w:pPr>
        <w:pStyle w:val="1"/>
        <w:rPr>
          <w:b/>
          <w:sz w:val="44"/>
          <w:szCs w:val="44"/>
        </w:rPr>
      </w:pPr>
      <w:bookmarkStart w:id="3" w:name="_Toc1737844"/>
      <w:r w:rsidRPr="0004762C">
        <w:rPr>
          <w:rFonts w:hint="eastAsia"/>
          <w:b/>
          <w:sz w:val="44"/>
          <w:szCs w:val="44"/>
        </w:rPr>
        <w:lastRenderedPageBreak/>
        <w:t>行业</w:t>
      </w:r>
      <w:r w:rsidR="0004762C">
        <w:rPr>
          <w:b/>
          <w:sz w:val="44"/>
          <w:szCs w:val="44"/>
        </w:rPr>
        <w:t>热点</w:t>
      </w:r>
      <w:r w:rsidR="0004762C">
        <w:rPr>
          <w:rFonts w:hint="eastAsia"/>
          <w:b/>
          <w:sz w:val="44"/>
          <w:szCs w:val="44"/>
        </w:rPr>
        <w:t>聚焦</w:t>
      </w:r>
      <w:bookmarkEnd w:id="3"/>
    </w:p>
    <w:p w:rsidR="00AD6E4A" w:rsidRPr="00AD6E4A" w:rsidRDefault="00AD6E4A" w:rsidP="00AD6E4A">
      <w:pPr>
        <w:pStyle w:val="2"/>
        <w:rPr>
          <w:rFonts w:asciiTheme="majorEastAsia" w:hAnsiTheme="majorEastAsia"/>
          <w:b/>
          <w:color w:val="000000" w:themeColor="text1"/>
          <w:sz w:val="32"/>
          <w:szCs w:val="32"/>
        </w:rPr>
      </w:pPr>
      <w:bookmarkStart w:id="4" w:name="_Toc1737845"/>
      <w:r>
        <w:rPr>
          <w:rFonts w:asciiTheme="majorEastAsia" w:hAnsiTheme="majorEastAsia" w:cs="Arial" w:hint="eastAsia"/>
          <w:b/>
          <w:color w:val="000000" w:themeColor="text1"/>
          <w:sz w:val="32"/>
          <w:szCs w:val="32"/>
        </w:rPr>
        <w:t>1</w:t>
      </w:r>
      <w:r w:rsidR="00C2455B">
        <w:rPr>
          <w:rFonts w:asciiTheme="majorEastAsia" w:hAnsiTheme="majorEastAsia" w:cs="Arial" w:hint="eastAsia"/>
          <w:b/>
          <w:color w:val="000000" w:themeColor="text1"/>
          <w:sz w:val="32"/>
          <w:szCs w:val="32"/>
        </w:rPr>
        <w:t>、</w:t>
      </w:r>
      <w:r w:rsidRPr="00AD6E4A">
        <w:rPr>
          <w:rFonts w:asciiTheme="majorEastAsia" w:hAnsiTheme="majorEastAsia" w:hint="eastAsia"/>
          <w:b/>
          <w:color w:val="000000" w:themeColor="text1"/>
          <w:sz w:val="32"/>
          <w:szCs w:val="32"/>
        </w:rPr>
        <w:t>王文京：从企业软件到企业服务</w:t>
      </w:r>
      <w:bookmarkEnd w:id="4"/>
    </w:p>
    <w:p w:rsidR="00AD6E4A" w:rsidRPr="00EE1CED" w:rsidRDefault="00AD6E4A" w:rsidP="00AD6E4A">
      <w:pPr>
        <w:rPr>
          <w:rFonts w:ascii="楷体" w:eastAsia="楷体" w:hAnsi="楷体"/>
        </w:rPr>
      </w:pPr>
      <w:r w:rsidRPr="00EE1CED">
        <w:rPr>
          <w:rFonts w:ascii="楷体" w:eastAsia="楷体" w:hAnsi="楷体" w:hint="eastAsia"/>
        </w:rPr>
        <w:t>出处</w:t>
      </w:r>
      <w:r w:rsidRPr="00EE1CED">
        <w:rPr>
          <w:rFonts w:ascii="楷体" w:eastAsia="楷体" w:hAnsi="楷体"/>
        </w:rPr>
        <w:t>：用友官网</w:t>
      </w:r>
      <w:r w:rsidRPr="00EE1CED">
        <w:rPr>
          <w:rFonts w:ascii="楷体" w:eastAsia="楷体" w:hAnsi="楷体" w:hint="eastAsia"/>
        </w:rPr>
        <w:t xml:space="preserve">  2019.1.18</w:t>
      </w:r>
    </w:p>
    <w:p w:rsidR="00AD6E4A" w:rsidRPr="00AD6E4A" w:rsidRDefault="00AD6E4A" w:rsidP="00AD6E4A">
      <w:pPr>
        <w:rPr>
          <w:rFonts w:ascii="楷体" w:eastAsia="楷体" w:hAnsi="楷体"/>
        </w:rPr>
      </w:pPr>
      <w:r>
        <w:rPr>
          <w:rFonts w:ascii="楷体" w:eastAsia="楷体" w:hAnsi="楷体" w:hint="eastAsia"/>
        </w:rPr>
        <w:t>链接</w:t>
      </w:r>
      <w:r>
        <w:rPr>
          <w:rFonts w:ascii="楷体" w:eastAsia="楷体" w:hAnsi="楷体"/>
        </w:rPr>
        <w:t>：</w:t>
      </w:r>
      <w:hyperlink r:id="rId11" w:history="1">
        <w:r w:rsidRPr="00EE1CED">
          <w:rPr>
            <w:rStyle w:val="af2"/>
            <w:rFonts w:ascii="楷体" w:eastAsia="楷体" w:hAnsi="楷体"/>
            <w:color w:val="000000" w:themeColor="text1"/>
          </w:rPr>
          <w:t>http://www.yonyou.com/yy/newsDetails.html?catalog=market&amp;address=http://ufpark:125/web/files/190118/20192918112913.xml</w:t>
        </w:r>
      </w:hyperlink>
    </w:p>
    <w:p w:rsidR="00AD6E4A" w:rsidRPr="00EE1CED" w:rsidRDefault="00AD6E4A" w:rsidP="00AD6E4A">
      <w:pPr>
        <w:ind w:firstLineChars="200" w:firstLine="480"/>
        <w:rPr>
          <w:rFonts w:ascii="楷体" w:eastAsia="楷体" w:hAnsi="楷体"/>
          <w:sz w:val="24"/>
        </w:rPr>
      </w:pPr>
      <w:r w:rsidRPr="00EE1CED">
        <w:rPr>
          <w:rFonts w:ascii="楷体" w:eastAsia="楷体" w:hAnsi="楷体" w:hint="eastAsia"/>
          <w:sz w:val="24"/>
        </w:rPr>
        <w:t>1月18日，以“软件定义的时代”为主题的2019中国软件产业年会在北京举行。用友网络董事长王文京受邀出席并发表《从企业软件到企业服务》的演讲，分享技术变革下企业服务产业的进程，并指出将倾听客户、敬畏技术、荣于生态，让用友更好地为客户创造价值。</w:t>
      </w:r>
    </w:p>
    <w:p w:rsidR="00AD6E4A" w:rsidRPr="00EE1CED" w:rsidRDefault="00AD6E4A" w:rsidP="00AD6E4A">
      <w:pPr>
        <w:ind w:firstLineChars="200" w:firstLine="482"/>
        <w:rPr>
          <w:rFonts w:ascii="楷体" w:eastAsia="楷体" w:hAnsi="楷体"/>
          <w:b/>
          <w:sz w:val="24"/>
        </w:rPr>
      </w:pPr>
      <w:r w:rsidRPr="00EE1CED">
        <w:rPr>
          <w:rFonts w:ascii="楷体" w:eastAsia="楷体" w:hAnsi="楷体" w:hint="eastAsia"/>
          <w:b/>
          <w:sz w:val="24"/>
        </w:rPr>
        <w:t>企业软件到企业服务</w:t>
      </w:r>
    </w:p>
    <w:p w:rsidR="00AD6E4A" w:rsidRPr="00EE1CED" w:rsidRDefault="00AD6E4A" w:rsidP="00AD6E4A">
      <w:pPr>
        <w:ind w:firstLineChars="200" w:firstLine="480"/>
        <w:rPr>
          <w:rFonts w:ascii="楷体" w:eastAsia="楷体" w:hAnsi="楷体"/>
          <w:sz w:val="24"/>
        </w:rPr>
      </w:pPr>
      <w:r w:rsidRPr="00EE1CED">
        <w:rPr>
          <w:rFonts w:ascii="楷体" w:eastAsia="楷体" w:hAnsi="楷体" w:hint="eastAsia"/>
          <w:sz w:val="24"/>
        </w:rPr>
        <w:t>从80年代的电算化到90年代的信息化，再到如今的数字化、智能化，技术一直推动着企业的发展。数字化、智能化阶段，所有的企业都会是数字化企业，要么是数字化原生企业，要么是数字化重生企业。</w:t>
      </w:r>
    </w:p>
    <w:p w:rsidR="00AD6E4A" w:rsidRPr="00EE1CED" w:rsidRDefault="00AD6E4A" w:rsidP="00AD6E4A">
      <w:pPr>
        <w:ind w:firstLineChars="200" w:firstLine="480"/>
        <w:rPr>
          <w:rFonts w:ascii="楷体" w:eastAsia="楷体" w:hAnsi="楷体"/>
          <w:sz w:val="24"/>
        </w:rPr>
      </w:pPr>
      <w:r w:rsidRPr="00EE1CED">
        <w:rPr>
          <w:rFonts w:ascii="楷体" w:eastAsia="楷体" w:hAnsi="楷体" w:hint="eastAsia"/>
          <w:sz w:val="24"/>
        </w:rPr>
        <w:t>从信息化走向数字化这样一个进程之中，企业软件这个行业的业态也在发生新的变化，正从企业软件走向企业服务。</w:t>
      </w:r>
    </w:p>
    <w:p w:rsidR="00AD6E4A" w:rsidRPr="00EE1CED" w:rsidRDefault="00AD6E4A" w:rsidP="00AD6E4A">
      <w:pPr>
        <w:ind w:firstLineChars="200" w:firstLine="480"/>
        <w:rPr>
          <w:rFonts w:ascii="楷体" w:eastAsia="楷体" w:hAnsi="楷体"/>
          <w:sz w:val="24"/>
        </w:rPr>
      </w:pPr>
      <w:r w:rsidRPr="00EE1CED">
        <w:rPr>
          <w:rFonts w:ascii="楷体" w:eastAsia="楷体" w:hAnsi="楷体" w:hint="eastAsia"/>
          <w:sz w:val="24"/>
        </w:rPr>
        <w:t>信息化阶段，企业IT应用的形态是企业软件，基本上是流程侧重、功能型、紧耦合的系统，主要帮助企业实现流程优化和提高效率，支持了众多企业的信息化的进程。</w:t>
      </w:r>
    </w:p>
    <w:p w:rsidR="00AD6E4A" w:rsidRPr="00EE1CED" w:rsidRDefault="00AD6E4A" w:rsidP="00AD6E4A">
      <w:pPr>
        <w:ind w:firstLineChars="200" w:firstLine="480"/>
        <w:rPr>
          <w:rFonts w:ascii="楷体" w:eastAsia="楷体" w:hAnsi="楷体"/>
          <w:sz w:val="24"/>
        </w:rPr>
      </w:pPr>
      <w:r w:rsidRPr="00EE1CED">
        <w:rPr>
          <w:rFonts w:ascii="楷体" w:eastAsia="楷体" w:hAnsi="楷体" w:hint="eastAsia"/>
          <w:sz w:val="24"/>
        </w:rPr>
        <w:t>数字化阶段，企业IT应用形态是企业服务，数据成为中心，企业IT应用基本上是数据侧重、场景化的、角色化的服务，一件事在一个场景/界面中即可完成，不需要在不同模块间换来换去，从而更好的支持企业的业务创新、管理变革、全球资源共享。</w:t>
      </w:r>
    </w:p>
    <w:p w:rsidR="00AD6E4A" w:rsidRPr="00EE1CED" w:rsidRDefault="00AD6E4A" w:rsidP="00AD6E4A">
      <w:pPr>
        <w:ind w:firstLineChars="200" w:firstLine="482"/>
        <w:rPr>
          <w:rFonts w:ascii="楷体" w:eastAsia="楷体" w:hAnsi="楷体"/>
          <w:b/>
          <w:sz w:val="24"/>
        </w:rPr>
      </w:pPr>
      <w:r w:rsidRPr="00EE1CED">
        <w:rPr>
          <w:rFonts w:ascii="楷体" w:eastAsia="楷体" w:hAnsi="楷体" w:hint="eastAsia"/>
          <w:b/>
          <w:sz w:val="24"/>
        </w:rPr>
        <w:t>企业服务从1.0到2.0</w:t>
      </w:r>
    </w:p>
    <w:p w:rsidR="00AD6E4A" w:rsidRPr="00EE1CED" w:rsidRDefault="00AD6E4A" w:rsidP="00AD6E4A">
      <w:pPr>
        <w:ind w:firstLineChars="200" w:firstLine="480"/>
        <w:rPr>
          <w:rFonts w:ascii="楷体" w:eastAsia="楷体" w:hAnsi="楷体"/>
          <w:sz w:val="24"/>
        </w:rPr>
      </w:pPr>
      <w:r w:rsidRPr="00EE1CED">
        <w:rPr>
          <w:rFonts w:ascii="楷体" w:eastAsia="楷体" w:hAnsi="楷体" w:hint="eastAsia"/>
          <w:sz w:val="24"/>
        </w:rPr>
        <w:t>近些年企业服务发展也很快，已经到了一个新的阶段，从1.0进入2.0。</w:t>
      </w:r>
    </w:p>
    <w:p w:rsidR="00AD6E4A" w:rsidRPr="00EE1CED" w:rsidRDefault="00AD6E4A" w:rsidP="00AD6E4A">
      <w:pPr>
        <w:ind w:firstLineChars="200" w:firstLine="480"/>
        <w:rPr>
          <w:rFonts w:ascii="楷体" w:eastAsia="楷体" w:hAnsi="楷体"/>
          <w:sz w:val="24"/>
        </w:rPr>
      </w:pPr>
      <w:r w:rsidRPr="00EE1CED">
        <w:rPr>
          <w:rFonts w:ascii="楷体" w:eastAsia="楷体" w:hAnsi="楷体" w:hint="eastAsia"/>
          <w:sz w:val="24"/>
        </w:rPr>
        <w:t>企业服务的1.0基本上以数字化为核心，应用移动互联网、云计算、大数据，实现连接、协同、共享。现在企业服务在数字化的基础上走向一个新的阶段——企业服务2.0，这个阶段最显著的特性就是数据智能、流程自动化、智能交互，企业服务2.0是伴随着人工智能、物联网/5G、区块链等一些新技术发</w:t>
      </w:r>
      <w:r w:rsidRPr="00EE1CED">
        <w:rPr>
          <w:rFonts w:ascii="楷体" w:eastAsia="楷体" w:hAnsi="楷体" w:hint="eastAsia"/>
          <w:sz w:val="24"/>
        </w:rPr>
        <w:lastRenderedPageBreak/>
        <w:t>展推进的。企业服务1.0和2.0两个进程都在推进，近两年智能化的进程在加快。</w:t>
      </w:r>
    </w:p>
    <w:p w:rsidR="00AD6E4A" w:rsidRPr="00EE1CED" w:rsidRDefault="00AD6E4A" w:rsidP="00AD6E4A">
      <w:pPr>
        <w:ind w:firstLineChars="200" w:firstLine="482"/>
        <w:rPr>
          <w:rFonts w:ascii="楷体" w:eastAsia="楷体" w:hAnsi="楷体"/>
          <w:b/>
          <w:sz w:val="24"/>
        </w:rPr>
      </w:pPr>
      <w:r w:rsidRPr="00EE1CED">
        <w:rPr>
          <w:rFonts w:ascii="楷体" w:eastAsia="楷体" w:hAnsi="楷体" w:hint="eastAsia"/>
          <w:b/>
          <w:sz w:val="24"/>
        </w:rPr>
        <w:t>用友30年专注企业服务</w:t>
      </w:r>
    </w:p>
    <w:p w:rsidR="00AD6E4A" w:rsidRPr="00EE1CED" w:rsidRDefault="00AD6E4A" w:rsidP="00AD6E4A">
      <w:pPr>
        <w:ind w:firstLineChars="200" w:firstLine="480"/>
        <w:rPr>
          <w:rFonts w:ascii="楷体" w:eastAsia="楷体" w:hAnsi="楷体"/>
          <w:sz w:val="24"/>
        </w:rPr>
      </w:pPr>
      <w:r w:rsidRPr="00EE1CED">
        <w:rPr>
          <w:rFonts w:ascii="楷体" w:eastAsia="楷体" w:hAnsi="楷体" w:hint="eastAsia"/>
          <w:sz w:val="24"/>
        </w:rPr>
        <w:t>用友1988年创立，经历了3个阶段：1.0时期，用友通过财务软件服务40万家企业的会计电算化；2.0 通过用友ERP系统服务超过200万家企业信息化；现在用友发展进入3.0新时期，核心产品和业务是企业云服务，提供包括营销、制造、采购、金融、财务、人力、协同、平台等综合性的企业服务，致力于服务超过千万家企业与公共组织数字化、智能化发展，汇聚超过10万家的企业服务提供商，共同服务客户。</w:t>
      </w:r>
    </w:p>
    <w:p w:rsidR="00AD6E4A" w:rsidRDefault="00AD6E4A" w:rsidP="00AD6E4A">
      <w:pPr>
        <w:ind w:firstLineChars="200" w:firstLine="480"/>
        <w:rPr>
          <w:rFonts w:ascii="楷体" w:eastAsia="楷体" w:hAnsi="楷体"/>
          <w:sz w:val="24"/>
        </w:rPr>
      </w:pPr>
      <w:r w:rsidRPr="00EE1CED">
        <w:rPr>
          <w:rFonts w:ascii="楷体" w:eastAsia="楷体" w:hAnsi="楷体" w:hint="eastAsia"/>
          <w:sz w:val="24"/>
        </w:rPr>
        <w:t>王文京表示，用友将站在30年征程新的起点上再出发，继续保持在企业服务领域的专注，同时在产品和技术、客户运营等方面持续进化，打造强大生态，共同为客户赋能，从优秀走向卓越。</w:t>
      </w:r>
    </w:p>
    <w:p w:rsidR="00C2455B" w:rsidRPr="00C2455B" w:rsidRDefault="00C2455B" w:rsidP="00C2455B">
      <w:pPr>
        <w:pStyle w:val="2"/>
        <w:rPr>
          <w:rFonts w:asciiTheme="majorEastAsia" w:hAnsiTheme="majorEastAsia"/>
          <w:b/>
          <w:color w:val="000000" w:themeColor="text1"/>
          <w:sz w:val="32"/>
          <w:szCs w:val="32"/>
        </w:rPr>
      </w:pPr>
      <w:bookmarkStart w:id="5" w:name="_Toc1737846"/>
      <w:r w:rsidRPr="00C2455B">
        <w:rPr>
          <w:rFonts w:asciiTheme="majorEastAsia" w:hAnsiTheme="majorEastAsia" w:hint="eastAsia"/>
          <w:b/>
          <w:color w:val="000000" w:themeColor="text1"/>
          <w:sz w:val="32"/>
          <w:szCs w:val="32"/>
        </w:rPr>
        <w:t>2、行业前瞻 | 鲁贵卿：中国建筑业的未来之路</w:t>
      </w:r>
      <w:bookmarkEnd w:id="5"/>
    </w:p>
    <w:p w:rsidR="00C2455B" w:rsidRPr="00736661" w:rsidRDefault="00C2455B" w:rsidP="00C2455B">
      <w:pPr>
        <w:spacing w:line="240" w:lineRule="auto"/>
        <w:rPr>
          <w:rFonts w:ascii="楷体" w:eastAsia="楷体" w:hAnsi="楷体"/>
          <w:color w:val="000000" w:themeColor="text1"/>
        </w:rPr>
      </w:pPr>
      <w:r w:rsidRPr="00736661">
        <w:rPr>
          <w:rFonts w:ascii="楷体" w:eastAsia="楷体" w:hAnsi="楷体" w:hint="eastAsia"/>
          <w:color w:val="000000" w:themeColor="text1"/>
        </w:rPr>
        <w:t>出处</w:t>
      </w:r>
      <w:r w:rsidRPr="00736661">
        <w:rPr>
          <w:rFonts w:ascii="楷体" w:eastAsia="楷体" w:hAnsi="楷体"/>
          <w:color w:val="000000" w:themeColor="text1"/>
        </w:rPr>
        <w:t>：建筑</w:t>
      </w:r>
      <w:r w:rsidRPr="00736661">
        <w:rPr>
          <w:rFonts w:ascii="楷体" w:eastAsia="楷体" w:hAnsi="楷体" w:hint="eastAsia"/>
          <w:color w:val="000000" w:themeColor="text1"/>
        </w:rPr>
        <w:t>工业化</w:t>
      </w:r>
      <w:r w:rsidRPr="00736661">
        <w:rPr>
          <w:rFonts w:ascii="楷体" w:eastAsia="楷体" w:hAnsi="楷体"/>
          <w:color w:val="000000" w:themeColor="text1"/>
        </w:rPr>
        <w:t>装配式建筑网</w:t>
      </w:r>
      <w:r w:rsidRPr="00736661">
        <w:rPr>
          <w:rFonts w:ascii="楷体" w:eastAsia="楷体" w:hAnsi="楷体" w:hint="eastAsia"/>
          <w:color w:val="000000" w:themeColor="text1"/>
        </w:rPr>
        <w:t xml:space="preserve">  2019.1.22</w:t>
      </w:r>
    </w:p>
    <w:p w:rsidR="00C2455B" w:rsidRPr="00736661" w:rsidRDefault="00C2455B" w:rsidP="00C2455B">
      <w:pPr>
        <w:spacing w:line="240" w:lineRule="auto"/>
        <w:rPr>
          <w:rFonts w:ascii="楷体" w:eastAsia="楷体" w:hAnsi="楷体"/>
          <w:color w:val="000000" w:themeColor="text1"/>
        </w:rPr>
      </w:pPr>
      <w:r w:rsidRPr="00736661">
        <w:rPr>
          <w:rFonts w:ascii="楷体" w:eastAsia="楷体" w:hAnsi="楷体" w:hint="eastAsia"/>
          <w:color w:val="000000" w:themeColor="text1"/>
        </w:rPr>
        <w:t>链接</w:t>
      </w:r>
      <w:r w:rsidRPr="00736661">
        <w:rPr>
          <w:rFonts w:ascii="楷体" w:eastAsia="楷体" w:hAnsi="楷体"/>
          <w:color w:val="000000" w:themeColor="text1"/>
        </w:rPr>
        <w:t>：</w:t>
      </w:r>
      <w:hyperlink r:id="rId12" w:history="1">
        <w:r w:rsidRPr="00736661">
          <w:rPr>
            <w:rStyle w:val="af2"/>
            <w:rFonts w:ascii="楷体" w:eastAsia="楷体" w:hAnsi="楷体"/>
            <w:color w:val="000000" w:themeColor="text1"/>
          </w:rPr>
          <w:t>https://mp.weixin.qq.com/s/_tQB3mkptQlpQegQ9Owc-Q</w:t>
        </w:r>
      </w:hyperlink>
    </w:p>
    <w:p w:rsidR="00C2455B" w:rsidRPr="00736661" w:rsidRDefault="00C2455B" w:rsidP="00C2455B">
      <w:pPr>
        <w:spacing w:line="240" w:lineRule="auto"/>
        <w:ind w:firstLineChars="200" w:firstLine="480"/>
        <w:rPr>
          <w:rFonts w:ascii="楷体" w:eastAsia="楷体" w:hAnsi="楷体"/>
          <w:sz w:val="24"/>
          <w:szCs w:val="24"/>
        </w:rPr>
      </w:pPr>
      <w:r w:rsidRPr="00736661">
        <w:rPr>
          <w:rFonts w:ascii="楷体" w:eastAsia="楷体" w:hAnsi="楷体" w:hint="eastAsia"/>
          <w:sz w:val="24"/>
          <w:szCs w:val="24"/>
        </w:rPr>
        <w:t>新中国建筑业走过了七十年的光辉历程，尤其是改革开放四十年来中国建筑业无论是在规模上，还是在管理上和技术上都上了一个大台阶，都可以与世界先进水平相提并论。但实事求是地讲，中国建筑业的发展质量还不高，对投资拉动、规模增长的依赖度还比较大，与供给侧结构性改革要求的差距还不小，对瞬息万变的国际国内形势的适应能力还不强。面对这样的形势，如何应变，如何寻找自身发展的“蓝海”，如何规划自己的未来之路呢？</w:t>
      </w:r>
      <w:r w:rsidRPr="00736661">
        <w:rPr>
          <w:rFonts w:ascii="Calibri" w:eastAsia="楷体" w:hAnsi="Calibri" w:cs="Calibri"/>
          <w:sz w:val="24"/>
          <w:szCs w:val="24"/>
        </w:rPr>
        <w:t> </w:t>
      </w:r>
      <w:r w:rsidRPr="00736661">
        <w:rPr>
          <w:rFonts w:ascii="楷体" w:eastAsia="楷体" w:hAnsi="楷体" w:hint="eastAsia"/>
          <w:sz w:val="24"/>
          <w:szCs w:val="24"/>
        </w:rPr>
        <w:t xml:space="preserve"> </w:t>
      </w:r>
      <w:r w:rsidRPr="00736661">
        <w:rPr>
          <w:rFonts w:ascii="Calibri" w:eastAsia="楷体" w:hAnsi="Calibri" w:cs="Calibri"/>
          <w:sz w:val="24"/>
          <w:szCs w:val="24"/>
        </w:rPr>
        <w:t> </w:t>
      </w:r>
      <w:r w:rsidRPr="00736661">
        <w:rPr>
          <w:rFonts w:ascii="楷体" w:eastAsia="楷体" w:hAnsi="楷体" w:hint="eastAsia"/>
          <w:sz w:val="24"/>
          <w:szCs w:val="24"/>
        </w:rPr>
        <w:t xml:space="preserve"> </w:t>
      </w:r>
      <w:r w:rsidRPr="00736661">
        <w:rPr>
          <w:rFonts w:ascii="Calibri" w:eastAsia="楷体" w:hAnsi="Calibri" w:cs="Calibri"/>
          <w:sz w:val="24"/>
          <w:szCs w:val="24"/>
        </w:rPr>
        <w:t> </w:t>
      </w:r>
      <w:r w:rsidRPr="00736661">
        <w:rPr>
          <w:rFonts w:ascii="楷体" w:eastAsia="楷体" w:hAnsi="楷体" w:hint="eastAsia"/>
          <w:sz w:val="24"/>
          <w:szCs w:val="24"/>
        </w:rPr>
        <w:t xml:space="preserve"> </w:t>
      </w:r>
      <w:r w:rsidRPr="00736661">
        <w:rPr>
          <w:rFonts w:ascii="Calibri" w:eastAsia="楷体" w:hAnsi="Calibri" w:cs="Calibri"/>
          <w:sz w:val="24"/>
          <w:szCs w:val="24"/>
        </w:rPr>
        <w:t> </w:t>
      </w:r>
      <w:r w:rsidRPr="00736661">
        <w:rPr>
          <w:rFonts w:ascii="楷体" w:eastAsia="楷体" w:hAnsi="楷体" w:hint="eastAsia"/>
          <w:sz w:val="24"/>
          <w:szCs w:val="24"/>
        </w:rPr>
        <w:t xml:space="preserve"> </w:t>
      </w:r>
      <w:r w:rsidRPr="00736661">
        <w:rPr>
          <w:rFonts w:ascii="Calibri" w:eastAsia="楷体" w:hAnsi="Calibri" w:cs="Calibri"/>
          <w:sz w:val="24"/>
          <w:szCs w:val="24"/>
        </w:rPr>
        <w:t> </w:t>
      </w:r>
      <w:r w:rsidRPr="00736661">
        <w:rPr>
          <w:rFonts w:ascii="楷体" w:eastAsia="楷体" w:hAnsi="楷体" w:hint="eastAsia"/>
          <w:sz w:val="24"/>
          <w:szCs w:val="24"/>
        </w:rPr>
        <w:t xml:space="preserve"> </w:t>
      </w:r>
      <w:r w:rsidRPr="00736661">
        <w:rPr>
          <w:rFonts w:ascii="Calibri" w:eastAsia="楷体" w:hAnsi="Calibri" w:cs="Calibri"/>
          <w:sz w:val="24"/>
          <w:szCs w:val="24"/>
        </w:rPr>
        <w:t> </w:t>
      </w:r>
      <w:r w:rsidRPr="00736661">
        <w:rPr>
          <w:rFonts w:ascii="楷体" w:eastAsia="楷体" w:hAnsi="楷体" w:hint="eastAsia"/>
          <w:sz w:val="24"/>
          <w:szCs w:val="24"/>
        </w:rPr>
        <w:t xml:space="preserve"> </w:t>
      </w:r>
      <w:r w:rsidRPr="00736661">
        <w:rPr>
          <w:rFonts w:ascii="Calibri" w:eastAsia="楷体" w:hAnsi="Calibri" w:cs="Calibri"/>
          <w:sz w:val="24"/>
          <w:szCs w:val="24"/>
        </w:rPr>
        <w:t> </w:t>
      </w:r>
      <w:r w:rsidRPr="00736661">
        <w:rPr>
          <w:rFonts w:ascii="楷体" w:eastAsia="楷体" w:hAnsi="楷体" w:hint="eastAsia"/>
          <w:sz w:val="24"/>
          <w:szCs w:val="24"/>
        </w:rPr>
        <w:t xml:space="preserve"> </w:t>
      </w:r>
      <w:r w:rsidRPr="00736661">
        <w:rPr>
          <w:rFonts w:ascii="Calibri" w:eastAsia="楷体" w:hAnsi="Calibri" w:cs="Calibri"/>
          <w:sz w:val="24"/>
          <w:szCs w:val="24"/>
        </w:rPr>
        <w:t> </w:t>
      </w:r>
      <w:r w:rsidRPr="00736661">
        <w:rPr>
          <w:rFonts w:ascii="楷体" w:eastAsia="楷体" w:hAnsi="楷体" w:hint="eastAsia"/>
          <w:sz w:val="24"/>
          <w:szCs w:val="24"/>
        </w:rPr>
        <w:t xml:space="preserve"> </w:t>
      </w:r>
      <w:r w:rsidRPr="00736661">
        <w:rPr>
          <w:rFonts w:ascii="Calibri" w:eastAsia="楷体" w:hAnsi="Calibri" w:cs="Calibri"/>
          <w:sz w:val="24"/>
          <w:szCs w:val="24"/>
        </w:rPr>
        <w:t> </w:t>
      </w:r>
      <w:r w:rsidRPr="00736661">
        <w:rPr>
          <w:rFonts w:ascii="楷体" w:eastAsia="楷体" w:hAnsi="楷体" w:hint="eastAsia"/>
          <w:sz w:val="24"/>
          <w:szCs w:val="24"/>
        </w:rPr>
        <w:t xml:space="preserve"> </w:t>
      </w:r>
      <w:r w:rsidRPr="00736661">
        <w:rPr>
          <w:rFonts w:ascii="Calibri" w:eastAsia="楷体" w:hAnsi="Calibri" w:cs="Calibri"/>
          <w:sz w:val="24"/>
          <w:szCs w:val="24"/>
        </w:rPr>
        <w:t> </w:t>
      </w:r>
      <w:r w:rsidRPr="00736661">
        <w:rPr>
          <w:rFonts w:ascii="楷体" w:eastAsia="楷体" w:hAnsi="楷体" w:hint="eastAsia"/>
          <w:sz w:val="24"/>
          <w:szCs w:val="24"/>
        </w:rPr>
        <w:t xml:space="preserve"> </w:t>
      </w:r>
      <w:r w:rsidRPr="00736661">
        <w:rPr>
          <w:rFonts w:ascii="Calibri" w:eastAsia="楷体" w:hAnsi="Calibri" w:cs="Calibri"/>
          <w:sz w:val="24"/>
          <w:szCs w:val="24"/>
        </w:rPr>
        <w:t>  </w:t>
      </w:r>
    </w:p>
    <w:p w:rsidR="00C2455B" w:rsidRDefault="00C2455B" w:rsidP="00C2455B">
      <w:pPr>
        <w:ind w:firstLineChars="200" w:firstLine="480"/>
        <w:rPr>
          <w:rFonts w:ascii="楷体" w:eastAsia="楷体" w:hAnsi="楷体"/>
          <w:sz w:val="24"/>
          <w:szCs w:val="24"/>
        </w:rPr>
      </w:pPr>
      <w:r w:rsidRPr="00736661">
        <w:rPr>
          <w:rFonts w:ascii="楷体" w:eastAsia="楷体" w:hAnsi="楷体" w:hint="eastAsia"/>
          <w:sz w:val="24"/>
          <w:szCs w:val="24"/>
        </w:rPr>
        <w:t>高速度增长时代的结束，就是高质量发展时代的开始。我认为，未来中国建筑业应当走好五条路：</w:t>
      </w:r>
    </w:p>
    <w:p w:rsidR="00C2455B" w:rsidRPr="00736661" w:rsidRDefault="00C2455B" w:rsidP="00C2455B">
      <w:pPr>
        <w:spacing w:line="240" w:lineRule="auto"/>
        <w:ind w:firstLineChars="200" w:firstLine="482"/>
        <w:rPr>
          <w:rFonts w:ascii="楷体" w:eastAsia="楷体" w:hAnsi="楷体"/>
          <w:b/>
          <w:sz w:val="24"/>
          <w:szCs w:val="24"/>
        </w:rPr>
      </w:pPr>
      <w:r w:rsidRPr="00736661">
        <w:rPr>
          <w:rFonts w:ascii="楷体" w:eastAsia="楷体" w:hAnsi="楷体" w:hint="eastAsia"/>
          <w:b/>
          <w:sz w:val="24"/>
          <w:szCs w:val="24"/>
        </w:rPr>
        <w:t>1、走好内生式发展之路</w:t>
      </w:r>
    </w:p>
    <w:p w:rsidR="00C2455B" w:rsidRPr="00736661" w:rsidRDefault="00C2455B" w:rsidP="00C2455B">
      <w:pPr>
        <w:spacing w:line="240" w:lineRule="auto"/>
        <w:ind w:firstLineChars="200" w:firstLine="480"/>
        <w:rPr>
          <w:rFonts w:ascii="楷体" w:eastAsia="楷体" w:hAnsi="楷体"/>
          <w:sz w:val="24"/>
          <w:szCs w:val="24"/>
        </w:rPr>
      </w:pPr>
      <w:r w:rsidRPr="00736661">
        <w:rPr>
          <w:rFonts w:ascii="楷体" w:eastAsia="楷体" w:hAnsi="楷体" w:hint="eastAsia"/>
          <w:sz w:val="24"/>
          <w:szCs w:val="24"/>
        </w:rPr>
        <w:t>党的十九大报告中指出，“我国经济已由高速增长阶段转向高质量发展阶段，正处在转变发展方式、优化经济结构、转换增长动力的攻关期”。建筑业作为传统制造行业，在新形势下，要坚持眼睛向内，做好自己，做强自己，大力弘扬工匠精神，持续提升产品品质，提高供给质量标准和精细化管理水平，通过产品创新及转型升级，紧跟客户需求，做优产品服务，提升客户满意度，提高企业可持续发展能力。</w:t>
      </w:r>
    </w:p>
    <w:p w:rsidR="00C2455B" w:rsidRPr="00736661" w:rsidRDefault="00C2455B" w:rsidP="00C2455B">
      <w:pPr>
        <w:spacing w:line="240" w:lineRule="auto"/>
        <w:ind w:firstLineChars="200" w:firstLine="480"/>
        <w:rPr>
          <w:rFonts w:ascii="楷体" w:eastAsia="楷体" w:hAnsi="楷体"/>
          <w:sz w:val="24"/>
          <w:szCs w:val="24"/>
        </w:rPr>
      </w:pPr>
      <w:r w:rsidRPr="00736661">
        <w:rPr>
          <w:rFonts w:ascii="楷体" w:eastAsia="楷体" w:hAnsi="楷体" w:hint="eastAsia"/>
          <w:sz w:val="24"/>
          <w:szCs w:val="24"/>
        </w:rPr>
        <w:t>一是提升产品品质。建筑企业要想实现高质量发展，必须立足于自身，以提高供给质量标准为主攻方向，持续加强工程品质建设。要强化和突出建筑的“产品”属性，树立品质品牌意识，大力发扬工匠精神，打造匠心产品。</w:t>
      </w:r>
    </w:p>
    <w:p w:rsidR="00C2455B" w:rsidRPr="00736661" w:rsidRDefault="00C2455B" w:rsidP="00C2455B">
      <w:pPr>
        <w:spacing w:line="240" w:lineRule="auto"/>
        <w:ind w:firstLineChars="200" w:firstLine="480"/>
        <w:rPr>
          <w:rFonts w:ascii="楷体" w:eastAsia="楷体" w:hAnsi="楷体"/>
          <w:sz w:val="24"/>
          <w:szCs w:val="24"/>
        </w:rPr>
      </w:pPr>
      <w:r w:rsidRPr="00736661">
        <w:rPr>
          <w:rFonts w:ascii="楷体" w:eastAsia="楷体" w:hAnsi="楷体" w:hint="eastAsia"/>
          <w:sz w:val="24"/>
          <w:szCs w:val="24"/>
        </w:rPr>
        <w:lastRenderedPageBreak/>
        <w:t>二是强化精细管理。不论是国企还是民企，也不论是独资还是股份制企业，管理都是永恒的主题。企业要想持续发展，成为百年老店，就必须企业眼睛向内，苦练内功，强身健体，加强企业内部管理，完善内部运营机制，实现降本增效，提高企业管理效率，增强企业市场竞争能力。</w:t>
      </w:r>
    </w:p>
    <w:p w:rsidR="00C2455B" w:rsidRPr="00736661" w:rsidRDefault="00C2455B" w:rsidP="00C2455B">
      <w:pPr>
        <w:spacing w:line="240" w:lineRule="auto"/>
        <w:ind w:firstLineChars="200" w:firstLine="480"/>
        <w:rPr>
          <w:rFonts w:ascii="楷体" w:eastAsia="楷体" w:hAnsi="楷体"/>
          <w:sz w:val="24"/>
          <w:szCs w:val="24"/>
        </w:rPr>
      </w:pPr>
      <w:r w:rsidRPr="00736661">
        <w:rPr>
          <w:rFonts w:ascii="楷体" w:eastAsia="楷体" w:hAnsi="楷体" w:hint="eastAsia"/>
          <w:sz w:val="24"/>
          <w:szCs w:val="24"/>
        </w:rPr>
        <w:t>三是推广绿色建筑。传统建造方式能耗大，环境污染严重，积累的矛盾和问题日益突出，大力推进绿色建筑，绿色建造、绿色施工，绿色建材，降低建筑消耗，减少环境污染，是大势所趋。随着环保要求不断提高，建筑行业和建筑企业都必须进行管理转型和产业升级，在绿色节能环保上下功夫。</w:t>
      </w:r>
    </w:p>
    <w:p w:rsidR="00C2455B" w:rsidRDefault="00C2455B" w:rsidP="00C2455B">
      <w:pPr>
        <w:ind w:firstLineChars="200" w:firstLine="480"/>
        <w:rPr>
          <w:rFonts w:ascii="楷体" w:eastAsia="楷体" w:hAnsi="楷体"/>
          <w:sz w:val="24"/>
          <w:szCs w:val="24"/>
        </w:rPr>
      </w:pPr>
      <w:r w:rsidRPr="00736661">
        <w:rPr>
          <w:rFonts w:ascii="楷体" w:eastAsia="楷体" w:hAnsi="楷体" w:hint="eastAsia"/>
          <w:sz w:val="24"/>
          <w:szCs w:val="24"/>
        </w:rPr>
        <w:t>四是持续推动转型升级。建筑施工企业要加快从传统的按图施工的承建商向综合建设服务商转变。不仅要提供产品，更要做好服务，要不断关注客户的需求和用户体验，并将安全性、功能性、舒适性以及美观性的客户需求和个性化的用户体验贯穿在施工建造的全过程。通过自身角色定位的转型升级，紧跟市场步伐，增强企业可持续发展能力。</w:t>
      </w:r>
    </w:p>
    <w:p w:rsidR="00C2455B" w:rsidRPr="00736661" w:rsidRDefault="00C2455B" w:rsidP="00C2455B">
      <w:pPr>
        <w:spacing w:line="240" w:lineRule="auto"/>
        <w:ind w:firstLineChars="200" w:firstLine="482"/>
        <w:rPr>
          <w:rFonts w:ascii="楷体" w:eastAsia="楷体" w:hAnsi="楷体"/>
          <w:b/>
          <w:sz w:val="24"/>
          <w:szCs w:val="24"/>
        </w:rPr>
      </w:pPr>
      <w:r w:rsidRPr="00736661">
        <w:rPr>
          <w:rFonts w:ascii="楷体" w:eastAsia="楷体" w:hAnsi="楷体"/>
          <w:b/>
          <w:sz w:val="24"/>
          <w:szCs w:val="24"/>
        </w:rPr>
        <w:t>2</w:t>
      </w:r>
      <w:r w:rsidRPr="00736661">
        <w:rPr>
          <w:rFonts w:ascii="楷体" w:eastAsia="楷体" w:hAnsi="楷体" w:hint="eastAsia"/>
          <w:b/>
          <w:sz w:val="24"/>
          <w:szCs w:val="24"/>
        </w:rPr>
        <w:t>、走好国际化发展之路</w:t>
      </w:r>
    </w:p>
    <w:p w:rsidR="00C2455B" w:rsidRPr="00736661" w:rsidRDefault="00C2455B" w:rsidP="00C2455B">
      <w:pPr>
        <w:spacing w:line="240" w:lineRule="auto"/>
        <w:ind w:firstLineChars="200" w:firstLine="480"/>
        <w:rPr>
          <w:rFonts w:ascii="楷体" w:eastAsia="楷体" w:hAnsi="楷体"/>
          <w:sz w:val="24"/>
          <w:szCs w:val="24"/>
        </w:rPr>
      </w:pPr>
      <w:r w:rsidRPr="00736661">
        <w:rPr>
          <w:rFonts w:ascii="楷体" w:eastAsia="楷体" w:hAnsi="楷体" w:hint="eastAsia"/>
          <w:sz w:val="24"/>
          <w:szCs w:val="24"/>
        </w:rPr>
        <w:t>“一带一路”的国家战略给每一个企业都带来了无限的发展机遇，“走出去”是我国企业参与国际市场竞争的重要途径，也是企业增加市场空间，实现持续发展的必然选择，但目前，建筑业企业对国际市场还缺乏深刻的认知和全面把握，对国际惯例、通行规则还不熟悉，对“走出去”遭遇的挫折和教训尚未上升到规律性的认识和掌握。因此，要实施“走出去”战略，走好国际化发展之路，必须坚持“走出去”、“走下去”、“走进去”、“走上去”、“走回来”这“五步走”：</w:t>
      </w:r>
    </w:p>
    <w:p w:rsidR="00C2455B" w:rsidRPr="00736661" w:rsidRDefault="00C2455B" w:rsidP="00C2455B">
      <w:pPr>
        <w:spacing w:line="240" w:lineRule="auto"/>
        <w:ind w:firstLineChars="200" w:firstLine="480"/>
        <w:rPr>
          <w:rFonts w:ascii="楷体" w:eastAsia="楷体" w:hAnsi="楷体"/>
          <w:sz w:val="24"/>
          <w:szCs w:val="24"/>
        </w:rPr>
      </w:pPr>
      <w:r w:rsidRPr="00736661">
        <w:rPr>
          <w:rFonts w:ascii="楷体" w:eastAsia="楷体" w:hAnsi="楷体" w:hint="eastAsia"/>
          <w:sz w:val="24"/>
          <w:szCs w:val="24"/>
        </w:rPr>
        <w:t>一是“走出去”，也就是要坚定不移地迈出国门。企业应当把国际化作为企业长期发展战略，编制《国际化经营战略规划》，构建相适应的海外发展与管理平台，推动从市场的国际化向管理体系的国际化、企业文化的国家化、人才集聚的国际化延伸。要积极稳妥地提升海外各种资源配置的比例，在人力、物力、财力等各方面要优先供给，政策上大力支持。同时，要坚持“有所为、有所不为”的策略，抑制急于求成的冲动，坚持比较优势、差异经营，依法合规经营，把商誉当作生命，维护企业品牌形象。</w:t>
      </w:r>
    </w:p>
    <w:p w:rsidR="00C2455B" w:rsidRPr="00736661" w:rsidRDefault="00C2455B" w:rsidP="00C2455B">
      <w:pPr>
        <w:spacing w:line="240" w:lineRule="auto"/>
        <w:ind w:firstLineChars="200" w:firstLine="480"/>
        <w:rPr>
          <w:rFonts w:ascii="楷体" w:eastAsia="楷体" w:hAnsi="楷体"/>
          <w:sz w:val="24"/>
          <w:szCs w:val="24"/>
        </w:rPr>
      </w:pPr>
      <w:r w:rsidRPr="00736661">
        <w:rPr>
          <w:rFonts w:ascii="楷体" w:eastAsia="楷体" w:hAnsi="楷体" w:hint="eastAsia"/>
          <w:sz w:val="24"/>
          <w:szCs w:val="24"/>
        </w:rPr>
        <w:t>二是“走下去”，也就是要持续不断地走下去。企业走出国门后，必然会遇到各种各样的问题和困难，绝不能遇到一点困难就打退堂鼓，也不能“打一枪换一个地方”，更不能竭泽而渔，搞一锤子买卖。只有长期坚守，持续耕耘，才能有所收获。</w:t>
      </w:r>
    </w:p>
    <w:p w:rsidR="00C2455B" w:rsidRPr="00736661" w:rsidRDefault="00C2455B" w:rsidP="00C2455B">
      <w:pPr>
        <w:spacing w:line="240" w:lineRule="auto"/>
        <w:ind w:firstLineChars="200" w:firstLine="480"/>
        <w:rPr>
          <w:rFonts w:ascii="楷体" w:eastAsia="楷体" w:hAnsi="楷体"/>
          <w:sz w:val="24"/>
          <w:szCs w:val="24"/>
        </w:rPr>
      </w:pPr>
      <w:r w:rsidRPr="00736661">
        <w:rPr>
          <w:rFonts w:ascii="楷体" w:eastAsia="楷体" w:hAnsi="楷体" w:hint="eastAsia"/>
          <w:sz w:val="24"/>
          <w:szCs w:val="24"/>
        </w:rPr>
        <w:t>三是“走进去”，也就是要融入当地，深耕细作。中国建筑企业“走出去”要实施“属地化”策略，与当地社会实现深度融合，尽快了解熟悉当地的风土人情，风俗习惯，市场交易规则。也可以通过实施海外并购，快速拓展海外市场，引进海外管理经验、科学技术、人才资源，使企业运营管理与市场需求更加匹配，不断提升企业国际竞争力。</w:t>
      </w:r>
    </w:p>
    <w:p w:rsidR="00C2455B" w:rsidRPr="00736661" w:rsidRDefault="00C2455B" w:rsidP="00C2455B">
      <w:pPr>
        <w:spacing w:line="240" w:lineRule="auto"/>
        <w:ind w:firstLineChars="200" w:firstLine="480"/>
        <w:rPr>
          <w:rFonts w:ascii="楷体" w:eastAsia="楷体" w:hAnsi="楷体"/>
          <w:sz w:val="24"/>
          <w:szCs w:val="24"/>
        </w:rPr>
      </w:pPr>
      <w:r w:rsidRPr="00736661">
        <w:rPr>
          <w:rFonts w:ascii="楷体" w:eastAsia="楷体" w:hAnsi="楷体" w:hint="eastAsia"/>
          <w:sz w:val="24"/>
          <w:szCs w:val="24"/>
        </w:rPr>
        <w:lastRenderedPageBreak/>
        <w:t>四是“走上去”，也就是要走上国际竞争的高端市场。企业要积极研究世界一流的先进技术、先进管理，紧盯国际高端市场，承揽当地市场上具有重大影响力、标志性项目，打造世界一流的“中国建造”、“中国品牌”。要加强金融资本和产业资本的有效对接，立足全球资源，探索股权投资、股权置换、参与股权基金、项目债券、资产证券化、发行永续债等多种融资形式，深化与国内外金融机构的互利合作，构建起金融产业对海外发展的有力支撑。</w:t>
      </w:r>
    </w:p>
    <w:p w:rsidR="00C2455B" w:rsidRDefault="00C2455B" w:rsidP="00C2455B">
      <w:pPr>
        <w:ind w:firstLineChars="200" w:firstLine="480"/>
        <w:rPr>
          <w:rFonts w:ascii="楷体" w:eastAsia="楷体" w:hAnsi="楷体"/>
          <w:sz w:val="24"/>
          <w:szCs w:val="24"/>
        </w:rPr>
      </w:pPr>
      <w:r w:rsidRPr="00736661">
        <w:rPr>
          <w:rFonts w:ascii="楷体" w:eastAsia="楷体" w:hAnsi="楷体" w:hint="eastAsia"/>
          <w:sz w:val="24"/>
          <w:szCs w:val="24"/>
        </w:rPr>
        <w:t>五是“走回来”，也就是要把收益利润和资金资源等收回来。企业经营不同于做慈善，“走出去”不能老做赔本买卖。企业参与国际竞争，一定要遵循国际市场的通用规则，遵循基本的商业逻辑，敬畏市场，尊重常识，切忌头脑发热，意气用事，盲目跟风，在这方面中国企业有太多的教训可以总结了。</w:t>
      </w:r>
    </w:p>
    <w:p w:rsidR="00C2455B" w:rsidRPr="00736661" w:rsidRDefault="00C2455B" w:rsidP="00C2455B">
      <w:pPr>
        <w:spacing w:line="240" w:lineRule="auto"/>
        <w:ind w:firstLineChars="200" w:firstLine="482"/>
        <w:rPr>
          <w:rFonts w:ascii="楷体" w:eastAsia="楷体" w:hAnsi="楷体"/>
          <w:b/>
          <w:sz w:val="24"/>
          <w:szCs w:val="24"/>
        </w:rPr>
      </w:pPr>
      <w:r w:rsidRPr="00736661">
        <w:rPr>
          <w:rFonts w:ascii="楷体" w:eastAsia="楷体" w:hAnsi="楷体"/>
          <w:b/>
          <w:sz w:val="24"/>
          <w:szCs w:val="24"/>
        </w:rPr>
        <w:t>3</w:t>
      </w:r>
      <w:r w:rsidRPr="00736661">
        <w:rPr>
          <w:rFonts w:ascii="楷体" w:eastAsia="楷体" w:hAnsi="楷体" w:hint="eastAsia"/>
          <w:b/>
          <w:sz w:val="24"/>
          <w:szCs w:val="24"/>
        </w:rPr>
        <w:t>、走好创新型发展之路</w:t>
      </w:r>
    </w:p>
    <w:p w:rsidR="00C2455B" w:rsidRPr="00736661" w:rsidRDefault="00C2455B" w:rsidP="00C2455B">
      <w:pPr>
        <w:spacing w:line="240" w:lineRule="auto"/>
        <w:ind w:firstLineChars="200" w:firstLine="480"/>
        <w:rPr>
          <w:rFonts w:ascii="楷体" w:eastAsia="楷体" w:hAnsi="楷体"/>
          <w:sz w:val="24"/>
          <w:szCs w:val="24"/>
        </w:rPr>
      </w:pPr>
      <w:r w:rsidRPr="00736661">
        <w:rPr>
          <w:rFonts w:ascii="楷体" w:eastAsia="楷体" w:hAnsi="楷体" w:hint="eastAsia"/>
          <w:sz w:val="24"/>
          <w:szCs w:val="24"/>
        </w:rPr>
        <w:t>创新是企业生命之源。在这个瞬息万变的世界，创新是企业永续经营的一大法宝。建筑行业是一个传统行业，中国建筑业是我国开启市场化进程比较早的行业领域，建筑企业作为完全竞争性的市场主体，必须锐意改革，不断创新，才能立于不败之地。建筑业的创新包括技术创新、管理创新、模式创新和机制创新等方面。</w:t>
      </w:r>
    </w:p>
    <w:p w:rsidR="00C2455B" w:rsidRPr="00736661" w:rsidRDefault="00C2455B" w:rsidP="00C2455B">
      <w:pPr>
        <w:spacing w:line="240" w:lineRule="auto"/>
        <w:ind w:firstLineChars="200" w:firstLine="480"/>
        <w:rPr>
          <w:rFonts w:ascii="楷体" w:eastAsia="楷体" w:hAnsi="楷体"/>
          <w:sz w:val="24"/>
          <w:szCs w:val="24"/>
        </w:rPr>
      </w:pPr>
      <w:r w:rsidRPr="00736661">
        <w:rPr>
          <w:rFonts w:ascii="楷体" w:eastAsia="楷体" w:hAnsi="楷体" w:hint="eastAsia"/>
          <w:sz w:val="24"/>
          <w:szCs w:val="24"/>
        </w:rPr>
        <w:t>一是技术创新。主要是指施工技术的革新与创造，新材料、新技术的应用等。建筑企业应当加大技术研发和应用的投入，及时吸收国内外先进的施工技术、手段、方法，大力推行环保节能、低碳高效绿色建造、绿色施工、绿色建筑。</w:t>
      </w:r>
    </w:p>
    <w:p w:rsidR="00C2455B" w:rsidRPr="00736661" w:rsidRDefault="00C2455B" w:rsidP="00C2455B">
      <w:pPr>
        <w:spacing w:line="240" w:lineRule="auto"/>
        <w:ind w:firstLineChars="200" w:firstLine="480"/>
        <w:rPr>
          <w:rFonts w:ascii="楷体" w:eastAsia="楷体" w:hAnsi="楷体"/>
          <w:sz w:val="24"/>
          <w:szCs w:val="24"/>
        </w:rPr>
      </w:pPr>
      <w:r w:rsidRPr="00736661">
        <w:rPr>
          <w:rFonts w:ascii="楷体" w:eastAsia="楷体" w:hAnsi="楷体" w:hint="eastAsia"/>
          <w:sz w:val="24"/>
          <w:szCs w:val="24"/>
        </w:rPr>
        <w:t>二是管理创新。主要是指企业在经营管理、生产组织方式、运营机制等方面应当不断进行变革和创新。比如说项目法施工就是对我们过去企业法施工生产方式的一次创新，而法人管项目则是对项目法施工生产方式的再创新。供给侧结构性改革、高质量发展是在新形势下对建筑业如何解决重快轻好、重量轻质问题提出的新要求，但要实现这种要求，就需要进一步解放思想，在管理实践中大力创新。</w:t>
      </w:r>
    </w:p>
    <w:p w:rsidR="00C2455B" w:rsidRPr="00736661" w:rsidRDefault="00C2455B" w:rsidP="00C2455B">
      <w:pPr>
        <w:spacing w:line="240" w:lineRule="auto"/>
        <w:ind w:firstLineChars="200" w:firstLine="480"/>
        <w:rPr>
          <w:rFonts w:ascii="楷体" w:eastAsia="楷体" w:hAnsi="楷体"/>
          <w:sz w:val="24"/>
          <w:szCs w:val="24"/>
        </w:rPr>
      </w:pPr>
      <w:r w:rsidRPr="00736661">
        <w:rPr>
          <w:rFonts w:ascii="楷体" w:eastAsia="楷体" w:hAnsi="楷体" w:hint="eastAsia"/>
          <w:sz w:val="24"/>
          <w:szCs w:val="24"/>
        </w:rPr>
        <w:t>三是商业模式创新。商业模式创新被认为在市场竞争中比管理创新、技术创新更为重要，未来企业间的竞争将不可逆转地进入到“商业模式”的竞争。模式创新之一是“提升效率的商业模式”，其最直观的体现是注重成本的降低，包括时间成本、浪费的机会成本等方面。模式创新之二是“提升效益的商业模式”，其主要是指要打通价值链，通过E+P+C+O的一条龙服务，将附加值较低的施工端向高附加值的设计、运营转型，从而实现效益提升。模式创新之三是“改善生态的商业模式”。随着环保要求不断提高，传统建造方式能耗大，环境污染严重，积累的矛盾和问题日益突出，建筑企业要不断探索以构件预制化生产和装配式施工为生产方式，以设计标准化，构件部品化，施工机械化，管理信息化为特征的“建筑工业化”的新型生产模式。</w:t>
      </w:r>
    </w:p>
    <w:p w:rsidR="00C2455B" w:rsidRDefault="00C2455B" w:rsidP="00C2455B">
      <w:pPr>
        <w:ind w:firstLineChars="200" w:firstLine="480"/>
        <w:rPr>
          <w:rFonts w:ascii="楷体" w:eastAsia="楷体" w:hAnsi="楷体"/>
          <w:sz w:val="24"/>
          <w:szCs w:val="24"/>
        </w:rPr>
      </w:pPr>
      <w:r w:rsidRPr="00736661">
        <w:rPr>
          <w:rFonts w:ascii="楷体" w:eastAsia="楷体" w:hAnsi="楷体" w:hint="eastAsia"/>
          <w:sz w:val="24"/>
          <w:szCs w:val="24"/>
        </w:rPr>
        <w:t>四是体制机制创新。就整个建筑行业来讲，要走好创新之路，还必须进行体制创新。目前，我国的建筑业虽然经历了四十年改革发展历程，但在行业管</w:t>
      </w:r>
      <w:r w:rsidRPr="00736661">
        <w:rPr>
          <w:rFonts w:ascii="楷体" w:eastAsia="楷体" w:hAnsi="楷体" w:hint="eastAsia"/>
          <w:sz w:val="24"/>
          <w:szCs w:val="24"/>
        </w:rPr>
        <w:lastRenderedPageBreak/>
        <w:t>理体制上仍然存在许多问题，如法制不完善，市场不规范，政企不分开，行政无边界等等，这些都严重制约着社会生产力的发展和提高，都需要不断进行改革创新。</w:t>
      </w:r>
    </w:p>
    <w:p w:rsidR="00C2455B" w:rsidRPr="00736661" w:rsidRDefault="00C2455B" w:rsidP="00C2455B">
      <w:pPr>
        <w:spacing w:line="240" w:lineRule="auto"/>
        <w:ind w:firstLineChars="200" w:firstLine="482"/>
        <w:rPr>
          <w:rFonts w:ascii="楷体" w:eastAsia="楷体" w:hAnsi="楷体"/>
          <w:b/>
          <w:sz w:val="24"/>
          <w:szCs w:val="24"/>
        </w:rPr>
      </w:pPr>
      <w:r w:rsidRPr="00736661">
        <w:rPr>
          <w:rFonts w:ascii="楷体" w:eastAsia="楷体" w:hAnsi="楷体"/>
          <w:b/>
          <w:sz w:val="24"/>
          <w:szCs w:val="24"/>
        </w:rPr>
        <w:t>4</w:t>
      </w:r>
      <w:r w:rsidRPr="00736661">
        <w:rPr>
          <w:rFonts w:ascii="楷体" w:eastAsia="楷体" w:hAnsi="楷体" w:hint="eastAsia"/>
          <w:b/>
          <w:sz w:val="24"/>
          <w:szCs w:val="24"/>
        </w:rPr>
        <w:t>、走好建筑工人产业化发展之路</w:t>
      </w:r>
    </w:p>
    <w:p w:rsidR="00C2455B" w:rsidRPr="00736661" w:rsidRDefault="00C2455B" w:rsidP="00C2455B">
      <w:pPr>
        <w:spacing w:line="240" w:lineRule="auto"/>
        <w:ind w:firstLineChars="200" w:firstLine="480"/>
        <w:rPr>
          <w:rFonts w:ascii="楷体" w:eastAsia="楷体" w:hAnsi="楷体"/>
          <w:sz w:val="24"/>
          <w:szCs w:val="24"/>
        </w:rPr>
      </w:pPr>
      <w:r w:rsidRPr="00736661">
        <w:rPr>
          <w:rFonts w:ascii="楷体" w:eastAsia="楷体" w:hAnsi="楷体" w:hint="eastAsia"/>
          <w:sz w:val="24"/>
          <w:szCs w:val="24"/>
        </w:rPr>
        <w:t>目前，国内的建筑业工人主要以未经过系统培训的农民工为主，无论是社会、企业，对其职业生涯发展、个人素质提升的关注都较少。比如对工人技术水平的评定不够科学、合理；高素质技术工人在城市落户、社会福利等方面的政策措施难以落地；对工人的技术培训体系不健全。而且随着国内“人口红利”和低成本劳动力优势的减弱，这些问题将更加凸显。产品和服务是由从事产品和服务工作的人创造的，没有精益求精的“工匠精神”，就不可能创造出高品质的产品和服务，而精益求精的“工匠精神”，是要经过长期培养养成的，并且还必要建立起一套运行有效的长效机制。所以，走建筑工人产业化发展之路是一种必然选择。</w:t>
      </w:r>
    </w:p>
    <w:p w:rsidR="00C2455B" w:rsidRPr="00736661" w:rsidRDefault="00C2455B" w:rsidP="00C2455B">
      <w:pPr>
        <w:spacing w:line="240" w:lineRule="auto"/>
        <w:ind w:firstLineChars="200" w:firstLine="480"/>
        <w:rPr>
          <w:rFonts w:ascii="楷体" w:eastAsia="楷体" w:hAnsi="楷体"/>
          <w:sz w:val="24"/>
          <w:szCs w:val="24"/>
        </w:rPr>
      </w:pPr>
      <w:r w:rsidRPr="00736661">
        <w:rPr>
          <w:rFonts w:ascii="楷体" w:eastAsia="楷体" w:hAnsi="楷体" w:hint="eastAsia"/>
          <w:sz w:val="24"/>
          <w:szCs w:val="24"/>
        </w:rPr>
        <w:t>一是倡导工匠精神，优化高技能人才生存环境。要使全社会形成“品质化”、“精细化”的生产观念。尤其在典型企业大力褒奖、典型人物树立宣传方面，将传统的小规模“点”式宣传扩大为有计划的系统性宣传；另一方面，积极应用新媒体，使“推动式”宣传可以转化为“主动式”宣传，从而实现“工匠精神”的真正深入人心，树立起崇尚“工匠精神”、尊重“工匠人”的社会风尚，不断优化高技能人才的生存环境。</w:t>
      </w:r>
    </w:p>
    <w:p w:rsidR="00C2455B" w:rsidRPr="00736661" w:rsidRDefault="00C2455B" w:rsidP="00C2455B">
      <w:pPr>
        <w:spacing w:line="240" w:lineRule="auto"/>
        <w:ind w:firstLineChars="200" w:firstLine="480"/>
        <w:rPr>
          <w:rFonts w:ascii="楷体" w:eastAsia="楷体" w:hAnsi="楷体"/>
          <w:sz w:val="24"/>
          <w:szCs w:val="24"/>
        </w:rPr>
      </w:pPr>
      <w:r w:rsidRPr="00736661">
        <w:rPr>
          <w:rFonts w:ascii="楷体" w:eastAsia="楷体" w:hAnsi="楷体" w:hint="eastAsia"/>
          <w:sz w:val="24"/>
          <w:szCs w:val="24"/>
        </w:rPr>
        <w:t>二是打造工匠辈出的机制。加大政策引导力度，促进供给制改革落到实处，制订增品种、提品质、创品牌的具体措施，确保“中国制造2025”战略的全面落地。相关部门建立科学合理的“工匠人”的职业发展通道，完善技术评价考核体系，对于技术能力的评价突出实用性、实效性，提高高技能人才的薪酬福利水平，改善农民工的生活品质，从机制上保证“工匠人”有一个良好的职业发展环境和生存生活环境，不断提高“工匠人”的生活质量。</w:t>
      </w:r>
    </w:p>
    <w:p w:rsidR="00C2455B" w:rsidRPr="00736661" w:rsidRDefault="00C2455B" w:rsidP="00C2455B">
      <w:pPr>
        <w:spacing w:line="240" w:lineRule="auto"/>
        <w:ind w:firstLineChars="200" w:firstLine="480"/>
        <w:rPr>
          <w:rFonts w:ascii="楷体" w:eastAsia="楷体" w:hAnsi="楷体"/>
          <w:sz w:val="24"/>
          <w:szCs w:val="24"/>
        </w:rPr>
      </w:pPr>
      <w:r w:rsidRPr="00736661">
        <w:rPr>
          <w:rFonts w:ascii="楷体" w:eastAsia="楷体" w:hAnsi="楷体" w:hint="eastAsia"/>
          <w:sz w:val="24"/>
          <w:szCs w:val="24"/>
        </w:rPr>
        <w:t>三是提升工匠群体素质。加强技术工人培训，着力提升操作工人的技术技能素质水平。要发挥政府、企业、个人和社会四个方面的积极性，建立起立体交叉、注重实效的操作技能人才培训、使用、提高的制度体系架构。可由相关部门牵头，建立覆盖更全、标准更高、机制更优的技术工人培训体系，例如在社会、学校（含培训机构）、企业三个层面建立连接更加紧密的培训体系，以改变现在普遍存在的农民工“不培训就上岗”，或教学与实践脱钩的情况。</w:t>
      </w:r>
    </w:p>
    <w:p w:rsidR="00C2455B" w:rsidRDefault="00C2455B" w:rsidP="00C2455B">
      <w:pPr>
        <w:ind w:firstLineChars="200" w:firstLine="480"/>
        <w:rPr>
          <w:rFonts w:ascii="楷体" w:eastAsia="楷体" w:hAnsi="楷体"/>
          <w:sz w:val="24"/>
          <w:szCs w:val="24"/>
        </w:rPr>
      </w:pPr>
      <w:r w:rsidRPr="00736661">
        <w:rPr>
          <w:rFonts w:ascii="楷体" w:eastAsia="楷体" w:hAnsi="楷体" w:hint="eastAsia"/>
          <w:sz w:val="24"/>
          <w:szCs w:val="24"/>
        </w:rPr>
        <w:t>四是优化工匠管理的体制机制。要加快畅通农民工市民化发展的通道，改革城乡二元结构体系，拆除农民工在户口、就业、住房、就医、社保、子女入学、升学、高考等方面的藩篱。可优先考虑在城市已生活工作一定年限（比如说十年）、技能素质达到一定级别（比如说高级技工）的高技能人才，使他们尽快市民化，享受市民的正常待遇，使他们能够长期在城市安居乐业、幸福生活。还应当设立一大批专门从事建筑工匠管理的专业公司，将广大的建筑产业工人组织起来，发展起来。</w:t>
      </w:r>
    </w:p>
    <w:p w:rsidR="00C2455B" w:rsidRPr="00736661" w:rsidRDefault="00C2455B" w:rsidP="00C2455B">
      <w:pPr>
        <w:spacing w:line="240" w:lineRule="auto"/>
        <w:ind w:firstLineChars="200" w:firstLine="482"/>
        <w:rPr>
          <w:rFonts w:ascii="楷体" w:eastAsia="楷体" w:hAnsi="楷体"/>
          <w:b/>
          <w:sz w:val="24"/>
          <w:szCs w:val="24"/>
        </w:rPr>
      </w:pPr>
      <w:r w:rsidRPr="00736661">
        <w:rPr>
          <w:rFonts w:ascii="楷体" w:eastAsia="楷体" w:hAnsi="楷体"/>
          <w:b/>
          <w:sz w:val="24"/>
          <w:szCs w:val="24"/>
        </w:rPr>
        <w:lastRenderedPageBreak/>
        <w:t>5</w:t>
      </w:r>
      <w:r w:rsidRPr="00736661">
        <w:rPr>
          <w:rFonts w:ascii="楷体" w:eastAsia="楷体" w:hAnsi="楷体" w:hint="eastAsia"/>
          <w:b/>
          <w:sz w:val="24"/>
          <w:szCs w:val="24"/>
        </w:rPr>
        <w:t>、走好信息化发展之路</w:t>
      </w:r>
    </w:p>
    <w:p w:rsidR="00C2455B" w:rsidRPr="00736661" w:rsidRDefault="00C2455B" w:rsidP="00C2455B">
      <w:pPr>
        <w:spacing w:line="240" w:lineRule="auto"/>
        <w:ind w:firstLineChars="200" w:firstLine="480"/>
        <w:rPr>
          <w:rFonts w:ascii="楷体" w:eastAsia="楷体" w:hAnsi="楷体"/>
          <w:sz w:val="24"/>
          <w:szCs w:val="24"/>
        </w:rPr>
      </w:pPr>
      <w:r w:rsidRPr="00736661">
        <w:rPr>
          <w:rFonts w:ascii="楷体" w:eastAsia="楷体" w:hAnsi="楷体" w:hint="eastAsia"/>
          <w:sz w:val="24"/>
          <w:szCs w:val="24"/>
        </w:rPr>
        <w:t>习近平总书记说，“信息化为中华民族带来了千载难逢的机遇”。“信息互联技术”作为人类进入工业革命以来一次重大的、革命性的技术，已经深深地影响着当今社会的各个方面，推动着社会生产力的大幅提升。特别是“互联网+”概念的提出，加快了信息互联技术在各行各业中的应用。但是，客观地说，目前整个工程建设行业的信息化水平还不高，个体差异还比较大，少数优秀企业已经基本实现了企业级信息集成应用，达到了企业信息化3.0水平；也还有一些企业仍处在岗位级工具性应用水平（即企业信息化1.0）；大多数企业则处在部门级应用水平（即企业信息化2.0），其中一部分企业正处于部门级应用向企业级集成应用的过渡阶段（可以称之为企业信息化2.5）。</w:t>
      </w:r>
    </w:p>
    <w:p w:rsidR="00C2455B" w:rsidRPr="00736661" w:rsidRDefault="00C2455B" w:rsidP="00C2455B">
      <w:pPr>
        <w:spacing w:line="240" w:lineRule="auto"/>
        <w:ind w:firstLineChars="200" w:firstLine="480"/>
        <w:rPr>
          <w:rFonts w:ascii="楷体" w:eastAsia="楷体" w:hAnsi="楷体"/>
          <w:sz w:val="24"/>
          <w:szCs w:val="24"/>
        </w:rPr>
      </w:pPr>
      <w:r w:rsidRPr="00736661">
        <w:rPr>
          <w:rFonts w:ascii="楷体" w:eastAsia="楷体" w:hAnsi="楷体" w:hint="eastAsia"/>
          <w:sz w:val="24"/>
          <w:szCs w:val="24"/>
        </w:rPr>
        <w:t>工程建设企业信息化困难重重，概括起来有“三座大山”：一是IT产品与企业管理的“两张皮”；二是各业务系统之间的“部门墙”；三是业财资税之间的“数据篱”。这“三座大山”严重阻碍着企业信息化的深化和提高，我们必须发扬愚公移山的精神，迎难而上，攻坚克难，持续努力，搬掉这“三座大山”，否则，企业信息化水平不可能实现根本性突破和质的飞跃。</w:t>
      </w:r>
    </w:p>
    <w:p w:rsidR="00C2455B" w:rsidRPr="00736661" w:rsidRDefault="00C2455B" w:rsidP="00C2455B">
      <w:pPr>
        <w:spacing w:line="240" w:lineRule="auto"/>
        <w:ind w:firstLineChars="200" w:firstLine="480"/>
        <w:rPr>
          <w:rFonts w:ascii="楷体" w:eastAsia="楷体" w:hAnsi="楷体"/>
          <w:sz w:val="24"/>
          <w:szCs w:val="24"/>
        </w:rPr>
      </w:pPr>
      <w:r w:rsidRPr="00736661">
        <w:rPr>
          <w:rFonts w:ascii="楷体" w:eastAsia="楷体" w:hAnsi="楷体" w:hint="eastAsia"/>
          <w:sz w:val="24"/>
          <w:szCs w:val="24"/>
        </w:rPr>
        <w:t>一是真正克服“两张皮”。建筑企业信息化，就是将建筑企业的运营管理逻辑互联网平台化，通过信息互联技术与企业管理的深度融合，实现企业管理数字化和精细化，从而提高企业运营管理效率，进而提升社会生产力。这里，理清建筑企业的运营管理逻辑是前提，管理与技术的深度融合是关键，数字化和精细化是方法和途径，提高企业管理效率和提升社会生产力是目标和目的。</w:t>
      </w:r>
    </w:p>
    <w:p w:rsidR="00C2455B" w:rsidRPr="00736661" w:rsidRDefault="00C2455B" w:rsidP="00C2455B">
      <w:pPr>
        <w:spacing w:line="240" w:lineRule="auto"/>
        <w:ind w:firstLineChars="200" w:firstLine="480"/>
        <w:rPr>
          <w:rFonts w:ascii="楷体" w:eastAsia="楷体" w:hAnsi="楷体"/>
          <w:sz w:val="24"/>
          <w:szCs w:val="24"/>
        </w:rPr>
      </w:pPr>
      <w:r w:rsidRPr="00736661">
        <w:rPr>
          <w:rFonts w:ascii="楷体" w:eastAsia="楷体" w:hAnsi="楷体" w:hint="eastAsia"/>
          <w:sz w:val="24"/>
          <w:szCs w:val="24"/>
        </w:rPr>
        <w:t>建筑企业运营管理有着它的基本规律和基本逻辑，对于IT企业来讲，应该从需求端出发，少一些互联网思维，多一些实体经济思维，以实体企业为主，以满足实体企业的管理需求为目标。IT企业只有研究透建设企业和行业的需求，提供符合需求的产品，切实解决“两张皮”的问题，使建设企业得到健康发展，IT企业自身也才能得到持续发展。企业经营管理只有真正运用信息互联技术，才能切实提高工作效率和企业效益，才能极大地提高企业生产力水平。</w:t>
      </w:r>
    </w:p>
    <w:p w:rsidR="00C2455B" w:rsidRPr="00736661" w:rsidRDefault="00C2455B" w:rsidP="00C2455B">
      <w:pPr>
        <w:spacing w:line="240" w:lineRule="auto"/>
        <w:ind w:firstLineChars="200" w:firstLine="480"/>
        <w:rPr>
          <w:rFonts w:ascii="楷体" w:eastAsia="楷体" w:hAnsi="楷体"/>
          <w:sz w:val="24"/>
          <w:szCs w:val="24"/>
        </w:rPr>
      </w:pPr>
      <w:r w:rsidRPr="00736661">
        <w:rPr>
          <w:rFonts w:ascii="楷体" w:eastAsia="楷体" w:hAnsi="楷体" w:hint="eastAsia"/>
          <w:sz w:val="24"/>
          <w:szCs w:val="24"/>
        </w:rPr>
        <w:t>二是坚决打掉“部门墙”。信息化是以一定的标准化为基础的。企业管理信息化必须通过管理标准化、标准表单化、表单数据化、数据信息化、信息集约化来实现的。建筑企业要多一点互联网思维，要站在IT的角度去思考，你既然要用这个技术，那你就得适应技术规则的基本要求，要想在火车道上跑，就得把轮距做得跟火车轨道一样的宽度才能快速行驶。</w:t>
      </w:r>
    </w:p>
    <w:p w:rsidR="00C2455B" w:rsidRPr="00736661" w:rsidRDefault="00C2455B" w:rsidP="00C2455B">
      <w:pPr>
        <w:spacing w:line="240" w:lineRule="auto"/>
        <w:ind w:firstLineChars="200" w:firstLine="480"/>
        <w:rPr>
          <w:rFonts w:ascii="楷体" w:eastAsia="楷体" w:hAnsi="楷体"/>
          <w:sz w:val="24"/>
          <w:szCs w:val="24"/>
        </w:rPr>
      </w:pPr>
      <w:r w:rsidRPr="00736661">
        <w:rPr>
          <w:rFonts w:ascii="楷体" w:eastAsia="楷体" w:hAnsi="楷体" w:hint="eastAsia"/>
          <w:sz w:val="24"/>
          <w:szCs w:val="24"/>
        </w:rPr>
        <w:t>由于工程建设行业的特殊性和多样性，我们在推行管理标准化的时候，不能仅仅在管理行为的标准化上花气力，更应当在管理语言的标准化上下功夫。具体来说，就是要把管理语言细化到管理信息因子，通过统一的数据编码，形成统一的计算机能懂的管理语言，为实现管理与技术的深度融合创造条件。管理信息因子标准化数据编码及其应用操作规范，可以归纳为两点，一是统一语言，二是统一信息交互规则。以管理语言的统一性满足管理行为的多样性。</w:t>
      </w:r>
    </w:p>
    <w:p w:rsidR="00C2455B" w:rsidRPr="00736661" w:rsidRDefault="00C2455B" w:rsidP="00C2455B">
      <w:pPr>
        <w:spacing w:line="240" w:lineRule="auto"/>
        <w:ind w:firstLineChars="200" w:firstLine="480"/>
        <w:rPr>
          <w:rFonts w:ascii="楷体" w:eastAsia="楷体" w:hAnsi="楷体"/>
          <w:sz w:val="24"/>
          <w:szCs w:val="24"/>
        </w:rPr>
      </w:pPr>
      <w:r w:rsidRPr="00736661">
        <w:rPr>
          <w:rFonts w:ascii="楷体" w:eastAsia="楷体" w:hAnsi="楷体" w:hint="eastAsia"/>
          <w:sz w:val="24"/>
          <w:szCs w:val="24"/>
        </w:rPr>
        <w:t>在进行企业级信息集成应用顶层设计时，必须着重考虑好核心、基础和目标这三大问题，核心是商务业务财务一体化主数据管理，基础是成本过程管控</w:t>
      </w:r>
      <w:r w:rsidRPr="00736661">
        <w:rPr>
          <w:rFonts w:ascii="楷体" w:eastAsia="楷体" w:hAnsi="楷体" w:hint="eastAsia"/>
          <w:sz w:val="24"/>
          <w:szCs w:val="24"/>
        </w:rPr>
        <w:lastRenderedPageBreak/>
        <w:t>为主线的综合项目管理系统，目标是满足全集团多组织高效运营有效管控。只有能够满足核心、基础、目标这三个基本要求的信息化，才可以称得上基本实现了企业级集成应用。企业所有的业务系统都要在标准统一的主数据平台上进行信息互通、数据共享，才能实现各项业务横向与纵向高效协同集成。这里的关键要素是主数据标准必须统一，各业务系统数据必须与主数据系统互通。否则，各业务系统之间就会形成“部门墙”，数据不通、数据不准、数据不全的问题就难以解决，就会长期制约着企业信息化水平的提高。</w:t>
      </w:r>
    </w:p>
    <w:p w:rsidR="00C2455B" w:rsidRPr="00736661" w:rsidRDefault="00C2455B" w:rsidP="00C2455B">
      <w:pPr>
        <w:spacing w:line="240" w:lineRule="auto"/>
        <w:ind w:firstLineChars="200" w:firstLine="480"/>
        <w:rPr>
          <w:rFonts w:ascii="楷体" w:eastAsia="楷体" w:hAnsi="楷体"/>
          <w:sz w:val="24"/>
          <w:szCs w:val="24"/>
        </w:rPr>
      </w:pPr>
      <w:r w:rsidRPr="00736661">
        <w:rPr>
          <w:rFonts w:ascii="楷体" w:eastAsia="楷体" w:hAnsi="楷体" w:hint="eastAsia"/>
          <w:sz w:val="24"/>
          <w:szCs w:val="24"/>
        </w:rPr>
        <w:t>三是切实拆除“数据篱”。企业经营的基本逻辑是收支平衡。任何一家企业要想持续经营，最基本的要求就是要实现收支平衡。工程项目自中标签约开始，到最终结算完成，整个过程涵盖了各类管理行为，这些行为均围绕成本、收入及效益之间的关系展开。实现商务过程成本和财务收支核算的无缝连接，实现商务成本、财务核算、资金支付、税费缴纳等经济数据的完整、准确、一致，是企业信息化过程中必须面对、必须解决的基本问题。</w:t>
      </w:r>
    </w:p>
    <w:p w:rsidR="00C2455B" w:rsidRPr="00736661" w:rsidRDefault="00C2455B" w:rsidP="00C2455B">
      <w:pPr>
        <w:spacing w:line="240" w:lineRule="auto"/>
        <w:ind w:firstLineChars="200" w:firstLine="480"/>
        <w:rPr>
          <w:rFonts w:ascii="楷体" w:eastAsia="楷体" w:hAnsi="楷体"/>
          <w:sz w:val="24"/>
          <w:szCs w:val="24"/>
        </w:rPr>
      </w:pPr>
      <w:r w:rsidRPr="00736661">
        <w:rPr>
          <w:rFonts w:ascii="楷体" w:eastAsia="楷体" w:hAnsi="楷体" w:hint="eastAsia"/>
          <w:sz w:val="24"/>
          <w:szCs w:val="24"/>
        </w:rPr>
        <w:t>对工程建设企业来说，经营管理的基本指标有两个，一是利润，二是现金流。企业经营管理的成果主要体现在经营性净现金流和净利润两大指标上，经济类业务包括业财资税四个方面，这四个方面产生出八组基本数据。这两大指标、四个方面、八组数据是企业经营管理的最基本目标，它们之间相互关联，相互影响，是一个不可分割的整体。企业信息化建设就要通过信息互联技术去完成、去实现这种需求。企业信息化只有实现管理和技术深度融合，才是好的信息化，这也是技术应用好坏的检验标准，是信息技术应用成败的试金石。</w:t>
      </w:r>
    </w:p>
    <w:p w:rsidR="00C2455B" w:rsidRPr="00736661" w:rsidRDefault="00C2455B" w:rsidP="00C2455B">
      <w:pPr>
        <w:spacing w:line="240" w:lineRule="auto"/>
        <w:ind w:firstLineChars="200" w:firstLine="480"/>
        <w:rPr>
          <w:rFonts w:ascii="楷体" w:eastAsia="楷体" w:hAnsi="楷体"/>
          <w:sz w:val="24"/>
          <w:szCs w:val="24"/>
        </w:rPr>
      </w:pPr>
      <w:r w:rsidRPr="00736661">
        <w:rPr>
          <w:rFonts w:ascii="楷体" w:eastAsia="楷体" w:hAnsi="楷体" w:hint="eastAsia"/>
          <w:sz w:val="24"/>
          <w:szCs w:val="24"/>
        </w:rPr>
        <w:t>信息互联技术的应用是一场伟大的革命，建筑企业的信息化，慢不得、快不得、停不得、丢不得。慢了就会落后，但也快不得，因为信息化有个过程，同时也不能停、更不能丢，否则就会失去发展的机会，就会被历史所淘汰。可以说，谁拥有信息互联技术谁就拥有未来！</w:t>
      </w:r>
    </w:p>
    <w:p w:rsidR="00C2455B" w:rsidRDefault="00C2455B" w:rsidP="00C2455B">
      <w:pPr>
        <w:ind w:firstLineChars="200" w:firstLine="480"/>
        <w:rPr>
          <w:rFonts w:ascii="楷体" w:eastAsia="楷体" w:hAnsi="楷体"/>
          <w:sz w:val="24"/>
          <w:szCs w:val="24"/>
        </w:rPr>
      </w:pPr>
      <w:r w:rsidRPr="00736661">
        <w:rPr>
          <w:rFonts w:ascii="楷体" w:eastAsia="楷体" w:hAnsi="楷体" w:hint="eastAsia"/>
          <w:sz w:val="24"/>
          <w:szCs w:val="24"/>
        </w:rPr>
        <w:t>唯物辩证法告诉我们，事物总是在螺旋式上升、变化中发展的，世界总是在波浪式前进的。在充满不确定性的今天，世界的无限变化给了我们无限的可能和无限的希望，只要我们微笑着面对变化，拥抱变化，脚踏实地，仰望星空，与变化共舞，与时代偕行，沿着正确的道路前进，就一定会达到光辉的彼岸，迎来无限美好的明天。</w:t>
      </w:r>
    </w:p>
    <w:p w:rsidR="00D670B7" w:rsidRPr="00D670B7" w:rsidRDefault="00D670B7" w:rsidP="00D670B7">
      <w:pPr>
        <w:pStyle w:val="2"/>
        <w:rPr>
          <w:rFonts w:asciiTheme="majorEastAsia" w:hAnsiTheme="majorEastAsia"/>
          <w:b/>
          <w:color w:val="000000" w:themeColor="text1"/>
          <w:sz w:val="32"/>
          <w:szCs w:val="32"/>
        </w:rPr>
      </w:pPr>
      <w:bookmarkStart w:id="6" w:name="_Toc1737847"/>
      <w:r w:rsidRPr="00D670B7">
        <w:rPr>
          <w:rFonts w:asciiTheme="majorEastAsia" w:hAnsiTheme="majorEastAsia" w:hint="eastAsia"/>
          <w:b/>
          <w:color w:val="000000" w:themeColor="text1"/>
          <w:sz w:val="32"/>
          <w:szCs w:val="32"/>
        </w:rPr>
        <w:t>3、大数据 | 国家统计局发布：2018年全国建筑业总产值23.5万亿元，同比增长9.9%</w:t>
      </w:r>
      <w:bookmarkEnd w:id="6"/>
    </w:p>
    <w:p w:rsidR="00D670B7" w:rsidRPr="00CD0C36" w:rsidRDefault="00D670B7" w:rsidP="00D670B7">
      <w:pPr>
        <w:rPr>
          <w:rFonts w:ascii="楷体" w:eastAsia="楷体" w:hAnsi="楷体"/>
          <w:color w:val="000000" w:themeColor="text1"/>
        </w:rPr>
      </w:pPr>
      <w:r w:rsidRPr="00CD0C36">
        <w:rPr>
          <w:rFonts w:ascii="楷体" w:eastAsia="楷体" w:hAnsi="楷体" w:hint="eastAsia"/>
          <w:color w:val="000000" w:themeColor="text1"/>
        </w:rPr>
        <w:t>出处</w:t>
      </w:r>
      <w:r w:rsidRPr="00CD0C36">
        <w:rPr>
          <w:rFonts w:ascii="楷体" w:eastAsia="楷体" w:hAnsi="楷体"/>
          <w:color w:val="000000" w:themeColor="text1"/>
        </w:rPr>
        <w:t>：上海市装配式建筑</w:t>
      </w:r>
      <w:r w:rsidRPr="00CD0C36">
        <w:rPr>
          <w:rFonts w:ascii="楷体" w:eastAsia="楷体" w:hAnsi="楷体" w:hint="eastAsia"/>
          <w:color w:val="000000" w:themeColor="text1"/>
        </w:rPr>
        <w:t>发展</w:t>
      </w:r>
      <w:r w:rsidRPr="00CD0C36">
        <w:rPr>
          <w:rFonts w:ascii="楷体" w:eastAsia="楷体" w:hAnsi="楷体"/>
          <w:color w:val="000000" w:themeColor="text1"/>
        </w:rPr>
        <w:t>推进平台</w:t>
      </w:r>
      <w:r w:rsidRPr="00CD0C36">
        <w:rPr>
          <w:rFonts w:ascii="楷体" w:eastAsia="楷体" w:hAnsi="楷体" w:hint="eastAsia"/>
          <w:color w:val="000000" w:themeColor="text1"/>
        </w:rPr>
        <w:t xml:space="preserve">  2019.2.23</w:t>
      </w:r>
    </w:p>
    <w:p w:rsidR="00D670B7" w:rsidRPr="00CD0C36" w:rsidRDefault="00D670B7" w:rsidP="00D670B7">
      <w:pPr>
        <w:rPr>
          <w:rFonts w:ascii="楷体" w:eastAsia="楷体" w:hAnsi="楷体"/>
          <w:color w:val="000000" w:themeColor="text1"/>
        </w:rPr>
      </w:pPr>
      <w:r w:rsidRPr="00CD0C36">
        <w:rPr>
          <w:rFonts w:ascii="楷体" w:eastAsia="楷体" w:hAnsi="楷体" w:hint="eastAsia"/>
          <w:color w:val="000000" w:themeColor="text1"/>
        </w:rPr>
        <w:t>链接</w:t>
      </w:r>
      <w:r w:rsidRPr="00CD0C36">
        <w:rPr>
          <w:rFonts w:ascii="楷体" w:eastAsia="楷体" w:hAnsi="楷体"/>
          <w:color w:val="000000" w:themeColor="text1"/>
        </w:rPr>
        <w:t>：</w:t>
      </w:r>
      <w:hyperlink r:id="rId13" w:history="1">
        <w:r w:rsidRPr="00CD0C36">
          <w:rPr>
            <w:rStyle w:val="af2"/>
            <w:rFonts w:ascii="楷体" w:eastAsia="楷体" w:hAnsi="楷体"/>
            <w:color w:val="000000" w:themeColor="text1"/>
          </w:rPr>
          <w:t>https://mp.weixin.qq.com/s/1HHf_LVU1CIXKvEqLCDAiw</w:t>
        </w:r>
      </w:hyperlink>
    </w:p>
    <w:p w:rsidR="00D670B7" w:rsidRPr="00CD0C36" w:rsidRDefault="00D670B7" w:rsidP="00D670B7">
      <w:pPr>
        <w:rPr>
          <w:rFonts w:ascii="楷体" w:eastAsia="楷体" w:hAnsi="楷体"/>
          <w:sz w:val="24"/>
          <w:szCs w:val="24"/>
        </w:rPr>
      </w:pPr>
      <w:r w:rsidRPr="00CD0C36">
        <w:rPr>
          <w:rFonts w:ascii="楷体" w:eastAsia="楷体" w:hAnsi="楷体" w:hint="eastAsia"/>
          <w:sz w:val="24"/>
          <w:szCs w:val="24"/>
        </w:rPr>
        <w:t>1月21日，国家统计局召开新闻发布会，发布2018年国民经济运行情况。</w:t>
      </w:r>
    </w:p>
    <w:p w:rsidR="00D670B7" w:rsidRPr="00CD0C36" w:rsidRDefault="00D670B7" w:rsidP="00D670B7">
      <w:pPr>
        <w:rPr>
          <w:rFonts w:ascii="楷体" w:eastAsia="楷体" w:hAnsi="楷体"/>
          <w:sz w:val="24"/>
          <w:szCs w:val="24"/>
        </w:rPr>
      </w:pPr>
      <w:r w:rsidRPr="00CD0C36">
        <w:rPr>
          <w:rFonts w:ascii="楷体" w:eastAsia="楷体" w:hAnsi="楷体"/>
          <w:noProof/>
          <w:sz w:val="24"/>
          <w:szCs w:val="24"/>
        </w:rPr>
        <w:lastRenderedPageBreak/>
        <w:drawing>
          <wp:inline distT="0" distB="0" distL="0" distR="0" wp14:anchorId="5628FCA2" wp14:editId="7D70A8DE">
            <wp:extent cx="5105400" cy="2105025"/>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05400" cy="2105025"/>
                    </a:xfrm>
                    <a:prstGeom prst="rect">
                      <a:avLst/>
                    </a:prstGeom>
                  </pic:spPr>
                </pic:pic>
              </a:graphicData>
            </a:graphic>
          </wp:inline>
        </w:drawing>
      </w:r>
    </w:p>
    <w:p w:rsidR="00D670B7" w:rsidRPr="00CD0C36" w:rsidRDefault="00D670B7" w:rsidP="00D670B7">
      <w:pPr>
        <w:ind w:firstLineChars="200" w:firstLine="480"/>
        <w:rPr>
          <w:rFonts w:ascii="楷体" w:eastAsia="楷体" w:hAnsi="楷体"/>
          <w:sz w:val="24"/>
          <w:szCs w:val="24"/>
        </w:rPr>
      </w:pPr>
      <w:r w:rsidRPr="00CD0C36">
        <w:rPr>
          <w:rFonts w:ascii="楷体" w:eastAsia="楷体" w:hAnsi="楷体" w:hint="eastAsia"/>
          <w:sz w:val="24"/>
          <w:szCs w:val="24"/>
        </w:rPr>
        <w:t>初步核算，2018年国内生产总值900309亿元，按可比价格计算，比上年增长6.6%，实现了6.5%左右的预期发展目标。分产业看，第一产业增加值64734亿元，比上年增长3.5%；第二产业增加值366001亿元，增长5.8%；第三产业增加值469575亿元，增长7.6%。</w:t>
      </w:r>
    </w:p>
    <w:p w:rsidR="00D670B7" w:rsidRPr="00CD0C36" w:rsidRDefault="00D670B7" w:rsidP="00D670B7">
      <w:pPr>
        <w:ind w:firstLineChars="200" w:firstLine="480"/>
        <w:rPr>
          <w:rFonts w:ascii="楷体" w:eastAsia="楷体" w:hAnsi="楷体"/>
          <w:b/>
          <w:sz w:val="24"/>
          <w:szCs w:val="24"/>
        </w:rPr>
      </w:pPr>
      <w:r w:rsidRPr="00CD0C36">
        <w:rPr>
          <w:rFonts w:ascii="楷体" w:eastAsia="楷体" w:hAnsi="楷体" w:hint="eastAsia"/>
          <w:sz w:val="24"/>
          <w:szCs w:val="24"/>
        </w:rPr>
        <w:t>其中，全</w:t>
      </w:r>
      <w:r w:rsidRPr="00CD0C36">
        <w:rPr>
          <w:rFonts w:ascii="楷体" w:eastAsia="楷体" w:hAnsi="楷体" w:hint="eastAsia"/>
          <w:b/>
          <w:sz w:val="24"/>
          <w:szCs w:val="24"/>
        </w:rPr>
        <w:t>国建筑业总产值235086亿元，同比增长9.9%。全国建筑业房屋建筑施工面积140.9亿平方米，同比增长6.9%。</w:t>
      </w:r>
    </w:p>
    <w:p w:rsidR="00D670B7" w:rsidRPr="00CD0C36" w:rsidRDefault="00D670B7" w:rsidP="00D670B7">
      <w:pPr>
        <w:rPr>
          <w:rFonts w:ascii="楷体" w:eastAsia="楷体" w:hAnsi="楷体"/>
          <w:sz w:val="24"/>
          <w:szCs w:val="24"/>
        </w:rPr>
      </w:pPr>
      <w:r w:rsidRPr="00CD0C36">
        <w:rPr>
          <w:rFonts w:ascii="楷体" w:eastAsia="楷体" w:hAnsi="楷体"/>
          <w:noProof/>
          <w:sz w:val="24"/>
          <w:szCs w:val="24"/>
        </w:rPr>
        <w:drawing>
          <wp:inline distT="0" distB="0" distL="0" distR="0" wp14:anchorId="660B3A91" wp14:editId="57D2B87F">
            <wp:extent cx="5019675" cy="240030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19675" cy="2400300"/>
                    </a:xfrm>
                    <a:prstGeom prst="rect">
                      <a:avLst/>
                    </a:prstGeom>
                  </pic:spPr>
                </pic:pic>
              </a:graphicData>
            </a:graphic>
          </wp:inline>
        </w:drawing>
      </w:r>
    </w:p>
    <w:p w:rsidR="00D670B7" w:rsidRPr="00CD0C36" w:rsidRDefault="00D670B7" w:rsidP="00D670B7">
      <w:pPr>
        <w:ind w:firstLineChars="200" w:firstLine="480"/>
        <w:rPr>
          <w:rFonts w:ascii="楷体" w:eastAsia="楷体" w:hAnsi="楷体"/>
          <w:sz w:val="24"/>
          <w:szCs w:val="24"/>
        </w:rPr>
      </w:pPr>
      <w:r w:rsidRPr="00CD0C36">
        <w:rPr>
          <w:rFonts w:ascii="楷体" w:eastAsia="楷体" w:hAnsi="楷体" w:hint="eastAsia"/>
          <w:sz w:val="24"/>
          <w:szCs w:val="24"/>
        </w:rPr>
        <w:t>2018年全国固定资产投资（不含农户）635636亿元，比上年增长5.9%，增速比前三季度加快0.5个百分点。其中，民间投资394051亿元，增长8.7%，比上年加快2.7个百分点。分产业看，第一产业投资增长12.9%，比上年加快1.1个百分点；第二产业投资增长6.2%，加快3.0个百分点，其中制造业投资增长9.5%，加快4.7个百分点；第三产业投资增长5.5%，其中基础设施投资增长3.8%。</w:t>
      </w:r>
    </w:p>
    <w:p w:rsidR="00D670B7" w:rsidRPr="00CD0C36" w:rsidRDefault="00D670B7" w:rsidP="00D670B7">
      <w:pPr>
        <w:rPr>
          <w:rFonts w:ascii="楷体" w:eastAsia="楷体" w:hAnsi="楷体"/>
          <w:sz w:val="24"/>
          <w:szCs w:val="24"/>
        </w:rPr>
      </w:pPr>
      <w:r w:rsidRPr="00CD0C36">
        <w:rPr>
          <w:rFonts w:ascii="楷体" w:eastAsia="楷体" w:hAnsi="楷体"/>
          <w:noProof/>
          <w:sz w:val="24"/>
          <w:szCs w:val="24"/>
        </w:rPr>
        <w:lastRenderedPageBreak/>
        <w:drawing>
          <wp:inline distT="0" distB="0" distL="0" distR="0" wp14:anchorId="49FCC896" wp14:editId="01A80447">
            <wp:extent cx="5029200" cy="221932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29200" cy="2219325"/>
                    </a:xfrm>
                    <a:prstGeom prst="rect">
                      <a:avLst/>
                    </a:prstGeom>
                  </pic:spPr>
                </pic:pic>
              </a:graphicData>
            </a:graphic>
          </wp:inline>
        </w:drawing>
      </w:r>
    </w:p>
    <w:p w:rsidR="00D670B7" w:rsidRDefault="00D670B7" w:rsidP="00D670B7">
      <w:pPr>
        <w:ind w:firstLineChars="200" w:firstLine="480"/>
        <w:rPr>
          <w:rFonts w:ascii="楷体" w:eastAsia="楷体" w:hAnsi="楷体"/>
          <w:sz w:val="24"/>
          <w:szCs w:val="24"/>
        </w:rPr>
      </w:pPr>
      <w:r w:rsidRPr="00CD0C36">
        <w:rPr>
          <w:rFonts w:ascii="楷体" w:eastAsia="楷体" w:hAnsi="楷体"/>
          <w:sz w:val="24"/>
          <w:szCs w:val="24"/>
        </w:rPr>
        <w:t>此外，2018年全国房地产开发投资120264亿元，比上年增长9.5%。全国商品房销售面积171654万平方米，增长 1.3%，其中住宅销售面积增长2.2%。全国商品房销售额149973亿元，增长12.2%，其中住宅销售额增长14.7%。</w:t>
      </w:r>
    </w:p>
    <w:p w:rsidR="00D670B7" w:rsidRPr="00CD0C36" w:rsidRDefault="00D670B7" w:rsidP="00D670B7">
      <w:pPr>
        <w:rPr>
          <w:rFonts w:ascii="楷体" w:eastAsia="楷体" w:hAnsi="楷体"/>
          <w:sz w:val="24"/>
          <w:szCs w:val="24"/>
        </w:rPr>
      </w:pPr>
      <w:r>
        <w:rPr>
          <w:noProof/>
        </w:rPr>
        <w:drawing>
          <wp:inline distT="0" distB="0" distL="0" distR="0" wp14:anchorId="42BC63FA" wp14:editId="7AEED66A">
            <wp:extent cx="4455779" cy="4203646"/>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71738" cy="4218702"/>
                    </a:xfrm>
                    <a:prstGeom prst="rect">
                      <a:avLst/>
                    </a:prstGeom>
                  </pic:spPr>
                </pic:pic>
              </a:graphicData>
            </a:graphic>
          </wp:inline>
        </w:drawing>
      </w:r>
    </w:p>
    <w:p w:rsidR="00C2455B" w:rsidRDefault="00D670B7" w:rsidP="00D670B7">
      <w:pPr>
        <w:spacing w:line="240" w:lineRule="auto"/>
        <w:rPr>
          <w:rFonts w:ascii="楷体" w:eastAsia="楷体" w:hAnsi="楷体"/>
          <w:sz w:val="24"/>
          <w:szCs w:val="24"/>
        </w:rPr>
      </w:pPr>
      <w:r>
        <w:rPr>
          <w:noProof/>
        </w:rPr>
        <w:lastRenderedPageBreak/>
        <w:drawing>
          <wp:inline distT="0" distB="0" distL="0" distR="0" wp14:anchorId="3577660D" wp14:editId="7980C142">
            <wp:extent cx="5267325" cy="33051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67325" cy="3305175"/>
                    </a:xfrm>
                    <a:prstGeom prst="rect">
                      <a:avLst/>
                    </a:prstGeom>
                  </pic:spPr>
                </pic:pic>
              </a:graphicData>
            </a:graphic>
          </wp:inline>
        </w:drawing>
      </w:r>
    </w:p>
    <w:p w:rsidR="00D670B7" w:rsidRPr="00D670B7" w:rsidRDefault="00D670B7" w:rsidP="00D670B7">
      <w:pPr>
        <w:spacing w:line="240" w:lineRule="auto"/>
        <w:rPr>
          <w:rFonts w:ascii="楷体" w:eastAsia="楷体" w:hAnsi="楷体"/>
          <w:sz w:val="24"/>
          <w:szCs w:val="24"/>
        </w:rPr>
      </w:pPr>
      <w:r>
        <w:rPr>
          <w:noProof/>
        </w:rPr>
        <w:drawing>
          <wp:inline distT="0" distB="0" distL="0" distR="0" wp14:anchorId="5D6D4A9F" wp14:editId="3563BFB1">
            <wp:extent cx="5274310" cy="499808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998085"/>
                    </a:xfrm>
                    <a:prstGeom prst="rect">
                      <a:avLst/>
                    </a:prstGeom>
                  </pic:spPr>
                </pic:pic>
              </a:graphicData>
            </a:graphic>
          </wp:inline>
        </w:drawing>
      </w:r>
    </w:p>
    <w:p w:rsidR="00C2455B" w:rsidRPr="00C2455B" w:rsidRDefault="00D670B7" w:rsidP="00C2455B">
      <w:pPr>
        <w:rPr>
          <w:rFonts w:ascii="楷体" w:eastAsia="楷体" w:hAnsi="楷体"/>
          <w:sz w:val="24"/>
        </w:rPr>
      </w:pPr>
      <w:r>
        <w:rPr>
          <w:noProof/>
        </w:rPr>
        <w:lastRenderedPageBreak/>
        <w:drawing>
          <wp:inline distT="0" distB="0" distL="0" distR="0" wp14:anchorId="5A86BEBB" wp14:editId="06ED6A21">
            <wp:extent cx="5274310" cy="7752715"/>
            <wp:effectExtent l="0" t="0" r="254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7752715"/>
                    </a:xfrm>
                    <a:prstGeom prst="rect">
                      <a:avLst/>
                    </a:prstGeom>
                  </pic:spPr>
                </pic:pic>
              </a:graphicData>
            </a:graphic>
          </wp:inline>
        </w:drawing>
      </w:r>
    </w:p>
    <w:p w:rsidR="0004762C" w:rsidRPr="00AD6E4A" w:rsidRDefault="0004762C" w:rsidP="0004762C"/>
    <w:p w:rsidR="0004762C" w:rsidRDefault="0004762C" w:rsidP="0004762C"/>
    <w:p w:rsidR="0004762C" w:rsidRDefault="0004762C" w:rsidP="0004762C"/>
    <w:p w:rsidR="0004762C" w:rsidRDefault="00D670B7" w:rsidP="0004762C">
      <w:r>
        <w:rPr>
          <w:noProof/>
        </w:rPr>
        <w:drawing>
          <wp:inline distT="0" distB="0" distL="0" distR="0" wp14:anchorId="4711FC63" wp14:editId="6006B78E">
            <wp:extent cx="5274310" cy="79254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7925435"/>
                    </a:xfrm>
                    <a:prstGeom prst="rect">
                      <a:avLst/>
                    </a:prstGeom>
                  </pic:spPr>
                </pic:pic>
              </a:graphicData>
            </a:graphic>
          </wp:inline>
        </w:drawing>
      </w:r>
    </w:p>
    <w:p w:rsidR="0004762C" w:rsidRDefault="0004762C" w:rsidP="0004762C"/>
    <w:p w:rsidR="0004762C" w:rsidRDefault="0004762C" w:rsidP="0004762C"/>
    <w:p w:rsidR="0004762C" w:rsidRDefault="00D670B7" w:rsidP="0004762C">
      <w:r>
        <w:rPr>
          <w:noProof/>
        </w:rPr>
        <w:drawing>
          <wp:inline distT="0" distB="0" distL="0" distR="0" wp14:anchorId="629FBCE6" wp14:editId="7B56266C">
            <wp:extent cx="5274310" cy="809180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8091805"/>
                    </a:xfrm>
                    <a:prstGeom prst="rect">
                      <a:avLst/>
                    </a:prstGeom>
                  </pic:spPr>
                </pic:pic>
              </a:graphicData>
            </a:graphic>
          </wp:inline>
        </w:drawing>
      </w:r>
    </w:p>
    <w:p w:rsidR="0004762C" w:rsidRDefault="0004762C" w:rsidP="0004762C"/>
    <w:p w:rsidR="0004762C" w:rsidRDefault="0004762C" w:rsidP="0004762C"/>
    <w:p w:rsidR="0004762C" w:rsidRDefault="00D670B7" w:rsidP="0004762C">
      <w:r>
        <w:rPr>
          <w:noProof/>
        </w:rPr>
        <w:drawing>
          <wp:inline distT="0" distB="0" distL="0" distR="0" wp14:anchorId="583F156F" wp14:editId="7E5078FA">
            <wp:extent cx="5274310" cy="819467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8194675"/>
                    </a:xfrm>
                    <a:prstGeom prst="rect">
                      <a:avLst/>
                    </a:prstGeom>
                  </pic:spPr>
                </pic:pic>
              </a:graphicData>
            </a:graphic>
          </wp:inline>
        </w:drawing>
      </w:r>
    </w:p>
    <w:p w:rsidR="0004762C" w:rsidRDefault="0004762C" w:rsidP="0004762C"/>
    <w:p w:rsidR="0004762C" w:rsidRDefault="00D670B7" w:rsidP="0004762C">
      <w:r>
        <w:rPr>
          <w:noProof/>
        </w:rPr>
        <w:drawing>
          <wp:inline distT="0" distB="0" distL="0" distR="0" wp14:anchorId="3890E857" wp14:editId="73442669">
            <wp:extent cx="5274310" cy="5955030"/>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5955030"/>
                    </a:xfrm>
                    <a:prstGeom prst="rect">
                      <a:avLst/>
                    </a:prstGeom>
                  </pic:spPr>
                </pic:pic>
              </a:graphicData>
            </a:graphic>
          </wp:inline>
        </w:drawing>
      </w:r>
    </w:p>
    <w:p w:rsidR="0004762C" w:rsidRDefault="0004762C" w:rsidP="0004762C">
      <w:pPr>
        <w:pStyle w:val="1"/>
        <w:rPr>
          <w:b/>
          <w:sz w:val="44"/>
          <w:szCs w:val="44"/>
        </w:rPr>
      </w:pPr>
      <w:bookmarkStart w:id="7" w:name="_Toc1737848"/>
      <w:r w:rsidRPr="0004762C">
        <w:rPr>
          <w:rFonts w:hint="eastAsia"/>
          <w:b/>
          <w:sz w:val="44"/>
          <w:szCs w:val="44"/>
        </w:rPr>
        <w:t>知名厂商动态</w:t>
      </w:r>
      <w:bookmarkEnd w:id="7"/>
    </w:p>
    <w:tbl>
      <w:tblPr>
        <w:tblW w:w="20460" w:type="dxa"/>
        <w:tblCellSpacing w:w="0" w:type="dxa"/>
        <w:shd w:val="clear" w:color="auto" w:fill="FFFFFF"/>
        <w:tblCellMar>
          <w:left w:w="0" w:type="dxa"/>
          <w:right w:w="0" w:type="dxa"/>
        </w:tblCellMar>
        <w:tblLook w:val="04A0" w:firstRow="1" w:lastRow="0" w:firstColumn="1" w:lastColumn="0" w:noHBand="0" w:noVBand="1"/>
      </w:tblPr>
      <w:tblGrid>
        <w:gridCol w:w="20460"/>
      </w:tblGrid>
      <w:tr w:rsidR="0004762C" w:rsidRPr="004174E7" w:rsidTr="00A1486F">
        <w:trPr>
          <w:tblCellSpacing w:w="0" w:type="dxa"/>
        </w:trPr>
        <w:tc>
          <w:tcPr>
            <w:tcW w:w="0" w:type="auto"/>
            <w:shd w:val="clear" w:color="auto" w:fill="FFFFFF"/>
            <w:tcMar>
              <w:top w:w="225" w:type="dxa"/>
              <w:left w:w="0" w:type="dxa"/>
              <w:bottom w:w="45" w:type="dxa"/>
              <w:right w:w="0" w:type="dxa"/>
            </w:tcMar>
            <w:vAlign w:val="center"/>
            <w:hideMark/>
          </w:tcPr>
          <w:p w:rsidR="0004762C" w:rsidRPr="00C12703" w:rsidRDefault="0004762C" w:rsidP="00C12703">
            <w:pPr>
              <w:pStyle w:val="2"/>
              <w:rPr>
                <w:rFonts w:asciiTheme="majorEastAsia" w:hAnsiTheme="majorEastAsia"/>
                <w:b/>
                <w:sz w:val="32"/>
                <w:szCs w:val="32"/>
              </w:rPr>
            </w:pPr>
          </w:p>
        </w:tc>
      </w:tr>
    </w:tbl>
    <w:p w:rsidR="00C12703" w:rsidRPr="00C12703" w:rsidRDefault="00C2455B" w:rsidP="00C12703">
      <w:pPr>
        <w:pStyle w:val="2"/>
        <w:rPr>
          <w:rFonts w:asciiTheme="majorEastAsia" w:hAnsiTheme="majorEastAsia"/>
          <w:b/>
          <w:color w:val="000000" w:themeColor="text1"/>
          <w:sz w:val="32"/>
          <w:szCs w:val="32"/>
        </w:rPr>
      </w:pPr>
      <w:bookmarkStart w:id="8" w:name="_Toc1737849"/>
      <w:r>
        <w:rPr>
          <w:rFonts w:asciiTheme="majorEastAsia" w:hAnsiTheme="majorEastAsia" w:hint="eastAsia"/>
          <w:b/>
          <w:color w:val="000000" w:themeColor="text1"/>
          <w:sz w:val="32"/>
          <w:szCs w:val="32"/>
        </w:rPr>
        <w:t>1、</w:t>
      </w:r>
      <w:r w:rsidR="00C12703" w:rsidRPr="00C12703">
        <w:rPr>
          <w:rFonts w:asciiTheme="majorEastAsia" w:hAnsiTheme="majorEastAsia"/>
          <w:b/>
          <w:color w:val="000000" w:themeColor="text1"/>
          <w:sz w:val="32"/>
          <w:szCs w:val="32"/>
        </w:rPr>
        <w:t>用泛微OA统一施工管理平台：零距离监管现场，严把质量、安全关</w:t>
      </w:r>
      <w:bookmarkEnd w:id="8"/>
    </w:p>
    <w:p w:rsidR="0004762C" w:rsidRPr="00C12703" w:rsidRDefault="0004762C" w:rsidP="0004762C">
      <w:pPr>
        <w:rPr>
          <w:rFonts w:ascii="楷体" w:eastAsia="楷体" w:hAnsi="楷体"/>
          <w:color w:val="000000" w:themeColor="text1"/>
        </w:rPr>
      </w:pPr>
      <w:r w:rsidRPr="00C12703">
        <w:rPr>
          <w:rFonts w:ascii="楷体" w:eastAsia="楷体" w:hAnsi="楷体" w:hint="eastAsia"/>
          <w:color w:val="000000" w:themeColor="text1"/>
        </w:rPr>
        <w:lastRenderedPageBreak/>
        <w:t>出处</w:t>
      </w:r>
      <w:r w:rsidRPr="00C12703">
        <w:rPr>
          <w:rFonts w:ascii="楷体" w:eastAsia="楷体" w:hAnsi="楷体"/>
          <w:color w:val="000000" w:themeColor="text1"/>
        </w:rPr>
        <w:t>：</w:t>
      </w:r>
      <w:r w:rsidRPr="00C12703">
        <w:rPr>
          <w:rFonts w:ascii="楷体" w:eastAsia="楷体" w:hAnsi="楷体" w:hint="eastAsia"/>
          <w:color w:val="000000" w:themeColor="text1"/>
        </w:rPr>
        <w:t>泛微</w:t>
      </w:r>
      <w:r w:rsidRPr="00C12703">
        <w:rPr>
          <w:rFonts w:ascii="楷体" w:eastAsia="楷体" w:hAnsi="楷体"/>
          <w:color w:val="000000" w:themeColor="text1"/>
        </w:rPr>
        <w:t>官网</w:t>
      </w:r>
      <w:r w:rsidRPr="00C12703">
        <w:rPr>
          <w:rFonts w:ascii="楷体" w:eastAsia="楷体" w:hAnsi="楷体" w:hint="eastAsia"/>
          <w:color w:val="000000" w:themeColor="text1"/>
        </w:rPr>
        <w:t xml:space="preserve">  2019.</w:t>
      </w:r>
      <w:r w:rsidRPr="00C12703">
        <w:rPr>
          <w:rFonts w:ascii="楷体" w:eastAsia="楷体" w:hAnsi="楷体"/>
          <w:color w:val="000000" w:themeColor="text1"/>
        </w:rPr>
        <w:t>01.24</w:t>
      </w:r>
    </w:p>
    <w:p w:rsidR="0004762C" w:rsidRPr="00C12703" w:rsidRDefault="0004762C" w:rsidP="0004762C">
      <w:pPr>
        <w:rPr>
          <w:rFonts w:ascii="楷体" w:eastAsia="楷体" w:hAnsi="楷体"/>
          <w:color w:val="000000" w:themeColor="text1"/>
        </w:rPr>
      </w:pPr>
      <w:r w:rsidRPr="00C12703">
        <w:rPr>
          <w:rFonts w:ascii="楷体" w:eastAsia="楷体" w:hAnsi="楷体" w:hint="eastAsia"/>
          <w:color w:val="000000" w:themeColor="text1"/>
        </w:rPr>
        <w:t>链接</w:t>
      </w:r>
      <w:r w:rsidRPr="00C12703">
        <w:rPr>
          <w:rFonts w:ascii="楷体" w:eastAsia="楷体" w:hAnsi="楷体"/>
          <w:color w:val="000000" w:themeColor="text1"/>
        </w:rPr>
        <w:t>：</w:t>
      </w:r>
      <w:hyperlink r:id="rId25" w:history="1">
        <w:r w:rsidRPr="00C12703">
          <w:rPr>
            <w:rStyle w:val="af2"/>
            <w:rFonts w:ascii="楷体" w:eastAsia="楷体" w:hAnsi="楷体"/>
            <w:color w:val="000000" w:themeColor="text1"/>
          </w:rPr>
          <w:t>https://www.weaver.com.cn/subpage/aboutus/news/news-detail-18462.html</w:t>
        </w:r>
      </w:hyperlink>
    </w:p>
    <w:p w:rsidR="0004762C" w:rsidRPr="004174E7" w:rsidRDefault="0004762C" w:rsidP="0004762C">
      <w:pPr>
        <w:ind w:firstLineChars="200" w:firstLine="482"/>
        <w:rPr>
          <w:rFonts w:ascii="楷体" w:eastAsia="楷体" w:hAnsi="楷体"/>
          <w:b/>
          <w:color w:val="000000" w:themeColor="text1"/>
          <w:sz w:val="24"/>
          <w:szCs w:val="24"/>
        </w:rPr>
      </w:pPr>
      <w:r w:rsidRPr="004174E7">
        <w:rPr>
          <w:rFonts w:ascii="楷体" w:eastAsia="楷体" w:hAnsi="楷体"/>
          <w:b/>
          <w:color w:val="000000" w:themeColor="text1"/>
          <w:sz w:val="24"/>
          <w:szCs w:val="24"/>
        </w:rPr>
        <w:t>泛微OA在工程施工管理中的应用</w:t>
      </w:r>
    </w:p>
    <w:p w:rsidR="0004762C" w:rsidRPr="004174E7" w:rsidRDefault="0004762C" w:rsidP="0004762C">
      <w:pPr>
        <w:ind w:firstLineChars="200" w:firstLine="480"/>
        <w:rPr>
          <w:rFonts w:ascii="楷体" w:eastAsia="楷体" w:hAnsi="楷体"/>
          <w:color w:val="000000" w:themeColor="text1"/>
          <w:sz w:val="24"/>
          <w:szCs w:val="24"/>
        </w:rPr>
      </w:pPr>
      <w:r w:rsidRPr="004174E7">
        <w:rPr>
          <w:rFonts w:ascii="楷体" w:eastAsia="楷体" w:hAnsi="楷体"/>
          <w:color w:val="000000" w:themeColor="text1"/>
          <w:sz w:val="24"/>
          <w:szCs w:val="24"/>
        </w:rPr>
        <w:t>对于建筑工程施工企业而言，如果“工程施工”缺乏有效管理，不仅有碍施工效率，施工安全和工程质量也会受到影响。现在，越来越多的企业开始尝试信息化管理，用电子化</w:t>
      </w:r>
      <w:hyperlink r:id="rId26" w:tgtFrame="_blank" w:history="1">
        <w:r w:rsidRPr="004174E7">
          <w:rPr>
            <w:rStyle w:val="af2"/>
            <w:rFonts w:ascii="楷体" w:eastAsia="楷体" w:hAnsi="楷体"/>
            <w:color w:val="000000" w:themeColor="text1"/>
            <w:sz w:val="24"/>
            <w:szCs w:val="24"/>
          </w:rPr>
          <w:t>OA</w:t>
        </w:r>
      </w:hyperlink>
      <w:r w:rsidRPr="004174E7">
        <w:rPr>
          <w:rFonts w:ascii="楷体" w:eastAsia="楷体" w:hAnsi="楷体"/>
          <w:color w:val="000000" w:themeColor="text1"/>
          <w:sz w:val="24"/>
          <w:szCs w:val="24"/>
        </w:rPr>
        <w:t>平台智能管理施工…</w:t>
      </w:r>
    </w:p>
    <w:p w:rsidR="0004762C" w:rsidRPr="004174E7" w:rsidRDefault="0004762C" w:rsidP="0004762C">
      <w:pPr>
        <w:ind w:firstLineChars="200" w:firstLine="480"/>
        <w:rPr>
          <w:rFonts w:ascii="楷体" w:eastAsia="楷体" w:hAnsi="楷体"/>
          <w:color w:val="000000" w:themeColor="text1"/>
          <w:sz w:val="24"/>
          <w:szCs w:val="24"/>
        </w:rPr>
      </w:pPr>
      <w:r w:rsidRPr="004174E7">
        <w:rPr>
          <w:rFonts w:ascii="楷体" w:eastAsia="楷体" w:hAnsi="楷体"/>
          <w:color w:val="000000" w:themeColor="text1"/>
          <w:sz w:val="24"/>
          <w:szCs w:val="24"/>
        </w:rPr>
        <w:t>困扰建筑工程企业的施工管理难题：</w:t>
      </w:r>
    </w:p>
    <w:p w:rsidR="0004762C" w:rsidRPr="004174E7" w:rsidRDefault="0004762C" w:rsidP="0004762C">
      <w:pPr>
        <w:ind w:firstLineChars="200" w:firstLine="480"/>
        <w:rPr>
          <w:rFonts w:ascii="楷体" w:eastAsia="楷体" w:hAnsi="楷体"/>
          <w:color w:val="000000" w:themeColor="text1"/>
          <w:sz w:val="24"/>
          <w:szCs w:val="24"/>
        </w:rPr>
      </w:pPr>
      <w:r w:rsidRPr="004174E7">
        <w:rPr>
          <w:rFonts w:ascii="楷体" w:eastAsia="楷体" w:hAnsi="楷体"/>
          <w:color w:val="000000" w:themeColor="text1"/>
          <w:sz w:val="24"/>
          <w:szCs w:val="24"/>
        </w:rPr>
        <w:t>施工现场离得远，管理人员很难实时监管施工现场，现场人员工作状态、材料、设备投放等信息被困在少数一线人员手中，无从获取；</w:t>
      </w:r>
    </w:p>
    <w:p w:rsidR="0004762C" w:rsidRPr="004174E7" w:rsidRDefault="0004762C" w:rsidP="0004762C">
      <w:pPr>
        <w:ind w:firstLineChars="200" w:firstLine="480"/>
        <w:rPr>
          <w:rFonts w:ascii="楷体" w:eastAsia="楷体" w:hAnsi="楷体"/>
          <w:color w:val="000000" w:themeColor="text1"/>
          <w:sz w:val="24"/>
          <w:szCs w:val="24"/>
        </w:rPr>
      </w:pPr>
      <w:r w:rsidRPr="004174E7">
        <w:rPr>
          <w:rFonts w:ascii="楷体" w:eastAsia="楷体" w:hAnsi="楷体"/>
          <w:color w:val="000000" w:themeColor="text1"/>
          <w:sz w:val="24"/>
          <w:szCs w:val="24"/>
        </w:rPr>
        <w:t>工程实施全靠现场人员自觉执行，出现的问题、施工进度得不到第一时间汇报，降低了总部决策管理水平；</w:t>
      </w:r>
    </w:p>
    <w:p w:rsidR="0004762C" w:rsidRPr="004174E7" w:rsidRDefault="0004762C" w:rsidP="0004762C">
      <w:pPr>
        <w:ind w:firstLineChars="200" w:firstLine="480"/>
        <w:rPr>
          <w:rFonts w:ascii="楷体" w:eastAsia="楷体" w:hAnsi="楷体"/>
          <w:color w:val="000000" w:themeColor="text1"/>
          <w:sz w:val="24"/>
          <w:szCs w:val="24"/>
        </w:rPr>
      </w:pPr>
      <w:r w:rsidRPr="004174E7">
        <w:rPr>
          <w:rFonts w:ascii="楷体" w:eastAsia="楷体" w:hAnsi="楷体"/>
          <w:color w:val="000000" w:themeColor="text1"/>
          <w:sz w:val="24"/>
          <w:szCs w:val="24"/>
        </w:rPr>
        <w:t>施工中的小问题不解决，时间一长就可能成了工程质量隐患。泛微</w:t>
      </w:r>
      <w:hyperlink r:id="rId27" w:tgtFrame="_blank" w:history="1">
        <w:r w:rsidRPr="004174E7">
          <w:rPr>
            <w:rStyle w:val="af2"/>
            <w:rFonts w:ascii="楷体" w:eastAsia="楷体" w:hAnsi="楷体"/>
            <w:color w:val="000000" w:themeColor="text1"/>
            <w:sz w:val="24"/>
            <w:szCs w:val="24"/>
          </w:rPr>
          <w:t>OA系统</w:t>
        </w:r>
      </w:hyperlink>
      <w:r w:rsidRPr="004174E7">
        <w:rPr>
          <w:rFonts w:ascii="楷体" w:eastAsia="楷体" w:hAnsi="楷体"/>
          <w:color w:val="000000" w:themeColor="text1"/>
          <w:sz w:val="24"/>
          <w:szCs w:val="24"/>
        </w:rPr>
        <w:t>作为企业施工管理的一种信息化工具，通过流程落实管理制度、用集成融合多种管理软件、用建模随需拓展应用，在全程电子化的管理环境下，让施工透明化。</w:t>
      </w:r>
    </w:p>
    <w:p w:rsidR="0004762C" w:rsidRPr="004174E7" w:rsidRDefault="0004762C" w:rsidP="0004762C">
      <w:pPr>
        <w:ind w:firstLineChars="200" w:firstLine="482"/>
        <w:rPr>
          <w:rFonts w:ascii="楷体" w:eastAsia="楷体" w:hAnsi="楷体"/>
          <w:b/>
          <w:color w:val="000000" w:themeColor="text1"/>
          <w:sz w:val="24"/>
          <w:szCs w:val="24"/>
        </w:rPr>
      </w:pPr>
      <w:r w:rsidRPr="004174E7">
        <w:rPr>
          <w:rFonts w:ascii="楷体" w:eastAsia="楷体" w:hAnsi="楷体"/>
          <w:b/>
          <w:color w:val="000000" w:themeColor="text1"/>
          <w:sz w:val="24"/>
          <w:szCs w:val="24"/>
        </w:rPr>
        <w:t>一、“泛微OA+ERP+BIM”构建管理仓</w:t>
      </w:r>
    </w:p>
    <w:p w:rsidR="0004762C" w:rsidRPr="004174E7" w:rsidRDefault="0004762C" w:rsidP="0004762C">
      <w:pPr>
        <w:ind w:firstLineChars="200" w:firstLine="480"/>
        <w:rPr>
          <w:rFonts w:ascii="楷体" w:eastAsia="楷体" w:hAnsi="楷体"/>
          <w:color w:val="000000" w:themeColor="text1"/>
          <w:sz w:val="24"/>
          <w:szCs w:val="24"/>
        </w:rPr>
      </w:pPr>
      <w:r w:rsidRPr="004174E7">
        <w:rPr>
          <w:rFonts w:ascii="楷体" w:eastAsia="楷体" w:hAnsi="楷体"/>
          <w:color w:val="000000" w:themeColor="text1"/>
          <w:sz w:val="24"/>
          <w:szCs w:val="24"/>
        </w:rPr>
        <w:t>“距离远、看不见、不了解”是卡在工程实施管理中的一道难题，现场情况全靠人工自觉汇报，实施中的问题常常因为漏报、迟报，而错过最佳修整时机，总部制定的施工管理制度离开监管，执行情况根本无法保证。</w:t>
      </w:r>
    </w:p>
    <w:p w:rsidR="0004762C" w:rsidRPr="004174E7" w:rsidRDefault="0004762C" w:rsidP="0004762C">
      <w:pPr>
        <w:ind w:firstLineChars="200" w:firstLine="480"/>
        <w:rPr>
          <w:rFonts w:ascii="楷体" w:eastAsia="楷体" w:hAnsi="楷体"/>
          <w:color w:val="000000" w:themeColor="text1"/>
          <w:sz w:val="24"/>
          <w:szCs w:val="24"/>
        </w:rPr>
      </w:pPr>
      <w:r w:rsidRPr="004174E7">
        <w:rPr>
          <w:rFonts w:ascii="楷体" w:eastAsia="楷体" w:hAnsi="楷体"/>
          <w:color w:val="000000" w:themeColor="text1"/>
          <w:sz w:val="24"/>
          <w:szCs w:val="24"/>
        </w:rPr>
        <w:t>泛微</w:t>
      </w:r>
      <w:hyperlink r:id="rId28" w:tgtFrame="_blank" w:history="1">
        <w:r w:rsidRPr="004174E7">
          <w:rPr>
            <w:rStyle w:val="af2"/>
            <w:rFonts w:ascii="楷体" w:eastAsia="楷体" w:hAnsi="楷体"/>
            <w:color w:val="000000" w:themeColor="text1"/>
            <w:sz w:val="24"/>
            <w:szCs w:val="24"/>
          </w:rPr>
          <w:t>OA</w:t>
        </w:r>
      </w:hyperlink>
      <w:r w:rsidRPr="004174E7">
        <w:rPr>
          <w:rFonts w:ascii="楷体" w:eastAsia="楷体" w:hAnsi="楷体"/>
          <w:color w:val="000000" w:themeColor="text1"/>
          <w:sz w:val="24"/>
          <w:szCs w:val="24"/>
        </w:rPr>
        <w:t>将ERP软件、BIM系统全面整合，用电子流程将整个公司正在实施的工程集中到一个平台来管理。</w:t>
      </w:r>
    </w:p>
    <w:p w:rsidR="0004762C" w:rsidRPr="004174E7" w:rsidRDefault="0004762C" w:rsidP="0004762C">
      <w:pPr>
        <w:ind w:firstLineChars="200" w:firstLine="480"/>
        <w:rPr>
          <w:rFonts w:ascii="楷体" w:eastAsia="楷体" w:hAnsi="楷体"/>
          <w:color w:val="000000" w:themeColor="text1"/>
          <w:sz w:val="24"/>
          <w:szCs w:val="24"/>
        </w:rPr>
      </w:pPr>
      <w:r w:rsidRPr="004174E7">
        <w:rPr>
          <w:rFonts w:ascii="楷体" w:eastAsia="楷体" w:hAnsi="楷体"/>
          <w:noProof/>
          <w:color w:val="000000" w:themeColor="text1"/>
          <w:sz w:val="24"/>
          <w:szCs w:val="24"/>
        </w:rPr>
        <w:lastRenderedPageBreak/>
        <w:drawing>
          <wp:inline distT="0" distB="0" distL="0" distR="0" wp14:anchorId="545D0664" wp14:editId="0FCB0944">
            <wp:extent cx="5274310" cy="2771775"/>
            <wp:effectExtent l="0" t="0" r="254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771775"/>
                    </a:xfrm>
                    <a:prstGeom prst="rect">
                      <a:avLst/>
                    </a:prstGeom>
                  </pic:spPr>
                </pic:pic>
              </a:graphicData>
            </a:graphic>
          </wp:inline>
        </w:drawing>
      </w:r>
    </w:p>
    <w:p w:rsidR="0004762C" w:rsidRPr="004174E7" w:rsidRDefault="0004762C" w:rsidP="0004762C">
      <w:pPr>
        <w:ind w:firstLineChars="200" w:firstLine="480"/>
        <w:rPr>
          <w:rFonts w:ascii="楷体" w:eastAsia="楷体" w:hAnsi="楷体"/>
          <w:color w:val="000000" w:themeColor="text1"/>
          <w:sz w:val="24"/>
          <w:szCs w:val="24"/>
        </w:rPr>
      </w:pPr>
      <w:r w:rsidRPr="004174E7">
        <w:rPr>
          <w:rFonts w:ascii="楷体" w:eastAsia="楷体" w:hAnsi="楷体"/>
          <w:color w:val="000000" w:themeColor="text1"/>
          <w:sz w:val="24"/>
          <w:szCs w:val="24"/>
        </w:rPr>
        <w:t>泛微OA统一工作台：</w:t>
      </w:r>
      <w:hyperlink r:id="rId30" w:tgtFrame="_blank" w:history="1">
        <w:r w:rsidRPr="004174E7">
          <w:rPr>
            <w:rStyle w:val="af2"/>
            <w:rFonts w:ascii="楷体" w:eastAsia="楷体" w:hAnsi="楷体"/>
            <w:color w:val="000000" w:themeColor="text1"/>
            <w:sz w:val="24"/>
            <w:szCs w:val="24"/>
          </w:rPr>
          <w:t>OA</w:t>
        </w:r>
      </w:hyperlink>
      <w:r w:rsidRPr="004174E7">
        <w:rPr>
          <w:rFonts w:ascii="楷体" w:eastAsia="楷体" w:hAnsi="楷体"/>
          <w:color w:val="000000" w:themeColor="text1"/>
          <w:sz w:val="24"/>
          <w:szCs w:val="24"/>
        </w:rPr>
        <w:t>将企业工程执行中涉及到的所有软件统一，信息全面共享，让所有管理工作都能在</w:t>
      </w:r>
      <w:hyperlink r:id="rId31" w:tgtFrame="_blank" w:history="1">
        <w:r w:rsidRPr="004174E7">
          <w:rPr>
            <w:rStyle w:val="af2"/>
            <w:rFonts w:ascii="楷体" w:eastAsia="楷体" w:hAnsi="楷体"/>
            <w:color w:val="000000" w:themeColor="text1"/>
            <w:sz w:val="24"/>
            <w:szCs w:val="24"/>
          </w:rPr>
          <w:t>OA</w:t>
        </w:r>
      </w:hyperlink>
      <w:r w:rsidRPr="004174E7">
        <w:rPr>
          <w:rFonts w:ascii="楷体" w:eastAsia="楷体" w:hAnsi="楷体"/>
          <w:color w:val="000000" w:themeColor="text1"/>
          <w:sz w:val="24"/>
          <w:szCs w:val="24"/>
        </w:rPr>
        <w:t>中进行。</w:t>
      </w:r>
    </w:p>
    <w:p w:rsidR="0004762C" w:rsidRPr="004174E7" w:rsidRDefault="0004762C" w:rsidP="0004762C">
      <w:pPr>
        <w:ind w:firstLineChars="200" w:firstLine="480"/>
        <w:rPr>
          <w:rFonts w:ascii="楷体" w:eastAsia="楷体" w:hAnsi="楷体"/>
          <w:color w:val="000000" w:themeColor="text1"/>
          <w:sz w:val="24"/>
          <w:szCs w:val="24"/>
        </w:rPr>
      </w:pPr>
      <w:r w:rsidRPr="004174E7">
        <w:rPr>
          <w:rFonts w:ascii="楷体" w:eastAsia="楷体" w:hAnsi="楷体"/>
          <w:color w:val="000000" w:themeColor="text1"/>
          <w:sz w:val="24"/>
          <w:szCs w:val="24"/>
        </w:rPr>
        <w:t>ERP、BIM作为工程项目数据库：无论是合同、财务、建筑模型还是施工情况全部统一管理起来，在</w:t>
      </w:r>
      <w:hyperlink r:id="rId32" w:tgtFrame="_blank" w:history="1">
        <w:r w:rsidRPr="004174E7">
          <w:rPr>
            <w:rStyle w:val="af2"/>
            <w:rFonts w:ascii="楷体" w:eastAsia="楷体" w:hAnsi="楷体"/>
            <w:color w:val="000000" w:themeColor="text1"/>
            <w:sz w:val="24"/>
            <w:szCs w:val="24"/>
          </w:rPr>
          <w:t>OA</w:t>
        </w:r>
      </w:hyperlink>
      <w:r w:rsidRPr="004174E7">
        <w:rPr>
          <w:rFonts w:ascii="楷体" w:eastAsia="楷体" w:hAnsi="楷体"/>
          <w:color w:val="000000" w:themeColor="text1"/>
          <w:sz w:val="24"/>
          <w:szCs w:val="24"/>
        </w:rPr>
        <w:t>流程的驱动下，同步更新，确保高度统一。</w:t>
      </w:r>
    </w:p>
    <w:p w:rsidR="0004762C" w:rsidRPr="004174E7" w:rsidRDefault="0004762C" w:rsidP="0004762C">
      <w:pPr>
        <w:ind w:firstLineChars="200" w:firstLine="482"/>
        <w:rPr>
          <w:rFonts w:ascii="楷体" w:eastAsia="楷体" w:hAnsi="楷体"/>
          <w:b/>
          <w:color w:val="000000" w:themeColor="text1"/>
          <w:sz w:val="24"/>
          <w:szCs w:val="24"/>
        </w:rPr>
      </w:pPr>
      <w:r w:rsidRPr="004174E7">
        <w:rPr>
          <w:rFonts w:ascii="楷体" w:eastAsia="楷体" w:hAnsi="楷体"/>
          <w:b/>
          <w:color w:val="000000" w:themeColor="text1"/>
          <w:sz w:val="24"/>
          <w:szCs w:val="24"/>
        </w:rPr>
        <w:t>二、“3大”特色板块，掌控施工一线</w:t>
      </w:r>
    </w:p>
    <w:p w:rsidR="0004762C" w:rsidRPr="004174E7" w:rsidRDefault="0004762C" w:rsidP="0004762C">
      <w:pPr>
        <w:ind w:firstLineChars="200" w:firstLine="480"/>
        <w:rPr>
          <w:rFonts w:ascii="楷体" w:eastAsia="楷体" w:hAnsi="楷体"/>
          <w:color w:val="000000" w:themeColor="text1"/>
          <w:sz w:val="24"/>
          <w:szCs w:val="24"/>
        </w:rPr>
      </w:pPr>
      <w:r w:rsidRPr="004174E7">
        <w:rPr>
          <w:rFonts w:ascii="楷体" w:eastAsia="楷体" w:hAnsi="楷体"/>
          <w:color w:val="000000" w:themeColor="text1"/>
          <w:sz w:val="24"/>
          <w:szCs w:val="24"/>
        </w:rPr>
        <w:t>“设备、材料、人员、签证”是工程现场施工的4大核心因素，投放、签署情况、办公状态等信息都应该作为企业预估施工质量的重要信息。</w:t>
      </w:r>
    </w:p>
    <w:p w:rsidR="0004762C" w:rsidRPr="004174E7" w:rsidRDefault="0004762C" w:rsidP="0004762C">
      <w:pPr>
        <w:ind w:firstLineChars="200" w:firstLine="480"/>
        <w:rPr>
          <w:rFonts w:ascii="楷体" w:eastAsia="楷体" w:hAnsi="楷体"/>
          <w:color w:val="000000" w:themeColor="text1"/>
          <w:sz w:val="24"/>
          <w:szCs w:val="24"/>
        </w:rPr>
      </w:pPr>
      <w:r w:rsidRPr="004174E7">
        <w:rPr>
          <w:rFonts w:ascii="楷体" w:eastAsia="楷体" w:hAnsi="楷体"/>
          <w:color w:val="000000" w:themeColor="text1"/>
          <w:sz w:val="24"/>
          <w:szCs w:val="24"/>
        </w:rPr>
        <w:t>泛微</w:t>
      </w:r>
      <w:hyperlink r:id="rId33" w:tgtFrame="_blank" w:history="1">
        <w:r w:rsidRPr="004174E7">
          <w:rPr>
            <w:rStyle w:val="af2"/>
            <w:rFonts w:ascii="楷体" w:eastAsia="楷体" w:hAnsi="楷体"/>
            <w:color w:val="000000" w:themeColor="text1"/>
            <w:sz w:val="24"/>
            <w:szCs w:val="24"/>
          </w:rPr>
          <w:t>OA</w:t>
        </w:r>
      </w:hyperlink>
      <w:r w:rsidRPr="004174E7">
        <w:rPr>
          <w:rFonts w:ascii="楷体" w:eastAsia="楷体" w:hAnsi="楷体"/>
          <w:color w:val="000000" w:themeColor="text1"/>
          <w:sz w:val="24"/>
          <w:szCs w:val="24"/>
        </w:rPr>
        <w:t>以流程、表单为基础，根据企业施工制度快速搭建应用场景，以7大基础板块帮助工程总部“监控施工、直面现场，随时开展办公”。</w:t>
      </w:r>
    </w:p>
    <w:p w:rsidR="0004762C" w:rsidRPr="004174E7" w:rsidRDefault="0004762C" w:rsidP="0004762C">
      <w:pPr>
        <w:ind w:firstLineChars="200" w:firstLine="482"/>
        <w:rPr>
          <w:rFonts w:ascii="楷体" w:eastAsia="楷体" w:hAnsi="楷体"/>
          <w:b/>
          <w:color w:val="000000" w:themeColor="text1"/>
          <w:sz w:val="24"/>
          <w:szCs w:val="24"/>
        </w:rPr>
      </w:pPr>
      <w:r w:rsidRPr="004174E7">
        <w:rPr>
          <w:rFonts w:ascii="楷体" w:eastAsia="楷体" w:hAnsi="楷体"/>
          <w:b/>
          <w:color w:val="000000" w:themeColor="text1"/>
          <w:sz w:val="24"/>
          <w:szCs w:val="24"/>
        </w:rPr>
        <w:t>1、零距离监控施工</w:t>
      </w:r>
    </w:p>
    <w:p w:rsidR="0004762C" w:rsidRPr="004174E7" w:rsidRDefault="0004762C" w:rsidP="0004762C">
      <w:pPr>
        <w:ind w:firstLineChars="200" w:firstLine="482"/>
        <w:rPr>
          <w:rFonts w:ascii="楷体" w:eastAsia="楷体" w:hAnsi="楷体"/>
          <w:b/>
          <w:color w:val="000000" w:themeColor="text1"/>
          <w:sz w:val="24"/>
          <w:szCs w:val="24"/>
        </w:rPr>
      </w:pPr>
      <w:r w:rsidRPr="004174E7">
        <w:rPr>
          <w:rFonts w:ascii="楷体" w:eastAsia="楷体" w:hAnsi="楷体"/>
          <w:b/>
          <w:color w:val="000000" w:themeColor="text1"/>
          <w:sz w:val="24"/>
          <w:szCs w:val="24"/>
        </w:rPr>
        <w:t>1）项目看板：直观呈现工程信息</w:t>
      </w:r>
    </w:p>
    <w:p w:rsidR="0004762C" w:rsidRPr="004174E7" w:rsidRDefault="0004762C" w:rsidP="0004762C">
      <w:pPr>
        <w:ind w:firstLineChars="200" w:firstLine="480"/>
        <w:rPr>
          <w:rFonts w:ascii="楷体" w:eastAsia="楷体" w:hAnsi="楷体"/>
          <w:color w:val="000000" w:themeColor="text1"/>
          <w:sz w:val="24"/>
          <w:szCs w:val="24"/>
        </w:rPr>
      </w:pPr>
      <w:r w:rsidRPr="004174E7">
        <w:rPr>
          <w:rFonts w:ascii="楷体" w:eastAsia="楷体" w:hAnsi="楷体"/>
          <w:color w:val="000000" w:themeColor="text1"/>
          <w:sz w:val="24"/>
          <w:szCs w:val="24"/>
        </w:rPr>
        <w:t>所有在建工程信息都会从ERP软件同步到</w:t>
      </w:r>
      <w:hyperlink r:id="rId34" w:tgtFrame="_blank" w:history="1">
        <w:r w:rsidRPr="004174E7">
          <w:rPr>
            <w:rStyle w:val="af2"/>
            <w:rFonts w:ascii="楷体" w:eastAsia="楷体" w:hAnsi="楷体"/>
            <w:color w:val="000000" w:themeColor="text1"/>
            <w:sz w:val="24"/>
            <w:szCs w:val="24"/>
          </w:rPr>
          <w:t>OA系统</w:t>
        </w:r>
      </w:hyperlink>
      <w:r w:rsidRPr="004174E7">
        <w:rPr>
          <w:rFonts w:ascii="楷体" w:eastAsia="楷体" w:hAnsi="楷体"/>
          <w:color w:val="000000" w:themeColor="text1"/>
          <w:sz w:val="24"/>
          <w:szCs w:val="24"/>
        </w:rPr>
        <w:t>，按时间、区域、分部、状态等目录类型，清晰分类。</w:t>
      </w:r>
    </w:p>
    <w:p w:rsidR="0004762C" w:rsidRPr="004174E7" w:rsidRDefault="0004762C" w:rsidP="0004762C">
      <w:pPr>
        <w:ind w:firstLineChars="200" w:firstLine="480"/>
        <w:rPr>
          <w:rFonts w:ascii="楷体" w:eastAsia="楷体" w:hAnsi="楷体"/>
          <w:color w:val="000000" w:themeColor="text1"/>
          <w:sz w:val="24"/>
          <w:szCs w:val="24"/>
        </w:rPr>
      </w:pPr>
      <w:r w:rsidRPr="004174E7">
        <w:rPr>
          <w:rFonts w:ascii="楷体" w:eastAsia="楷体" w:hAnsi="楷体"/>
          <w:color w:val="000000" w:themeColor="text1"/>
          <w:sz w:val="24"/>
          <w:szCs w:val="24"/>
        </w:rPr>
        <w:t>同时，泛微把区域地图融入工程台帐，企业所有在建工程都能直观的从地图中锁定位置，有什么施工需求，及时规划路线，实现物资、人员快速调配，提高施工效率。</w:t>
      </w:r>
    </w:p>
    <w:p w:rsidR="0004762C" w:rsidRPr="004174E7" w:rsidRDefault="0004762C" w:rsidP="0004762C">
      <w:pPr>
        <w:ind w:firstLineChars="200" w:firstLine="482"/>
        <w:rPr>
          <w:rFonts w:ascii="楷体" w:eastAsia="楷体" w:hAnsi="楷体"/>
          <w:b/>
          <w:color w:val="000000" w:themeColor="text1"/>
          <w:sz w:val="24"/>
          <w:szCs w:val="24"/>
        </w:rPr>
      </w:pPr>
      <w:r w:rsidRPr="004174E7">
        <w:rPr>
          <w:rFonts w:ascii="楷体" w:eastAsia="楷体" w:hAnsi="楷体"/>
          <w:b/>
          <w:color w:val="000000" w:themeColor="text1"/>
          <w:sz w:val="24"/>
          <w:szCs w:val="24"/>
        </w:rPr>
        <w:t>2）安全管理：施工问题及时报，风险筛查快</w:t>
      </w:r>
    </w:p>
    <w:p w:rsidR="0004762C" w:rsidRPr="004174E7" w:rsidRDefault="0004762C" w:rsidP="0004762C">
      <w:pPr>
        <w:ind w:firstLineChars="200" w:firstLine="480"/>
        <w:rPr>
          <w:rFonts w:ascii="楷体" w:eastAsia="楷体" w:hAnsi="楷体"/>
          <w:color w:val="000000" w:themeColor="text1"/>
          <w:sz w:val="24"/>
          <w:szCs w:val="24"/>
        </w:rPr>
      </w:pPr>
      <w:r w:rsidRPr="004174E7">
        <w:rPr>
          <w:rFonts w:ascii="楷体" w:eastAsia="楷体" w:hAnsi="楷体"/>
          <w:color w:val="000000" w:themeColor="text1"/>
          <w:sz w:val="24"/>
          <w:szCs w:val="24"/>
        </w:rPr>
        <w:t>施工人员每天都能把施工情况、遇到的问题用OA系统及时上报，形成“及时问、高效答”的协作模式。</w:t>
      </w:r>
    </w:p>
    <w:p w:rsidR="0004762C" w:rsidRPr="004174E7" w:rsidRDefault="0004762C" w:rsidP="0004762C">
      <w:pPr>
        <w:ind w:firstLineChars="200" w:firstLine="480"/>
        <w:rPr>
          <w:rFonts w:ascii="楷体" w:eastAsia="楷体" w:hAnsi="楷体"/>
          <w:color w:val="000000" w:themeColor="text1"/>
          <w:sz w:val="24"/>
          <w:szCs w:val="24"/>
        </w:rPr>
      </w:pPr>
      <w:r w:rsidRPr="004174E7">
        <w:rPr>
          <w:rFonts w:ascii="楷体" w:eastAsia="楷体" w:hAnsi="楷体"/>
          <w:color w:val="000000" w:themeColor="text1"/>
          <w:sz w:val="24"/>
          <w:szCs w:val="24"/>
        </w:rPr>
        <w:lastRenderedPageBreak/>
        <w:t>虑到户外施工环境，为了提高问题筛查效率，施工员随时打开手机端应用，随手拍下现场图，就能上报问题。</w:t>
      </w:r>
    </w:p>
    <w:p w:rsidR="0004762C" w:rsidRPr="004174E7" w:rsidRDefault="0004762C" w:rsidP="0004762C">
      <w:pPr>
        <w:ind w:firstLineChars="200" w:firstLine="480"/>
        <w:rPr>
          <w:rFonts w:ascii="楷体" w:eastAsia="楷体" w:hAnsi="楷体"/>
          <w:color w:val="000000" w:themeColor="text1"/>
          <w:sz w:val="24"/>
          <w:szCs w:val="24"/>
        </w:rPr>
      </w:pPr>
      <w:r w:rsidRPr="004174E7">
        <w:rPr>
          <w:rFonts w:ascii="楷体" w:eastAsia="楷体" w:hAnsi="楷体"/>
          <w:color w:val="000000" w:themeColor="text1"/>
          <w:sz w:val="24"/>
          <w:szCs w:val="24"/>
        </w:rPr>
        <w:t>了帮助管理者快速了解工程实施中各类疑难问题的出现频次，</w:t>
      </w:r>
      <w:hyperlink r:id="rId35" w:tgtFrame="_blank" w:history="1">
        <w:r w:rsidRPr="004174E7">
          <w:rPr>
            <w:rStyle w:val="af2"/>
            <w:rFonts w:ascii="楷体" w:eastAsia="楷体" w:hAnsi="楷体"/>
            <w:color w:val="000000" w:themeColor="text1"/>
            <w:sz w:val="24"/>
            <w:szCs w:val="24"/>
          </w:rPr>
          <w:t>OA</w:t>
        </w:r>
      </w:hyperlink>
      <w:r w:rsidRPr="004174E7">
        <w:rPr>
          <w:rFonts w:ascii="楷体" w:eastAsia="楷体" w:hAnsi="楷体"/>
          <w:color w:val="000000" w:themeColor="text1"/>
          <w:sz w:val="24"/>
          <w:szCs w:val="24"/>
        </w:rPr>
        <w:t>手机端的智能报表可以随时帮你汇总集团所有项目、具体某一个项目的问题分布情况，随时做出整改方案。</w:t>
      </w:r>
    </w:p>
    <w:p w:rsidR="0004762C" w:rsidRPr="004174E7" w:rsidRDefault="0004762C" w:rsidP="0004762C">
      <w:pPr>
        <w:ind w:firstLineChars="200" w:firstLine="482"/>
        <w:rPr>
          <w:rFonts w:ascii="楷体" w:eastAsia="楷体" w:hAnsi="楷体"/>
          <w:b/>
          <w:color w:val="000000" w:themeColor="text1"/>
          <w:sz w:val="24"/>
          <w:szCs w:val="24"/>
        </w:rPr>
      </w:pPr>
      <w:r w:rsidRPr="004174E7">
        <w:rPr>
          <w:rFonts w:ascii="楷体" w:eastAsia="楷体" w:hAnsi="楷体"/>
          <w:b/>
          <w:color w:val="000000" w:themeColor="text1"/>
          <w:sz w:val="24"/>
          <w:szCs w:val="24"/>
        </w:rPr>
        <w:t>3）质量管理：落实质量评分体系</w:t>
      </w:r>
    </w:p>
    <w:p w:rsidR="0004762C" w:rsidRPr="004174E7" w:rsidRDefault="0004762C" w:rsidP="0004762C">
      <w:pPr>
        <w:ind w:firstLineChars="200" w:firstLine="480"/>
        <w:rPr>
          <w:rFonts w:ascii="楷体" w:eastAsia="楷体" w:hAnsi="楷体"/>
          <w:color w:val="000000" w:themeColor="text1"/>
          <w:sz w:val="24"/>
          <w:szCs w:val="24"/>
        </w:rPr>
      </w:pPr>
      <w:r w:rsidRPr="004174E7">
        <w:rPr>
          <w:rFonts w:ascii="楷体" w:eastAsia="楷体" w:hAnsi="楷体"/>
          <w:color w:val="000000" w:themeColor="text1"/>
          <w:sz w:val="24"/>
          <w:szCs w:val="24"/>
        </w:rPr>
        <w:t>通过</w:t>
      </w:r>
      <w:hyperlink r:id="rId36" w:tgtFrame="_blank" w:history="1">
        <w:r w:rsidRPr="004174E7">
          <w:rPr>
            <w:rStyle w:val="af2"/>
            <w:rFonts w:ascii="楷体" w:eastAsia="楷体" w:hAnsi="楷体"/>
            <w:color w:val="000000" w:themeColor="text1"/>
            <w:sz w:val="24"/>
            <w:szCs w:val="24"/>
          </w:rPr>
          <w:t>OA</w:t>
        </w:r>
      </w:hyperlink>
      <w:r w:rsidRPr="004174E7">
        <w:rPr>
          <w:rFonts w:ascii="楷体" w:eastAsia="楷体" w:hAnsi="楷体"/>
          <w:color w:val="000000" w:themeColor="text1"/>
          <w:sz w:val="24"/>
          <w:szCs w:val="24"/>
        </w:rPr>
        <w:t>电子化的流程每项质量考核标准都能落实，无论是工程的结构、防水性、实际测量评估还是目测评估，相关责任人可以定期把现场的勘察结果通过流程表单分类反馈给总部。所有勘察评分不及格的项目系统会自动汇总出一份整改名单，筛查智能、不遗漏不合格项目。</w:t>
      </w:r>
    </w:p>
    <w:p w:rsidR="0004762C" w:rsidRPr="004174E7" w:rsidRDefault="0004762C" w:rsidP="0004762C">
      <w:pPr>
        <w:ind w:firstLineChars="200" w:firstLine="482"/>
        <w:rPr>
          <w:rFonts w:ascii="楷体" w:eastAsia="楷体" w:hAnsi="楷体" w:cs="Arial"/>
          <w:color w:val="000000" w:themeColor="text1"/>
          <w:sz w:val="24"/>
          <w:szCs w:val="24"/>
        </w:rPr>
      </w:pPr>
      <w:r w:rsidRPr="004174E7">
        <w:rPr>
          <w:rStyle w:val="a7"/>
          <w:rFonts w:ascii="楷体" w:eastAsia="楷体" w:hAnsi="楷体" w:cs="Arial"/>
          <w:color w:val="000000" w:themeColor="text1"/>
          <w:sz w:val="24"/>
          <w:szCs w:val="24"/>
        </w:rPr>
        <w:t>2、全方位现场管理</w:t>
      </w:r>
    </w:p>
    <w:p w:rsidR="0004762C" w:rsidRPr="004174E7" w:rsidRDefault="0004762C" w:rsidP="0004762C">
      <w:pPr>
        <w:ind w:firstLineChars="200" w:firstLine="482"/>
        <w:rPr>
          <w:rFonts w:ascii="楷体" w:eastAsia="楷体" w:hAnsi="楷体" w:cs="Arial"/>
          <w:color w:val="000000" w:themeColor="text1"/>
          <w:sz w:val="24"/>
          <w:szCs w:val="24"/>
        </w:rPr>
      </w:pPr>
      <w:r w:rsidRPr="004174E7">
        <w:rPr>
          <w:rStyle w:val="a7"/>
          <w:rFonts w:ascii="楷体" w:eastAsia="楷体" w:hAnsi="楷体" w:cs="Arial"/>
          <w:color w:val="000000" w:themeColor="text1"/>
          <w:sz w:val="24"/>
          <w:szCs w:val="24"/>
        </w:rPr>
        <w:t>4）施工现场随时监控</w:t>
      </w:r>
    </w:p>
    <w:p w:rsidR="0004762C" w:rsidRPr="004174E7" w:rsidRDefault="0004762C" w:rsidP="0004762C">
      <w:pPr>
        <w:ind w:firstLineChars="200" w:firstLine="480"/>
        <w:rPr>
          <w:rFonts w:ascii="楷体" w:eastAsia="楷体" w:hAnsi="楷体" w:cs="Arial"/>
          <w:color w:val="000000" w:themeColor="text1"/>
          <w:sz w:val="24"/>
          <w:szCs w:val="24"/>
        </w:rPr>
      </w:pPr>
      <w:r w:rsidRPr="004174E7">
        <w:rPr>
          <w:rFonts w:ascii="楷体" w:eastAsia="楷体" w:hAnsi="楷体" w:cs="Arial"/>
          <w:color w:val="000000" w:themeColor="text1"/>
          <w:sz w:val="24"/>
          <w:szCs w:val="24"/>
        </w:rPr>
        <w:t>为了帮助总部深入施工一线，泛微帮助企业接入视频监控系统，现场情况通过监控视频实时回传到总部，即使在总部办公室，想了解哪个项目的现场情况，随时都能在</w:t>
      </w:r>
      <w:hyperlink r:id="rId37" w:tgtFrame="_blank" w:history="1">
        <w:r w:rsidRPr="004174E7">
          <w:rPr>
            <w:rStyle w:val="af2"/>
            <w:rFonts w:ascii="楷体" w:eastAsia="楷体" w:hAnsi="楷体" w:cs="Arial"/>
            <w:color w:val="000000" w:themeColor="text1"/>
            <w:sz w:val="24"/>
            <w:szCs w:val="24"/>
            <w:bdr w:val="none" w:sz="0" w:space="0" w:color="auto" w:frame="1"/>
          </w:rPr>
          <w:t>OA系统</w:t>
        </w:r>
      </w:hyperlink>
      <w:r w:rsidRPr="004174E7">
        <w:rPr>
          <w:rFonts w:ascii="楷体" w:eastAsia="楷体" w:hAnsi="楷体" w:cs="Arial"/>
          <w:color w:val="000000" w:themeColor="text1"/>
          <w:sz w:val="24"/>
          <w:szCs w:val="24"/>
        </w:rPr>
        <w:t>里抽检、调阅。</w:t>
      </w:r>
    </w:p>
    <w:p w:rsidR="0004762C" w:rsidRPr="004174E7" w:rsidRDefault="0004762C" w:rsidP="0004762C">
      <w:pPr>
        <w:ind w:firstLineChars="200" w:firstLine="482"/>
        <w:rPr>
          <w:rFonts w:ascii="楷体" w:eastAsia="楷体" w:hAnsi="楷体" w:cs="Arial"/>
          <w:color w:val="000000" w:themeColor="text1"/>
          <w:sz w:val="24"/>
          <w:szCs w:val="24"/>
        </w:rPr>
      </w:pPr>
      <w:r w:rsidRPr="004174E7">
        <w:rPr>
          <w:rStyle w:val="a7"/>
          <w:rFonts w:ascii="楷体" w:eastAsia="楷体" w:hAnsi="楷体" w:cs="Arial"/>
          <w:color w:val="000000" w:themeColor="text1"/>
          <w:sz w:val="24"/>
          <w:szCs w:val="24"/>
        </w:rPr>
        <w:t>5）设备、材料统一调配，优化成本</w:t>
      </w:r>
    </w:p>
    <w:p w:rsidR="0004762C" w:rsidRPr="004174E7" w:rsidRDefault="0004762C" w:rsidP="0004762C">
      <w:pPr>
        <w:ind w:firstLineChars="200" w:firstLine="480"/>
        <w:rPr>
          <w:rFonts w:ascii="楷体" w:eastAsia="楷体" w:hAnsi="楷体" w:cs="Arial"/>
          <w:color w:val="000000" w:themeColor="text1"/>
          <w:sz w:val="24"/>
          <w:szCs w:val="24"/>
        </w:rPr>
      </w:pPr>
      <w:r w:rsidRPr="004174E7">
        <w:rPr>
          <w:rFonts w:ascii="楷体" w:eastAsia="楷体" w:hAnsi="楷体" w:cs="Arial"/>
          <w:color w:val="000000" w:themeColor="text1"/>
          <w:sz w:val="24"/>
          <w:szCs w:val="24"/>
        </w:rPr>
        <w:t>设备和材料的投放情况关系到整个项目的实施效率资金成本，通过泛微</w:t>
      </w:r>
      <w:hyperlink r:id="rId38" w:tgtFrame="_blank" w:history="1">
        <w:r w:rsidRPr="004174E7">
          <w:rPr>
            <w:rStyle w:val="af2"/>
            <w:rFonts w:ascii="楷体" w:eastAsia="楷体" w:hAnsi="楷体" w:cs="Arial"/>
            <w:color w:val="000000" w:themeColor="text1"/>
            <w:sz w:val="24"/>
            <w:szCs w:val="24"/>
            <w:bdr w:val="none" w:sz="0" w:space="0" w:color="auto" w:frame="1"/>
          </w:rPr>
          <w:t>OA系统</w:t>
        </w:r>
      </w:hyperlink>
      <w:r w:rsidRPr="004174E7">
        <w:rPr>
          <w:rFonts w:ascii="楷体" w:eastAsia="楷体" w:hAnsi="楷体" w:cs="Arial"/>
          <w:color w:val="000000" w:themeColor="text1"/>
          <w:sz w:val="24"/>
          <w:szCs w:val="24"/>
        </w:rPr>
        <w:t>，所有设备的使用、材料的采购需求都要经过系统统一审批、调配。</w:t>
      </w:r>
    </w:p>
    <w:p w:rsidR="0004762C" w:rsidRPr="004174E7" w:rsidRDefault="0004762C" w:rsidP="0004762C">
      <w:pPr>
        <w:ind w:firstLineChars="200" w:firstLine="480"/>
        <w:rPr>
          <w:rFonts w:ascii="楷体" w:eastAsia="楷体" w:hAnsi="楷体" w:cs="Arial"/>
          <w:color w:val="000000" w:themeColor="text1"/>
          <w:sz w:val="24"/>
          <w:szCs w:val="24"/>
        </w:rPr>
      </w:pPr>
      <w:r w:rsidRPr="004174E7">
        <w:rPr>
          <w:rFonts w:ascii="楷体" w:eastAsia="楷体" w:hAnsi="楷体" w:cs="Arial"/>
          <w:color w:val="000000" w:themeColor="text1"/>
          <w:sz w:val="24"/>
          <w:szCs w:val="24"/>
        </w:rPr>
        <w:t>一个工程投放了哪些设备、装拆情况、采购了哪些材料都能从系统查阅，不仅提高了资源的统一调配效率，还有利于降低管理成本。</w:t>
      </w:r>
    </w:p>
    <w:p w:rsidR="0004762C" w:rsidRPr="004174E7" w:rsidRDefault="0004762C" w:rsidP="0004762C">
      <w:pPr>
        <w:ind w:firstLineChars="200" w:firstLine="482"/>
        <w:rPr>
          <w:rFonts w:ascii="楷体" w:eastAsia="楷体" w:hAnsi="楷体" w:cs="Arial"/>
          <w:color w:val="000000" w:themeColor="text1"/>
          <w:sz w:val="24"/>
          <w:szCs w:val="24"/>
        </w:rPr>
      </w:pPr>
      <w:r w:rsidRPr="004174E7">
        <w:rPr>
          <w:rStyle w:val="a7"/>
          <w:rFonts w:ascii="楷体" w:eastAsia="楷体" w:hAnsi="楷体" w:cs="Arial"/>
          <w:color w:val="000000" w:themeColor="text1"/>
          <w:sz w:val="24"/>
          <w:szCs w:val="24"/>
        </w:rPr>
        <w:t>3、高效化智能移动办公</w:t>
      </w:r>
    </w:p>
    <w:p w:rsidR="0004762C" w:rsidRPr="004174E7" w:rsidRDefault="0004762C" w:rsidP="0004762C">
      <w:pPr>
        <w:ind w:firstLineChars="200" w:firstLine="480"/>
        <w:rPr>
          <w:rFonts w:ascii="楷体" w:eastAsia="楷体" w:hAnsi="楷体" w:cs="Arial"/>
          <w:color w:val="000000" w:themeColor="text1"/>
          <w:sz w:val="24"/>
          <w:szCs w:val="24"/>
        </w:rPr>
      </w:pPr>
      <w:r w:rsidRPr="004174E7">
        <w:rPr>
          <w:rFonts w:ascii="楷体" w:eastAsia="楷体" w:hAnsi="楷体" w:cs="Arial"/>
          <w:color w:val="000000" w:themeColor="text1"/>
          <w:sz w:val="24"/>
          <w:szCs w:val="24"/>
        </w:rPr>
        <w:t>施工人员是一线直接负责人，他们的工作情况直接关系到施工情况，泛微</w:t>
      </w:r>
      <w:hyperlink r:id="rId39" w:tgtFrame="_blank" w:history="1">
        <w:r w:rsidRPr="004174E7">
          <w:rPr>
            <w:rStyle w:val="af2"/>
            <w:rFonts w:ascii="楷体" w:eastAsia="楷体" w:hAnsi="楷体" w:cs="Arial"/>
            <w:color w:val="000000" w:themeColor="text1"/>
            <w:sz w:val="24"/>
            <w:szCs w:val="24"/>
            <w:bdr w:val="none" w:sz="0" w:space="0" w:color="auto" w:frame="1"/>
          </w:rPr>
          <w:t>OA</w:t>
        </w:r>
      </w:hyperlink>
      <w:r w:rsidRPr="004174E7">
        <w:rPr>
          <w:rFonts w:ascii="楷体" w:eastAsia="楷体" w:hAnsi="楷体" w:cs="Arial"/>
          <w:color w:val="000000" w:themeColor="text1"/>
          <w:sz w:val="24"/>
          <w:szCs w:val="24"/>
        </w:rPr>
        <w:t>让</w:t>
      </w:r>
      <w:hyperlink r:id="rId40" w:tgtFrame="_blank" w:history="1">
        <w:r w:rsidRPr="004174E7">
          <w:rPr>
            <w:rStyle w:val="af2"/>
            <w:rFonts w:ascii="楷体" w:eastAsia="楷体" w:hAnsi="楷体" w:cs="Arial"/>
            <w:color w:val="000000" w:themeColor="text1"/>
            <w:sz w:val="24"/>
            <w:szCs w:val="24"/>
            <w:bdr w:val="none" w:sz="0" w:space="0" w:color="auto" w:frame="1"/>
          </w:rPr>
          <w:t>移动办公</w:t>
        </w:r>
      </w:hyperlink>
      <w:r w:rsidRPr="004174E7">
        <w:rPr>
          <w:rFonts w:ascii="楷体" w:eastAsia="楷体" w:hAnsi="楷体" w:cs="Arial"/>
          <w:color w:val="000000" w:themeColor="text1"/>
          <w:sz w:val="24"/>
          <w:szCs w:val="24"/>
        </w:rPr>
        <w:t>走进户外工作，让在外施工人员随时随地办公，无论是汇报工程进度还是请示施工方案，随时用手机就能进行。</w:t>
      </w:r>
    </w:p>
    <w:p w:rsidR="0004762C" w:rsidRPr="004174E7" w:rsidRDefault="0004762C" w:rsidP="0004762C">
      <w:pPr>
        <w:ind w:firstLineChars="200" w:firstLine="482"/>
        <w:rPr>
          <w:rFonts w:ascii="楷体" w:eastAsia="楷体" w:hAnsi="楷体" w:cs="Arial"/>
          <w:color w:val="000000" w:themeColor="text1"/>
          <w:sz w:val="24"/>
          <w:szCs w:val="24"/>
        </w:rPr>
      </w:pPr>
      <w:r w:rsidRPr="004174E7">
        <w:rPr>
          <w:rStyle w:val="a7"/>
          <w:rFonts w:ascii="楷体" w:eastAsia="楷体" w:hAnsi="楷体" w:cs="Arial"/>
          <w:color w:val="000000" w:themeColor="text1"/>
          <w:sz w:val="24"/>
          <w:szCs w:val="24"/>
        </w:rPr>
        <w:t>6）特色“现场签证”，确保一事一签</w:t>
      </w:r>
    </w:p>
    <w:p w:rsidR="0004762C" w:rsidRPr="004174E7" w:rsidRDefault="0004762C" w:rsidP="0004762C">
      <w:pPr>
        <w:ind w:firstLineChars="200" w:firstLine="480"/>
        <w:rPr>
          <w:rFonts w:ascii="楷体" w:eastAsia="楷体" w:hAnsi="楷体" w:cs="Arial"/>
          <w:color w:val="000000" w:themeColor="text1"/>
          <w:sz w:val="24"/>
          <w:szCs w:val="24"/>
        </w:rPr>
      </w:pPr>
      <w:r w:rsidRPr="004174E7">
        <w:rPr>
          <w:rFonts w:ascii="楷体" w:eastAsia="楷体" w:hAnsi="楷体" w:cs="Arial"/>
          <w:color w:val="000000" w:themeColor="text1"/>
          <w:sz w:val="24"/>
          <w:szCs w:val="24"/>
        </w:rPr>
        <w:t>现场签证是用来记录施工中遇到某些特殊情况的一种证明材料，挖地基、人工调配、需要的经费随时用签证上报，每一项签证都是施工成本的反映。</w:t>
      </w:r>
    </w:p>
    <w:p w:rsidR="0004762C" w:rsidRPr="004174E7" w:rsidRDefault="0004762C" w:rsidP="0004762C">
      <w:pPr>
        <w:ind w:firstLineChars="200" w:firstLine="480"/>
        <w:rPr>
          <w:rFonts w:ascii="楷体" w:eastAsia="楷体" w:hAnsi="楷体" w:cs="Arial"/>
          <w:color w:val="000000" w:themeColor="text1"/>
          <w:sz w:val="24"/>
          <w:szCs w:val="24"/>
        </w:rPr>
      </w:pPr>
      <w:r w:rsidRPr="004174E7">
        <w:rPr>
          <w:rFonts w:ascii="楷体" w:eastAsia="楷体" w:hAnsi="楷体" w:cs="Arial"/>
          <w:color w:val="000000" w:themeColor="text1"/>
          <w:sz w:val="24"/>
          <w:szCs w:val="24"/>
        </w:rPr>
        <w:t>但是，过去在施工现场都是纸质化签证，内容是不是该记、时间是不是及时、手续是不是齐全，都很难保证，难免出现成本漏洞。</w:t>
      </w:r>
    </w:p>
    <w:p w:rsidR="0004762C" w:rsidRPr="004174E7" w:rsidRDefault="0004762C" w:rsidP="0004762C">
      <w:pPr>
        <w:ind w:firstLineChars="200" w:firstLine="480"/>
        <w:rPr>
          <w:rFonts w:ascii="楷体" w:eastAsia="楷体" w:hAnsi="楷体" w:cs="Arial"/>
          <w:color w:val="000000" w:themeColor="text1"/>
          <w:sz w:val="24"/>
          <w:szCs w:val="24"/>
        </w:rPr>
      </w:pPr>
      <w:r w:rsidRPr="004174E7">
        <w:rPr>
          <w:rFonts w:ascii="楷体" w:eastAsia="楷体" w:hAnsi="楷体" w:cs="Arial"/>
          <w:color w:val="000000" w:themeColor="text1"/>
          <w:sz w:val="24"/>
          <w:szCs w:val="24"/>
        </w:rPr>
        <w:lastRenderedPageBreak/>
        <w:t>现在通过泛微</w:t>
      </w:r>
      <w:hyperlink r:id="rId41" w:tgtFrame="_blank" w:history="1">
        <w:r w:rsidRPr="004174E7">
          <w:rPr>
            <w:rStyle w:val="af2"/>
            <w:rFonts w:ascii="楷体" w:eastAsia="楷体" w:hAnsi="楷体" w:cs="Arial"/>
            <w:color w:val="000000" w:themeColor="text1"/>
            <w:sz w:val="24"/>
            <w:szCs w:val="24"/>
            <w:bdr w:val="none" w:sz="0" w:space="0" w:color="auto" w:frame="1"/>
          </w:rPr>
          <w:t>OA</w:t>
        </w:r>
      </w:hyperlink>
      <w:r w:rsidRPr="004174E7">
        <w:rPr>
          <w:rFonts w:ascii="楷体" w:eastAsia="楷体" w:hAnsi="楷体" w:cs="Arial"/>
          <w:color w:val="000000" w:themeColor="text1"/>
          <w:sz w:val="24"/>
          <w:szCs w:val="24"/>
        </w:rPr>
        <w:t>移动端，随时拿出手机就能按照规定的表单模板随时签证，确保一次一签证、一事一签证，提高处理效率，提高甲乙双方满意度。</w:t>
      </w:r>
    </w:p>
    <w:p w:rsidR="0004762C" w:rsidRPr="004174E7" w:rsidRDefault="0004762C" w:rsidP="0004762C">
      <w:pPr>
        <w:ind w:firstLineChars="200" w:firstLine="480"/>
        <w:rPr>
          <w:rFonts w:ascii="楷体" w:eastAsia="楷体" w:hAnsi="楷体"/>
          <w:color w:val="000000" w:themeColor="text1"/>
          <w:sz w:val="24"/>
          <w:szCs w:val="24"/>
        </w:rPr>
      </w:pPr>
    </w:p>
    <w:p w:rsidR="0004762C" w:rsidRPr="004174E7" w:rsidRDefault="0004762C" w:rsidP="0004762C">
      <w:pPr>
        <w:ind w:firstLineChars="200" w:firstLine="482"/>
        <w:rPr>
          <w:rFonts w:ascii="楷体" w:eastAsia="楷体" w:hAnsi="楷体"/>
          <w:b/>
          <w:color w:val="000000" w:themeColor="text1"/>
          <w:sz w:val="24"/>
          <w:szCs w:val="24"/>
        </w:rPr>
      </w:pPr>
      <w:r w:rsidRPr="004174E7">
        <w:rPr>
          <w:rFonts w:ascii="楷体" w:eastAsia="楷体" w:hAnsi="楷体"/>
          <w:b/>
          <w:color w:val="000000" w:themeColor="text1"/>
          <w:sz w:val="24"/>
          <w:szCs w:val="24"/>
        </w:rPr>
        <w:t>7）移动考勤，随时打卡</w:t>
      </w:r>
    </w:p>
    <w:p w:rsidR="0004762C" w:rsidRPr="004174E7" w:rsidRDefault="0004762C" w:rsidP="0004762C">
      <w:pPr>
        <w:ind w:firstLineChars="200" w:firstLine="480"/>
        <w:rPr>
          <w:rFonts w:ascii="楷体" w:eastAsia="楷体" w:hAnsi="楷体"/>
          <w:color w:val="000000" w:themeColor="text1"/>
          <w:sz w:val="24"/>
          <w:szCs w:val="24"/>
        </w:rPr>
      </w:pPr>
      <w:r w:rsidRPr="004174E7">
        <w:rPr>
          <w:rFonts w:ascii="楷体" w:eastAsia="楷体" w:hAnsi="楷体"/>
          <w:color w:val="000000" w:themeColor="text1"/>
          <w:sz w:val="24"/>
          <w:szCs w:val="24"/>
        </w:rPr>
        <w:t>智能外勤打卡功能，能让企业及时了解出勤情况，提高人事考核能力，更省心。</w:t>
      </w:r>
    </w:p>
    <w:p w:rsidR="0004762C" w:rsidRPr="004174E7" w:rsidRDefault="0004762C" w:rsidP="0004762C">
      <w:pPr>
        <w:ind w:firstLineChars="200" w:firstLine="482"/>
        <w:rPr>
          <w:rFonts w:ascii="楷体" w:eastAsia="楷体" w:hAnsi="楷体" w:cs="Arial"/>
          <w:color w:val="000000" w:themeColor="text1"/>
          <w:sz w:val="24"/>
          <w:szCs w:val="24"/>
        </w:rPr>
      </w:pPr>
      <w:r w:rsidRPr="004174E7">
        <w:rPr>
          <w:rFonts w:ascii="楷体" w:eastAsia="楷体" w:hAnsi="楷体" w:cs="Arial"/>
          <w:b/>
          <w:bCs/>
          <w:color w:val="000000" w:themeColor="text1"/>
          <w:sz w:val="24"/>
          <w:szCs w:val="24"/>
        </w:rPr>
        <w:t>三、泛微施工管理方案实施价值</w:t>
      </w:r>
    </w:p>
    <w:p w:rsidR="0004762C" w:rsidRPr="004174E7" w:rsidRDefault="0004762C" w:rsidP="0004762C">
      <w:pPr>
        <w:ind w:firstLineChars="200" w:firstLine="482"/>
        <w:rPr>
          <w:rFonts w:ascii="楷体" w:eastAsia="楷体" w:hAnsi="楷体" w:cs="Arial"/>
          <w:color w:val="000000" w:themeColor="text1"/>
          <w:sz w:val="24"/>
          <w:szCs w:val="24"/>
        </w:rPr>
      </w:pPr>
      <w:r w:rsidRPr="004174E7">
        <w:rPr>
          <w:rFonts w:ascii="楷体" w:eastAsia="楷体" w:hAnsi="楷体" w:cs="Arial"/>
          <w:b/>
          <w:bCs/>
          <w:color w:val="000000" w:themeColor="text1"/>
          <w:sz w:val="24"/>
          <w:szCs w:val="24"/>
        </w:rPr>
        <w:t>数字化施工管理：</w:t>
      </w:r>
      <w:r w:rsidRPr="004174E7">
        <w:rPr>
          <w:rFonts w:ascii="楷体" w:eastAsia="楷体" w:hAnsi="楷体" w:cs="Arial"/>
          <w:color w:val="000000" w:themeColor="text1"/>
          <w:sz w:val="24"/>
          <w:szCs w:val="24"/>
        </w:rPr>
        <w:t>构建项目信息门户，形成项目信息共享渠道，审批、施工、汇报全程电子化，集中处理，办事更高效。</w:t>
      </w:r>
    </w:p>
    <w:p w:rsidR="0004762C" w:rsidRPr="004174E7" w:rsidRDefault="0004762C" w:rsidP="0004762C">
      <w:pPr>
        <w:ind w:firstLineChars="200" w:firstLine="482"/>
        <w:rPr>
          <w:rFonts w:ascii="楷体" w:eastAsia="楷体" w:hAnsi="楷体" w:cs="Arial"/>
          <w:color w:val="000000" w:themeColor="text1"/>
          <w:sz w:val="24"/>
          <w:szCs w:val="24"/>
        </w:rPr>
      </w:pPr>
      <w:r w:rsidRPr="004174E7">
        <w:rPr>
          <w:rFonts w:ascii="楷体" w:eastAsia="楷体" w:hAnsi="楷体" w:cs="Arial"/>
          <w:b/>
          <w:bCs/>
          <w:color w:val="000000" w:themeColor="text1"/>
          <w:sz w:val="24"/>
          <w:szCs w:val="24"/>
        </w:rPr>
        <w:t>使用门槛低利推广：</w:t>
      </w:r>
      <w:r w:rsidRPr="004174E7">
        <w:rPr>
          <w:rFonts w:ascii="楷体" w:eastAsia="楷体" w:hAnsi="楷体" w:cs="Arial"/>
          <w:color w:val="000000" w:themeColor="text1"/>
          <w:sz w:val="24"/>
          <w:szCs w:val="24"/>
        </w:rPr>
        <w:t>移动化的办公状态、简单的手机页面，不仅适合户外施工环境，上手速度快，更容易被一线人员接受。</w:t>
      </w:r>
    </w:p>
    <w:p w:rsidR="0004762C" w:rsidRDefault="0004762C" w:rsidP="0004762C">
      <w:pPr>
        <w:ind w:firstLineChars="200" w:firstLine="482"/>
        <w:rPr>
          <w:rFonts w:ascii="楷体" w:eastAsia="楷体" w:hAnsi="楷体" w:cs="Arial"/>
          <w:color w:val="000000" w:themeColor="text1"/>
          <w:sz w:val="24"/>
          <w:szCs w:val="24"/>
        </w:rPr>
      </w:pPr>
      <w:r w:rsidRPr="004174E7">
        <w:rPr>
          <w:rFonts w:ascii="楷体" w:eastAsia="楷体" w:hAnsi="楷体" w:cs="Arial"/>
          <w:b/>
          <w:bCs/>
          <w:color w:val="000000" w:themeColor="text1"/>
          <w:sz w:val="24"/>
          <w:szCs w:val="24"/>
        </w:rPr>
        <w:t>执行效率显著提升：</w:t>
      </w:r>
      <w:r w:rsidRPr="004174E7">
        <w:rPr>
          <w:rFonts w:ascii="楷体" w:eastAsia="楷体" w:hAnsi="楷体" w:cs="Arial"/>
          <w:color w:val="000000" w:themeColor="text1"/>
          <w:sz w:val="24"/>
          <w:szCs w:val="24"/>
        </w:rPr>
        <w:t>工程的施工开始成体系、有流程的执行，各个环节都有固定审批渠道，所有信息都在透明化，报、查、审、改更及时。</w:t>
      </w:r>
    </w:p>
    <w:p w:rsidR="00C12703" w:rsidRPr="00C12703" w:rsidRDefault="00C2455B" w:rsidP="00C12703">
      <w:pPr>
        <w:pStyle w:val="2"/>
        <w:rPr>
          <w:rFonts w:asciiTheme="majorEastAsia" w:hAnsiTheme="majorEastAsia"/>
          <w:b/>
          <w:color w:val="000000" w:themeColor="text1"/>
          <w:sz w:val="32"/>
          <w:szCs w:val="32"/>
        </w:rPr>
      </w:pPr>
      <w:bookmarkStart w:id="9" w:name="_Toc1737850"/>
      <w:r>
        <w:rPr>
          <w:rFonts w:asciiTheme="majorEastAsia" w:hAnsiTheme="majorEastAsia" w:cs="Arial" w:hint="eastAsia"/>
          <w:b/>
          <w:color w:val="000000" w:themeColor="text1"/>
          <w:sz w:val="32"/>
          <w:szCs w:val="32"/>
        </w:rPr>
        <w:t>2、</w:t>
      </w:r>
      <w:r w:rsidR="00C12703" w:rsidRPr="00C12703">
        <w:rPr>
          <w:rFonts w:asciiTheme="majorEastAsia" w:hAnsiTheme="majorEastAsia"/>
          <w:b/>
          <w:color w:val="000000" w:themeColor="text1"/>
          <w:sz w:val="32"/>
          <w:szCs w:val="32"/>
        </w:rPr>
        <w:t>金蝶2019伙伴大会：加速云转型 聚焦产业互联网</w:t>
      </w:r>
      <w:bookmarkEnd w:id="9"/>
    </w:p>
    <w:p w:rsidR="00C12703" w:rsidRPr="00C769A6" w:rsidRDefault="00C12703" w:rsidP="00C12703">
      <w:pPr>
        <w:rPr>
          <w:rFonts w:ascii="楷体" w:eastAsia="楷体" w:hAnsi="楷体"/>
          <w:color w:val="000000" w:themeColor="text1"/>
        </w:rPr>
      </w:pPr>
      <w:r w:rsidRPr="00C769A6">
        <w:rPr>
          <w:rFonts w:ascii="楷体" w:eastAsia="楷体" w:hAnsi="楷体" w:hint="eastAsia"/>
          <w:color w:val="000000" w:themeColor="text1"/>
        </w:rPr>
        <w:t>出处</w:t>
      </w:r>
      <w:r w:rsidRPr="00C769A6">
        <w:rPr>
          <w:rFonts w:ascii="楷体" w:eastAsia="楷体" w:hAnsi="楷体"/>
          <w:color w:val="000000" w:themeColor="text1"/>
        </w:rPr>
        <w:t>：</w:t>
      </w:r>
      <w:r w:rsidRPr="00C769A6">
        <w:rPr>
          <w:rFonts w:ascii="楷体" w:eastAsia="楷体" w:hAnsi="楷体" w:hint="eastAsia"/>
          <w:color w:val="000000" w:themeColor="text1"/>
        </w:rPr>
        <w:t>金蝶</w:t>
      </w:r>
      <w:r w:rsidRPr="00C769A6">
        <w:rPr>
          <w:rFonts w:ascii="楷体" w:eastAsia="楷体" w:hAnsi="楷体"/>
          <w:color w:val="000000" w:themeColor="text1"/>
        </w:rPr>
        <w:t>官网</w:t>
      </w:r>
      <w:r w:rsidRPr="00C769A6">
        <w:rPr>
          <w:rFonts w:ascii="楷体" w:eastAsia="楷体" w:hAnsi="楷体" w:hint="eastAsia"/>
          <w:color w:val="000000" w:themeColor="text1"/>
        </w:rPr>
        <w:t xml:space="preserve">  2019.</w:t>
      </w:r>
      <w:r w:rsidRPr="00C769A6">
        <w:rPr>
          <w:rFonts w:ascii="楷体" w:eastAsia="楷体" w:hAnsi="楷体"/>
          <w:color w:val="000000" w:themeColor="text1"/>
        </w:rPr>
        <w:t>1.22</w:t>
      </w:r>
    </w:p>
    <w:p w:rsidR="00C12703" w:rsidRPr="00C769A6" w:rsidRDefault="00C12703" w:rsidP="00C12703">
      <w:pPr>
        <w:rPr>
          <w:rFonts w:ascii="楷体" w:eastAsia="楷体" w:hAnsi="楷体"/>
          <w:color w:val="000000" w:themeColor="text1"/>
          <w:sz w:val="24"/>
          <w:szCs w:val="24"/>
        </w:rPr>
      </w:pPr>
      <w:r w:rsidRPr="00C769A6">
        <w:rPr>
          <w:rFonts w:ascii="楷体" w:eastAsia="楷体" w:hAnsi="楷体" w:hint="eastAsia"/>
          <w:color w:val="000000" w:themeColor="text1"/>
        </w:rPr>
        <w:t>链接：</w:t>
      </w:r>
      <w:hyperlink r:id="rId42" w:history="1">
        <w:r w:rsidRPr="00C769A6">
          <w:rPr>
            <w:rStyle w:val="af2"/>
            <w:rFonts w:ascii="楷体" w:eastAsia="楷体" w:hAnsi="楷体" w:cs="Arial"/>
            <w:bCs/>
            <w:color w:val="000000" w:themeColor="text1"/>
          </w:rPr>
          <w:t>http://www.021kingdee.com/article-item-389.html</w:t>
        </w:r>
      </w:hyperlink>
    </w:p>
    <w:p w:rsidR="00C12703" w:rsidRPr="00C769A6" w:rsidRDefault="00C12703" w:rsidP="00AD6E4A">
      <w:pPr>
        <w:spacing w:line="240" w:lineRule="auto"/>
        <w:ind w:firstLineChars="200" w:firstLine="480"/>
        <w:rPr>
          <w:rFonts w:ascii="楷体" w:eastAsia="楷体" w:hAnsi="楷体"/>
          <w:sz w:val="24"/>
          <w:szCs w:val="24"/>
        </w:rPr>
      </w:pPr>
      <w:r w:rsidRPr="00C769A6">
        <w:rPr>
          <w:rFonts w:ascii="楷体" w:eastAsia="楷体" w:hAnsi="楷体"/>
          <w:sz w:val="24"/>
          <w:szCs w:val="24"/>
        </w:rPr>
        <w:t>“如果说过去10年，消费互联网颠覆了零售、通信、出行这些领域，重构并形成了一个新的行业价值链。那么未来10年，产业互联网时代将会发生在传统产业。”1月21日，金蝶集团创始人、董事会主席徐少春在2019年全国伙伴大会上如此表示。据悉，此次大会以“加速云转型，直达并成就客户”为主题，金蝶将深入布局产业互联网，与伙伴共赢未来。</w:t>
      </w:r>
    </w:p>
    <w:p w:rsidR="00C12703" w:rsidRPr="00C769A6" w:rsidRDefault="00C12703" w:rsidP="00AD6E4A">
      <w:pPr>
        <w:spacing w:line="240" w:lineRule="auto"/>
        <w:ind w:firstLineChars="200" w:firstLine="480"/>
        <w:rPr>
          <w:rFonts w:ascii="楷体" w:eastAsia="楷体" w:hAnsi="楷体"/>
          <w:sz w:val="24"/>
          <w:szCs w:val="24"/>
        </w:rPr>
      </w:pPr>
      <w:r w:rsidRPr="00C769A6">
        <w:rPr>
          <w:rFonts w:ascii="楷体" w:eastAsia="楷体" w:hAnsi="楷体"/>
          <w:sz w:val="24"/>
          <w:szCs w:val="24"/>
        </w:rPr>
        <w:t>IDC预测，到2020年，产业互联网所创造的价值将增长98%，并占全球信息产业收入的40%。过去，消费互联网的连接对象主要是人与PC、手机等终端，其连接数量大约为35亿，而产业互联网连接的对象则包括人、设备、软件、工厂、产品，以及各类要素，其潜在的连接数量可能达到数百亿。</w:t>
      </w:r>
    </w:p>
    <w:p w:rsidR="00C12703" w:rsidRPr="00C769A6" w:rsidRDefault="00C12703" w:rsidP="00AD6E4A">
      <w:pPr>
        <w:spacing w:line="240" w:lineRule="auto"/>
        <w:ind w:firstLineChars="200" w:firstLine="480"/>
        <w:rPr>
          <w:rFonts w:ascii="楷体" w:eastAsia="楷体" w:hAnsi="楷体"/>
          <w:sz w:val="24"/>
          <w:szCs w:val="24"/>
        </w:rPr>
      </w:pPr>
      <w:r w:rsidRPr="00C769A6">
        <w:rPr>
          <w:rFonts w:ascii="楷体" w:eastAsia="楷体" w:hAnsi="楷体"/>
          <w:sz w:val="24"/>
          <w:szCs w:val="24"/>
        </w:rPr>
        <w:t>“产业互联网的本质不在互联网，而在传统产业。”徐少春在大会上表示，过去10年消费互联网风起云涌，形成了新的行业价值链；而未来10年将会由产业互联网来带动行业价值链的重构，这个过程需要与伙伴共同洞察行业的本质，去解决客户的真问题。</w:t>
      </w:r>
    </w:p>
    <w:p w:rsidR="00C12703" w:rsidRPr="00C769A6" w:rsidRDefault="00C12703" w:rsidP="00AD6E4A">
      <w:pPr>
        <w:spacing w:line="240" w:lineRule="auto"/>
        <w:ind w:firstLineChars="200" w:firstLine="480"/>
        <w:rPr>
          <w:rFonts w:ascii="楷体" w:eastAsia="楷体" w:hAnsi="楷体"/>
          <w:sz w:val="24"/>
          <w:szCs w:val="24"/>
        </w:rPr>
      </w:pPr>
      <w:r w:rsidRPr="00C769A6">
        <w:rPr>
          <w:rFonts w:ascii="楷体" w:eastAsia="楷体" w:hAnsi="楷体"/>
          <w:sz w:val="24"/>
          <w:szCs w:val="24"/>
        </w:rPr>
        <w:t>对于如何与伙伴携手布局产业互联网，金蝶软件(中国)有限公司总裁孙雁飞认为，跟传统消费互联网不同的是，“平台+生态”成为企业服务厂商的核心竞争力构建的关键。基于金蝶去年发布的国内首个云原生架构的企业级云服务</w:t>
      </w:r>
      <w:r w:rsidRPr="00C769A6">
        <w:rPr>
          <w:rFonts w:ascii="楷体" w:eastAsia="楷体" w:hAnsi="楷体"/>
          <w:sz w:val="24"/>
          <w:szCs w:val="24"/>
        </w:rPr>
        <w:lastRenderedPageBreak/>
        <w:t>平台（PaaS+SaaS）——金蝶云</w:t>
      </w:r>
      <w:r w:rsidRPr="00C769A6">
        <w:rPr>
          <w:rFonts w:ascii="微软雅黑" w:eastAsia="微软雅黑" w:hAnsi="微软雅黑" w:cs="微软雅黑" w:hint="eastAsia"/>
          <w:sz w:val="24"/>
          <w:szCs w:val="24"/>
        </w:rPr>
        <w:t>•</w:t>
      </w:r>
      <w:r w:rsidRPr="00C769A6">
        <w:rPr>
          <w:rFonts w:ascii="楷体" w:eastAsia="楷体" w:hAnsi="楷体"/>
          <w:sz w:val="24"/>
          <w:szCs w:val="24"/>
        </w:rPr>
        <w:t>苍穹，ISV（独立软件开发商）和应用开发等伙伴可以根据自己不同行业积累的经验，通过这个金蝶构建的业务中台，跟金蝶共同在行业领域进行行业价值链的重构。最终实现“将行业交给更多的伙伴去发展，与众多的软件服务商共建云生态”。</w:t>
      </w:r>
    </w:p>
    <w:p w:rsidR="00C12703" w:rsidRPr="00C769A6" w:rsidRDefault="00C12703" w:rsidP="00AD6E4A">
      <w:pPr>
        <w:spacing w:line="240" w:lineRule="auto"/>
        <w:ind w:firstLineChars="200" w:firstLine="480"/>
        <w:rPr>
          <w:rFonts w:ascii="楷体" w:eastAsia="楷体" w:hAnsi="楷体"/>
          <w:sz w:val="24"/>
          <w:szCs w:val="24"/>
        </w:rPr>
      </w:pPr>
      <w:r w:rsidRPr="00C769A6">
        <w:rPr>
          <w:rFonts w:ascii="楷体" w:eastAsia="楷体" w:hAnsi="楷体"/>
          <w:sz w:val="24"/>
          <w:szCs w:val="24"/>
        </w:rPr>
        <w:t>对此，来自深圳宏景动力的伙伴秦亚伟表示，“产业互联网以后一定是一个大的趋势，非常支持金蝶云转型的决心，有信心未来在产业互联网方向能够与金蝶共同的发展和成长。”</w:t>
      </w:r>
    </w:p>
    <w:p w:rsidR="00C12703" w:rsidRPr="00C769A6" w:rsidRDefault="00C12703" w:rsidP="00AD6E4A">
      <w:pPr>
        <w:spacing w:line="240" w:lineRule="auto"/>
        <w:ind w:firstLineChars="200" w:firstLine="480"/>
        <w:rPr>
          <w:rFonts w:ascii="楷体" w:eastAsia="楷体" w:hAnsi="楷体"/>
          <w:sz w:val="24"/>
          <w:szCs w:val="24"/>
        </w:rPr>
      </w:pPr>
      <w:r w:rsidRPr="00C769A6">
        <w:rPr>
          <w:rFonts w:ascii="楷体" w:eastAsia="楷体" w:hAnsi="楷体"/>
          <w:sz w:val="24"/>
          <w:szCs w:val="24"/>
        </w:rPr>
        <w:t>据悉，在工业互联网平台领域，金蝶与华为、河钢签署共建了合作框架，推动钢铁行业信息化、数字化与工业化深度融合；在农业互联网方向，金蝶与合作了20年的温氏集团，成立了“欣农互联”合资公司，开展农牧行业相关互联网、物联网整体解决方案的咨询服务与产品开发。</w:t>
      </w:r>
    </w:p>
    <w:p w:rsidR="00C12703" w:rsidRPr="00C769A6" w:rsidRDefault="00C12703" w:rsidP="00AD6E4A">
      <w:pPr>
        <w:spacing w:line="240" w:lineRule="auto"/>
        <w:ind w:firstLineChars="200" w:firstLine="480"/>
        <w:rPr>
          <w:rFonts w:ascii="楷体" w:eastAsia="楷体" w:hAnsi="楷体"/>
          <w:sz w:val="24"/>
          <w:szCs w:val="24"/>
        </w:rPr>
      </w:pPr>
      <w:r w:rsidRPr="00C769A6">
        <w:rPr>
          <w:rFonts w:ascii="楷体" w:eastAsia="楷体" w:hAnsi="楷体"/>
          <w:sz w:val="24"/>
          <w:szCs w:val="24"/>
        </w:rPr>
        <w:t>近两年，金蝶云转型的步伐频频,云业务收入占比持续攀升。IDC数据显示，2016到2018第一季度，金蝶 SaaS ERM及财务云市场占有率持续保持第一。其中，金蝶中国伙伴公有云2018年分销增长近200% ，新增近千家伙伴；精斗云的分销连续两年实现3倍增长。</w:t>
      </w:r>
    </w:p>
    <w:p w:rsidR="00C12703" w:rsidRPr="00C769A6" w:rsidRDefault="00C12703" w:rsidP="00AD6E4A">
      <w:pPr>
        <w:spacing w:line="240" w:lineRule="auto"/>
        <w:ind w:firstLineChars="200" w:firstLine="480"/>
        <w:rPr>
          <w:rFonts w:ascii="楷体" w:eastAsia="楷体" w:hAnsi="楷体"/>
          <w:sz w:val="24"/>
          <w:szCs w:val="24"/>
        </w:rPr>
      </w:pPr>
      <w:r w:rsidRPr="00C769A6">
        <w:rPr>
          <w:rFonts w:ascii="楷体" w:eastAsia="楷体" w:hAnsi="楷体"/>
          <w:sz w:val="24"/>
          <w:szCs w:val="24"/>
        </w:rPr>
        <w:t>据了解，未来金蝶将持续加强集团中台的建设，与伙伴单位一起拥抱新一代技术，发力重点行业，打造数字化转型方法论。同时，强化对经营伙伴的激励，培养与扶持核心伙伴实现盈利的倍增。</w:t>
      </w:r>
    </w:p>
    <w:p w:rsidR="00C2157C" w:rsidRPr="00C2157C" w:rsidRDefault="00C2455B" w:rsidP="00C2157C">
      <w:pPr>
        <w:pStyle w:val="2"/>
        <w:rPr>
          <w:rFonts w:asciiTheme="majorEastAsia" w:hAnsiTheme="majorEastAsia"/>
          <w:b/>
          <w:color w:val="000000" w:themeColor="text1"/>
          <w:sz w:val="32"/>
          <w:szCs w:val="32"/>
        </w:rPr>
      </w:pPr>
      <w:bookmarkStart w:id="10" w:name="_Toc1737851"/>
      <w:r>
        <w:rPr>
          <w:rFonts w:asciiTheme="majorEastAsia" w:hAnsiTheme="majorEastAsia" w:cs="Arial" w:hint="eastAsia"/>
          <w:b/>
          <w:color w:val="000000" w:themeColor="text1"/>
          <w:sz w:val="32"/>
          <w:szCs w:val="32"/>
        </w:rPr>
        <w:t>3、</w:t>
      </w:r>
      <w:r w:rsidR="00C2157C" w:rsidRPr="00C2157C">
        <w:rPr>
          <w:rFonts w:asciiTheme="majorEastAsia" w:hAnsiTheme="majorEastAsia" w:hint="eastAsia"/>
          <w:b/>
          <w:color w:val="000000" w:themeColor="text1"/>
          <w:sz w:val="32"/>
          <w:szCs w:val="32"/>
        </w:rPr>
        <w:t>数字化 创未来！新30年用友荣于生态</w:t>
      </w:r>
      <w:bookmarkEnd w:id="10"/>
    </w:p>
    <w:p w:rsidR="00C2157C" w:rsidRPr="00964152" w:rsidRDefault="00C2157C" w:rsidP="00C2157C">
      <w:pPr>
        <w:rPr>
          <w:rFonts w:ascii="楷体" w:eastAsia="楷体" w:hAnsi="楷体"/>
          <w:sz w:val="24"/>
          <w:szCs w:val="24"/>
        </w:rPr>
      </w:pPr>
      <w:r w:rsidRPr="00964152">
        <w:rPr>
          <w:rFonts w:ascii="楷体" w:eastAsia="楷体" w:hAnsi="楷体" w:hint="eastAsia"/>
          <w:sz w:val="24"/>
          <w:szCs w:val="24"/>
        </w:rPr>
        <w:t>出处</w:t>
      </w:r>
      <w:r w:rsidRPr="00964152">
        <w:rPr>
          <w:rFonts w:ascii="楷体" w:eastAsia="楷体" w:hAnsi="楷体"/>
          <w:sz w:val="24"/>
          <w:szCs w:val="24"/>
        </w:rPr>
        <w:t>：</w:t>
      </w:r>
      <w:r w:rsidRPr="00964152">
        <w:rPr>
          <w:rFonts w:ascii="楷体" w:eastAsia="楷体" w:hAnsi="楷体" w:hint="eastAsia"/>
          <w:sz w:val="24"/>
          <w:szCs w:val="24"/>
        </w:rPr>
        <w:t>用友</w:t>
      </w:r>
      <w:r w:rsidRPr="00964152">
        <w:rPr>
          <w:rFonts w:ascii="楷体" w:eastAsia="楷体" w:hAnsi="楷体"/>
          <w:sz w:val="24"/>
          <w:szCs w:val="24"/>
        </w:rPr>
        <w:t>官网</w:t>
      </w:r>
      <w:r w:rsidRPr="00964152">
        <w:rPr>
          <w:rFonts w:ascii="楷体" w:eastAsia="楷体" w:hAnsi="楷体" w:hint="eastAsia"/>
          <w:sz w:val="24"/>
          <w:szCs w:val="24"/>
        </w:rPr>
        <w:t xml:space="preserve">   2019.1.18</w:t>
      </w:r>
    </w:p>
    <w:p w:rsidR="00C2157C" w:rsidRPr="00964152" w:rsidRDefault="00C2157C" w:rsidP="00C2157C">
      <w:pPr>
        <w:rPr>
          <w:rFonts w:ascii="楷体" w:eastAsia="楷体" w:hAnsi="楷体"/>
          <w:sz w:val="24"/>
          <w:szCs w:val="24"/>
        </w:rPr>
      </w:pPr>
      <w:r w:rsidRPr="00964152">
        <w:rPr>
          <w:rFonts w:ascii="楷体" w:eastAsia="楷体" w:hAnsi="楷体" w:hint="eastAsia"/>
          <w:sz w:val="24"/>
          <w:szCs w:val="24"/>
        </w:rPr>
        <w:t>链接</w:t>
      </w:r>
      <w:r w:rsidRPr="00964152">
        <w:rPr>
          <w:rFonts w:ascii="楷体" w:eastAsia="楷体" w:hAnsi="楷体"/>
          <w:sz w:val="24"/>
          <w:szCs w:val="24"/>
        </w:rPr>
        <w:t>：</w:t>
      </w:r>
    </w:p>
    <w:p w:rsidR="00C2157C" w:rsidRPr="00964152" w:rsidRDefault="00707E0A" w:rsidP="00C2157C">
      <w:pPr>
        <w:ind w:firstLineChars="200" w:firstLine="400"/>
        <w:rPr>
          <w:rFonts w:ascii="楷体" w:eastAsia="楷体" w:hAnsi="楷体"/>
          <w:color w:val="000000" w:themeColor="text1"/>
          <w:sz w:val="24"/>
          <w:szCs w:val="24"/>
        </w:rPr>
      </w:pPr>
      <w:hyperlink r:id="rId43" w:history="1">
        <w:r w:rsidR="00C2157C" w:rsidRPr="00964152">
          <w:rPr>
            <w:rStyle w:val="af2"/>
            <w:rFonts w:ascii="楷体" w:eastAsia="楷体" w:hAnsi="楷体"/>
            <w:color w:val="000000" w:themeColor="text1"/>
            <w:sz w:val="24"/>
            <w:szCs w:val="24"/>
          </w:rPr>
          <w:t>http://www.yonyou.com/yy/newsDetails.html?catalog=market&amp;address=http://ufpark:125/web/files/190118/20193818113806.xml</w:t>
        </w:r>
      </w:hyperlink>
    </w:p>
    <w:p w:rsidR="00C2157C" w:rsidRPr="00964152" w:rsidRDefault="00C2157C" w:rsidP="00C2157C">
      <w:pPr>
        <w:ind w:firstLineChars="200" w:firstLine="480"/>
        <w:rPr>
          <w:rFonts w:ascii="楷体" w:eastAsia="楷体" w:hAnsi="楷体"/>
          <w:sz w:val="24"/>
          <w:szCs w:val="24"/>
        </w:rPr>
      </w:pPr>
      <w:r w:rsidRPr="00964152">
        <w:rPr>
          <w:rFonts w:ascii="楷体" w:eastAsia="楷体" w:hAnsi="楷体" w:hint="eastAsia"/>
          <w:sz w:val="24"/>
          <w:szCs w:val="24"/>
        </w:rPr>
        <w:t>数字化、智能化成为企业发展的主旋律，面对新的机遇与挑战，与生态伙伴共荣，共同推进产业发展，共同服务客户成为新时期企业重要发展路径。1月18日，主题为“数字化 创未来”2019用友商业伙伴大会在北京举行。用友新30年已启程，将继续生态共荣、聚创未来。</w:t>
      </w:r>
    </w:p>
    <w:p w:rsidR="00C2157C" w:rsidRPr="00964152" w:rsidRDefault="00C2157C" w:rsidP="00C2157C">
      <w:pPr>
        <w:ind w:firstLineChars="200" w:firstLine="482"/>
        <w:rPr>
          <w:rFonts w:ascii="楷体" w:eastAsia="楷体" w:hAnsi="楷体"/>
          <w:b/>
          <w:sz w:val="24"/>
          <w:szCs w:val="24"/>
        </w:rPr>
      </w:pPr>
      <w:r w:rsidRPr="00964152">
        <w:rPr>
          <w:rFonts w:ascii="楷体" w:eastAsia="楷体" w:hAnsi="楷体" w:hint="eastAsia"/>
          <w:b/>
          <w:sz w:val="24"/>
          <w:szCs w:val="24"/>
        </w:rPr>
        <w:t>用友新30年三大关键词：聚焦、突破、进化</w:t>
      </w:r>
    </w:p>
    <w:p w:rsidR="00C2157C" w:rsidRPr="00964152" w:rsidRDefault="00C2157C" w:rsidP="00C2157C">
      <w:pPr>
        <w:ind w:firstLineChars="200" w:firstLine="480"/>
        <w:rPr>
          <w:rFonts w:ascii="楷体" w:eastAsia="楷体" w:hAnsi="楷体"/>
          <w:sz w:val="24"/>
          <w:szCs w:val="24"/>
        </w:rPr>
      </w:pPr>
      <w:r w:rsidRPr="00964152">
        <w:rPr>
          <w:rFonts w:ascii="楷体" w:eastAsia="楷体" w:hAnsi="楷体" w:hint="eastAsia"/>
          <w:sz w:val="24"/>
          <w:szCs w:val="24"/>
        </w:rPr>
        <w:t>30年来，用友坚持倾听客户、敬畏技术、荣于生态，不断发展，持续领跑企业服务产业，商业伙伴与用友同甘共苦，共同开拓企业服务市场，见证企业服务产业的蜕变和成长。</w:t>
      </w:r>
    </w:p>
    <w:p w:rsidR="00C2157C" w:rsidRPr="00964152" w:rsidRDefault="00C2157C" w:rsidP="00C2157C">
      <w:pPr>
        <w:ind w:firstLineChars="200" w:firstLine="480"/>
        <w:rPr>
          <w:rFonts w:ascii="楷体" w:eastAsia="楷体" w:hAnsi="楷体"/>
          <w:sz w:val="24"/>
          <w:szCs w:val="24"/>
        </w:rPr>
      </w:pPr>
      <w:r w:rsidRPr="00964152">
        <w:rPr>
          <w:rFonts w:ascii="楷体" w:eastAsia="楷体" w:hAnsi="楷体" w:hint="eastAsia"/>
          <w:sz w:val="24"/>
          <w:szCs w:val="24"/>
        </w:rPr>
        <w:lastRenderedPageBreak/>
        <w:t>用友网络CEO/总裁陈强兵提出用友新30年三大关键词，即聚焦，突破与进化。聚焦主航道，专注于企业服务领域，加强核心云产品研发；实现从客户经营到客户运营的思维突破，从“产品/项目”到“平台/服务的理念突破；持续进化，从优秀走向卓越！</w:t>
      </w:r>
    </w:p>
    <w:p w:rsidR="00C2157C" w:rsidRPr="00964152" w:rsidRDefault="00C2157C" w:rsidP="00C2157C">
      <w:pPr>
        <w:ind w:firstLineChars="200" w:firstLine="482"/>
        <w:rPr>
          <w:rFonts w:ascii="楷体" w:eastAsia="楷体" w:hAnsi="楷体"/>
          <w:b/>
          <w:sz w:val="24"/>
          <w:szCs w:val="24"/>
        </w:rPr>
      </w:pPr>
      <w:r w:rsidRPr="00964152">
        <w:rPr>
          <w:rFonts w:ascii="楷体" w:eastAsia="楷体" w:hAnsi="楷体" w:hint="eastAsia"/>
          <w:b/>
          <w:sz w:val="24"/>
          <w:szCs w:val="24"/>
        </w:rPr>
        <w:t>构建用友新30年生态发展计划 与生态伙伴携手再出发</w:t>
      </w:r>
    </w:p>
    <w:p w:rsidR="00C2157C" w:rsidRPr="00964152" w:rsidRDefault="00C2157C" w:rsidP="00C2157C">
      <w:pPr>
        <w:ind w:firstLineChars="200" w:firstLine="480"/>
        <w:rPr>
          <w:rFonts w:ascii="楷体" w:eastAsia="楷体" w:hAnsi="楷体"/>
          <w:sz w:val="24"/>
          <w:szCs w:val="24"/>
        </w:rPr>
      </w:pPr>
      <w:r w:rsidRPr="00964152">
        <w:rPr>
          <w:rFonts w:ascii="楷体" w:eastAsia="楷体" w:hAnsi="楷体" w:hint="eastAsia"/>
          <w:sz w:val="24"/>
          <w:szCs w:val="24"/>
        </w:rPr>
        <w:t>根据用友新30年生态发展计划，用友将通过落地客户经营体系升级、渠道合作伙伴发展、生态合作伙伴发展等，全面实现生态共荣。</w:t>
      </w:r>
    </w:p>
    <w:p w:rsidR="00C2157C" w:rsidRPr="00964152" w:rsidRDefault="00C2157C" w:rsidP="00C2157C">
      <w:pPr>
        <w:ind w:firstLineChars="200" w:firstLine="480"/>
        <w:rPr>
          <w:rFonts w:ascii="楷体" w:eastAsia="楷体" w:hAnsi="楷体"/>
          <w:sz w:val="24"/>
          <w:szCs w:val="24"/>
        </w:rPr>
      </w:pPr>
      <w:r w:rsidRPr="00964152">
        <w:rPr>
          <w:rFonts w:ascii="楷体" w:eastAsia="楷体" w:hAnsi="楷体" w:hint="eastAsia"/>
          <w:sz w:val="24"/>
          <w:szCs w:val="24"/>
        </w:rPr>
        <w:t>在“鲲鹏计划2018”取得丰硕成果的基础上，用友正式发布“鲲鹏计划2019”。作为用友新30年生态发展计划的核心，“鲲鹏计划2019”将实现：入驻伙伴5000+；入驻产品及服务8000+；发布/上市融合型产品、方案及服务120+，成为生态联接的重要平台，为伙伴发展提供有力支撑。</w:t>
      </w:r>
    </w:p>
    <w:p w:rsidR="00C2157C" w:rsidRPr="00964152" w:rsidRDefault="00C2157C" w:rsidP="00C2157C">
      <w:pPr>
        <w:ind w:firstLineChars="200" w:firstLine="482"/>
        <w:rPr>
          <w:rFonts w:ascii="楷体" w:eastAsia="楷体" w:hAnsi="楷体"/>
          <w:b/>
          <w:sz w:val="24"/>
          <w:szCs w:val="24"/>
        </w:rPr>
      </w:pPr>
      <w:r w:rsidRPr="00964152">
        <w:rPr>
          <w:rFonts w:ascii="楷体" w:eastAsia="楷体" w:hAnsi="楷体" w:hint="eastAsia"/>
          <w:b/>
          <w:sz w:val="24"/>
          <w:szCs w:val="24"/>
        </w:rPr>
        <w:t>NC Cloud大型企业数字化平台正式发布 为企业数字化加速</w:t>
      </w:r>
    </w:p>
    <w:p w:rsidR="00C2157C" w:rsidRPr="00964152" w:rsidRDefault="00C2157C" w:rsidP="00C2157C">
      <w:pPr>
        <w:ind w:firstLineChars="200" w:firstLine="480"/>
        <w:rPr>
          <w:rFonts w:ascii="楷体" w:eastAsia="楷体" w:hAnsi="楷体"/>
          <w:sz w:val="24"/>
          <w:szCs w:val="24"/>
        </w:rPr>
      </w:pPr>
      <w:r w:rsidRPr="00964152">
        <w:rPr>
          <w:rFonts w:ascii="楷体" w:eastAsia="楷体" w:hAnsi="楷体" w:hint="eastAsia"/>
          <w:sz w:val="24"/>
          <w:szCs w:val="24"/>
        </w:rPr>
        <w:t>在大会现场，用友与中国电信战略合作签约，共同推动各地企业上云，服务中国企业数字化转型；用友联合中国软协、华为、中国电科普华、人大金仓、上海兆芯、龙芯中科、中创软件、大唐高鸿、海誉科技、360企业安全、安全派以及霆智科技等国内企业服务领域优质厂商，共同发布“企业数字化自主可控服务联盟”；用友对用友云10家平台开发伙伴，35家融合开发伙伴进行授牌，打造领先的生态融合一体化共享平台。2019年，用友将与生态伙伴携手再出发！</w:t>
      </w:r>
    </w:p>
    <w:p w:rsidR="00C2157C" w:rsidRPr="00964152" w:rsidRDefault="00C2157C" w:rsidP="00C2157C">
      <w:pPr>
        <w:ind w:firstLineChars="200" w:firstLine="480"/>
        <w:rPr>
          <w:rFonts w:ascii="楷体" w:eastAsia="楷体" w:hAnsi="楷体"/>
          <w:sz w:val="24"/>
          <w:szCs w:val="24"/>
        </w:rPr>
      </w:pPr>
      <w:r w:rsidRPr="00964152">
        <w:rPr>
          <w:rFonts w:ascii="楷体" w:eastAsia="楷体" w:hAnsi="楷体" w:hint="eastAsia"/>
          <w:sz w:val="24"/>
          <w:szCs w:val="24"/>
        </w:rPr>
        <w:t>大型企业数字化的步伐加快、需求升级。会上重磅发布了大型企业数字化平台——NC Cloud。NC Cloud以开放、互联、融合、智能为特性，提供轻量化、智能化、角色化、场景化、社交化和移动化的服务，帮助大型企业实现人、财、物、客的全面数字化，为企业带来全新的体验。NC Cloud支持私有云、公有云、专属云灵活部署模式，包括新零售、数字化工厂与智能制造、财务共享、企业绩效管理、人才管理、企业社交智慧协同、智慧税务与电子发票在内的等十八大企业数字化场景解决方案，并覆盖十四大行业。</w:t>
      </w:r>
    </w:p>
    <w:p w:rsidR="00C2157C" w:rsidRPr="00964152" w:rsidRDefault="00C2157C" w:rsidP="00C2157C">
      <w:pPr>
        <w:ind w:firstLineChars="200" w:firstLine="480"/>
        <w:rPr>
          <w:rFonts w:ascii="楷体" w:eastAsia="楷体" w:hAnsi="楷体"/>
          <w:sz w:val="24"/>
          <w:szCs w:val="24"/>
        </w:rPr>
      </w:pPr>
      <w:r w:rsidRPr="00964152">
        <w:rPr>
          <w:rFonts w:ascii="楷体" w:eastAsia="楷体" w:hAnsi="楷体" w:hint="eastAsia"/>
          <w:sz w:val="24"/>
          <w:szCs w:val="24"/>
        </w:rPr>
        <w:t>用友与华为共同发布“用友NC Cloud与华为云大型企业数字化联合解决方案”。用友NC Cloud将全栈支持华为云部署，实现安全可靠运行。华为云也将全面支撑大型企业对NC Cloud大并发和海量数据下的高性能要求。同时，NC Cloud与华为云数据库服务深度集成，实现对Oracle数据库的全面兼容，实现安全自主可控。</w:t>
      </w:r>
    </w:p>
    <w:p w:rsidR="00C2157C" w:rsidRPr="00964152" w:rsidRDefault="00C2157C" w:rsidP="00C2157C">
      <w:pPr>
        <w:ind w:firstLineChars="200" w:firstLine="480"/>
        <w:rPr>
          <w:rFonts w:ascii="楷体" w:eastAsia="楷体" w:hAnsi="楷体"/>
          <w:sz w:val="24"/>
          <w:szCs w:val="24"/>
        </w:rPr>
      </w:pPr>
      <w:r w:rsidRPr="00964152">
        <w:rPr>
          <w:rFonts w:ascii="楷体" w:eastAsia="楷体" w:hAnsi="楷体" w:hint="eastAsia"/>
          <w:sz w:val="24"/>
          <w:szCs w:val="24"/>
        </w:rPr>
        <w:t>30年来，用友始终注重产品与技术发展，会上分享了用友U8 cloud、人力与协同以及云平台等用友云代表性的产品与服务。作为以客户为中心的综合型、融合化、生态式的企业服务平台，用友云助力超过446万家客户实现数字</w:t>
      </w:r>
      <w:r w:rsidRPr="00964152">
        <w:rPr>
          <w:rFonts w:ascii="楷体" w:eastAsia="楷体" w:hAnsi="楷体" w:hint="eastAsia"/>
          <w:sz w:val="24"/>
          <w:szCs w:val="24"/>
        </w:rPr>
        <w:lastRenderedPageBreak/>
        <w:t>化转型，东方雨虹集团、大唐电商和小洋人等企业代表以生动的案例，展现了用友云如何助力企业数字化、智能化发展。</w:t>
      </w:r>
    </w:p>
    <w:p w:rsidR="00C2157C" w:rsidRPr="00964152" w:rsidRDefault="00C2157C" w:rsidP="00C2157C">
      <w:pPr>
        <w:ind w:firstLineChars="200" w:firstLine="480"/>
        <w:rPr>
          <w:rFonts w:ascii="楷体" w:eastAsia="楷体" w:hAnsi="楷体"/>
          <w:sz w:val="24"/>
          <w:szCs w:val="24"/>
        </w:rPr>
      </w:pPr>
      <w:r w:rsidRPr="00964152">
        <w:rPr>
          <w:rFonts w:ascii="楷体" w:eastAsia="楷体" w:hAnsi="楷体" w:hint="eastAsia"/>
          <w:sz w:val="24"/>
          <w:szCs w:val="24"/>
        </w:rPr>
        <w:t>新30年，用友将继续坚守用户之友、持续创新、专业奋斗的核心价值观，携手生态伙伴一起创新产品与服务，并构建强大生态、一站式服务客户，推动企业服务产业的整体发展。新30年，用友将保持专注，继续进化，实现从优秀到卓越。</w:t>
      </w:r>
    </w:p>
    <w:p w:rsidR="0031211F" w:rsidRPr="00A1486F" w:rsidRDefault="00C2455B" w:rsidP="0031211F">
      <w:pPr>
        <w:pStyle w:val="2"/>
        <w:rPr>
          <w:rFonts w:asciiTheme="majorEastAsia" w:hAnsiTheme="majorEastAsia"/>
          <w:b/>
          <w:color w:val="000000" w:themeColor="text1"/>
          <w:sz w:val="32"/>
          <w:szCs w:val="32"/>
        </w:rPr>
      </w:pPr>
      <w:bookmarkStart w:id="11" w:name="_Toc1737852"/>
      <w:r>
        <w:rPr>
          <w:rFonts w:asciiTheme="majorEastAsia" w:hAnsiTheme="majorEastAsia" w:cs="Arial" w:hint="eastAsia"/>
          <w:b/>
          <w:color w:val="000000" w:themeColor="text1"/>
          <w:sz w:val="32"/>
          <w:szCs w:val="32"/>
        </w:rPr>
        <w:t>4、</w:t>
      </w:r>
      <w:r w:rsidR="0031211F" w:rsidRPr="00A1486F">
        <w:rPr>
          <w:rFonts w:asciiTheme="majorEastAsia" w:hAnsiTheme="majorEastAsia" w:hint="eastAsia"/>
          <w:b/>
          <w:color w:val="000000" w:themeColor="text1"/>
          <w:sz w:val="32"/>
          <w:szCs w:val="32"/>
        </w:rPr>
        <w:t>协同大师——高效BIM协同神器！</w:t>
      </w:r>
      <w:bookmarkEnd w:id="11"/>
    </w:p>
    <w:p w:rsidR="0031211F" w:rsidRPr="002A7DD0" w:rsidRDefault="0031211F" w:rsidP="0031211F">
      <w:pPr>
        <w:rPr>
          <w:rFonts w:ascii="楷体" w:eastAsia="楷体" w:hAnsi="楷体"/>
          <w:color w:val="000000" w:themeColor="text1"/>
        </w:rPr>
      </w:pPr>
      <w:r w:rsidRPr="002A7DD0">
        <w:rPr>
          <w:rFonts w:ascii="楷体" w:eastAsia="楷体" w:hAnsi="楷体" w:hint="eastAsia"/>
          <w:color w:val="000000" w:themeColor="text1"/>
        </w:rPr>
        <w:t>出处</w:t>
      </w:r>
      <w:r w:rsidRPr="002A7DD0">
        <w:rPr>
          <w:rFonts w:ascii="楷体" w:eastAsia="楷体" w:hAnsi="楷体"/>
          <w:color w:val="000000" w:themeColor="text1"/>
        </w:rPr>
        <w:t>：</w:t>
      </w:r>
      <w:r w:rsidRPr="002A7DD0">
        <w:rPr>
          <w:rFonts w:ascii="楷体" w:eastAsia="楷体" w:hAnsi="楷体" w:hint="eastAsia"/>
          <w:color w:val="000000" w:themeColor="text1"/>
        </w:rPr>
        <w:t>上海市</w:t>
      </w:r>
      <w:r w:rsidRPr="002A7DD0">
        <w:rPr>
          <w:rFonts w:ascii="楷体" w:eastAsia="楷体" w:hAnsi="楷体"/>
          <w:color w:val="000000" w:themeColor="text1"/>
        </w:rPr>
        <w:t>红瓦</w:t>
      </w:r>
      <w:r w:rsidRPr="002A7DD0">
        <w:rPr>
          <w:rFonts w:ascii="楷体" w:eastAsia="楷体" w:hAnsi="楷体" w:hint="eastAsia"/>
          <w:color w:val="000000" w:themeColor="text1"/>
        </w:rPr>
        <w:t>信息科技   2019.1.3</w:t>
      </w:r>
    </w:p>
    <w:p w:rsidR="0031211F" w:rsidRPr="002A7DD0" w:rsidRDefault="0031211F" w:rsidP="0031211F">
      <w:pPr>
        <w:rPr>
          <w:rFonts w:ascii="楷体" w:eastAsia="楷体" w:hAnsi="楷体"/>
          <w:sz w:val="24"/>
          <w:szCs w:val="24"/>
        </w:rPr>
      </w:pPr>
      <w:r w:rsidRPr="002A7DD0">
        <w:rPr>
          <w:rFonts w:ascii="楷体" w:eastAsia="楷体" w:hAnsi="楷体" w:hint="eastAsia"/>
          <w:color w:val="000000" w:themeColor="text1"/>
        </w:rPr>
        <w:t>链接</w:t>
      </w:r>
      <w:r w:rsidRPr="002A7DD0">
        <w:rPr>
          <w:rFonts w:ascii="楷体" w:eastAsia="楷体" w:hAnsi="楷体"/>
          <w:color w:val="000000" w:themeColor="text1"/>
        </w:rPr>
        <w:t>：</w:t>
      </w:r>
      <w:hyperlink r:id="rId44" w:history="1">
        <w:r w:rsidRPr="002A7DD0">
          <w:rPr>
            <w:rStyle w:val="af2"/>
            <w:rFonts w:ascii="楷体" w:eastAsia="楷体" w:hAnsi="楷体"/>
            <w:color w:val="000000" w:themeColor="text1"/>
          </w:rPr>
          <w:t>http://www.hwbim.com/news/getNewsById?newsInfomationId=389</w:t>
        </w:r>
      </w:hyperlink>
    </w:p>
    <w:p w:rsidR="0031211F" w:rsidRPr="002A7DD0" w:rsidRDefault="0031211F" w:rsidP="0031211F">
      <w:pPr>
        <w:ind w:firstLineChars="200" w:firstLine="480"/>
        <w:rPr>
          <w:rFonts w:ascii="楷体" w:eastAsia="楷体" w:hAnsi="楷体"/>
          <w:sz w:val="24"/>
          <w:szCs w:val="24"/>
        </w:rPr>
      </w:pPr>
      <w:r w:rsidRPr="002A7DD0">
        <w:rPr>
          <w:rFonts w:ascii="楷体" w:eastAsia="楷体" w:hAnsi="楷体" w:hint="eastAsia"/>
          <w:sz w:val="24"/>
          <w:szCs w:val="24"/>
        </w:rPr>
        <w:t>说到BIM协同，大家普遍想到的就是BIM模型完成之后，参建各方如何利用模型进行协同工作以实现对项目更好地管控和运维，往往忽略了前期BIM协同建模的必要性。</w:t>
      </w:r>
    </w:p>
    <w:p w:rsidR="0031211F" w:rsidRPr="002A7DD0" w:rsidRDefault="0031211F" w:rsidP="0031211F">
      <w:pPr>
        <w:ind w:firstLineChars="200" w:firstLine="480"/>
        <w:rPr>
          <w:rFonts w:ascii="楷体" w:eastAsia="楷体" w:hAnsi="楷体"/>
          <w:sz w:val="24"/>
          <w:szCs w:val="24"/>
        </w:rPr>
      </w:pPr>
      <w:r w:rsidRPr="002A7DD0">
        <w:rPr>
          <w:rFonts w:ascii="楷体" w:eastAsia="楷体" w:hAnsi="楷体" w:hint="eastAsia"/>
          <w:sz w:val="24"/>
          <w:szCs w:val="24"/>
        </w:rPr>
        <w:t>BIM模型的建立本身就是一项耗费时间长、专业复杂、人力成本投入高的工作，对于一个团队而言，如何进行有效沟通和合理分工协作，提高团队整体的建模效率，在项目全生命周期的建设过程中也显得尤为重要。</w:t>
      </w:r>
    </w:p>
    <w:p w:rsidR="0031211F" w:rsidRPr="002A7DD0" w:rsidRDefault="0031211F" w:rsidP="0031211F">
      <w:pPr>
        <w:ind w:firstLineChars="200" w:firstLine="480"/>
        <w:rPr>
          <w:rFonts w:ascii="楷体" w:eastAsia="楷体" w:hAnsi="楷体"/>
          <w:sz w:val="24"/>
          <w:szCs w:val="24"/>
        </w:rPr>
      </w:pPr>
      <w:r w:rsidRPr="002A7DD0">
        <w:rPr>
          <w:rFonts w:ascii="楷体" w:eastAsia="楷体" w:hAnsi="楷体" w:hint="eastAsia"/>
          <w:sz w:val="24"/>
          <w:szCs w:val="24"/>
        </w:rPr>
        <w:t>为此，一款基于Revit</w:t>
      </w:r>
      <w:r w:rsidRPr="002A7DD0">
        <w:rPr>
          <w:rFonts w:ascii="Calibri" w:eastAsia="楷体" w:hAnsi="Calibri" w:cs="Calibri"/>
          <w:sz w:val="24"/>
          <w:szCs w:val="24"/>
        </w:rPr>
        <w:t> </w:t>
      </w:r>
      <w:r w:rsidRPr="002A7DD0">
        <w:rPr>
          <w:rFonts w:ascii="楷体" w:eastAsia="楷体" w:hAnsi="楷体" w:hint="eastAsia"/>
          <w:sz w:val="24"/>
          <w:szCs w:val="24"/>
        </w:rPr>
        <w:t xml:space="preserve"> Server 的BIM协同设计系统软件——协同大师横空出世，作为红瓦给广大建模团队的开年大礼。</w:t>
      </w:r>
    </w:p>
    <w:p w:rsidR="0031211F" w:rsidRPr="002A7DD0" w:rsidRDefault="0031211F" w:rsidP="0031211F">
      <w:pPr>
        <w:ind w:firstLineChars="200" w:firstLine="480"/>
        <w:rPr>
          <w:rFonts w:ascii="楷体" w:eastAsia="楷体" w:hAnsi="楷体"/>
          <w:sz w:val="24"/>
          <w:szCs w:val="24"/>
        </w:rPr>
      </w:pPr>
      <w:r w:rsidRPr="002A7DD0">
        <w:rPr>
          <w:rFonts w:ascii="楷体" w:eastAsia="楷体" w:hAnsi="楷体" w:hint="eastAsia"/>
          <w:sz w:val="24"/>
          <w:szCs w:val="24"/>
        </w:rPr>
        <w:t>协同大师极致简化了服务器配置，支持高效的异地协同工作，随时随地追踪项目进展。并且全方位保证项目文件的安全性，杜绝企业核心数据丢失。除此之外还有免费的设计协同功能，如：碰撞检查，净高分析，净高平面等。</w:t>
      </w:r>
    </w:p>
    <w:p w:rsidR="0031211F" w:rsidRPr="002A7DD0" w:rsidRDefault="0031211F" w:rsidP="0031211F">
      <w:pPr>
        <w:ind w:firstLineChars="200" w:firstLine="480"/>
        <w:rPr>
          <w:rFonts w:ascii="楷体" w:eastAsia="楷体" w:hAnsi="楷体"/>
          <w:sz w:val="24"/>
          <w:szCs w:val="24"/>
        </w:rPr>
      </w:pPr>
      <w:r w:rsidRPr="002A7DD0">
        <w:rPr>
          <w:rFonts w:ascii="楷体" w:eastAsia="楷体" w:hAnsi="楷体" w:hint="eastAsia"/>
          <w:sz w:val="24"/>
          <w:szCs w:val="24"/>
        </w:rPr>
        <w:t>接下来就带着大家一起揭开它的神秘面纱，领略利器的锋芒。</w:t>
      </w:r>
    </w:p>
    <w:p w:rsidR="0031211F" w:rsidRPr="002A7DD0" w:rsidRDefault="0031211F" w:rsidP="0031211F">
      <w:pPr>
        <w:ind w:firstLineChars="200" w:firstLine="480"/>
        <w:rPr>
          <w:rFonts w:ascii="楷体" w:eastAsia="楷体" w:hAnsi="楷体"/>
          <w:sz w:val="24"/>
          <w:szCs w:val="24"/>
        </w:rPr>
      </w:pPr>
      <w:r w:rsidRPr="002A7DD0">
        <w:rPr>
          <w:rFonts w:ascii="楷体" w:eastAsia="楷体" w:hAnsi="楷体" w:hint="eastAsia"/>
          <w:sz w:val="24"/>
          <w:szCs w:val="24"/>
        </w:rPr>
        <w:t>1.轻松高效的异地协同</w:t>
      </w:r>
      <w:r w:rsidRPr="002A7DD0">
        <w:rPr>
          <w:rFonts w:ascii="Calibri" w:eastAsia="楷体" w:hAnsi="Calibri" w:cs="Calibri"/>
          <w:sz w:val="24"/>
          <w:szCs w:val="24"/>
        </w:rPr>
        <w:t>   </w:t>
      </w:r>
    </w:p>
    <w:p w:rsidR="0031211F" w:rsidRPr="002A7DD0" w:rsidRDefault="0031211F" w:rsidP="0031211F">
      <w:pPr>
        <w:ind w:firstLineChars="200" w:firstLine="480"/>
        <w:rPr>
          <w:rFonts w:ascii="楷体" w:eastAsia="楷体" w:hAnsi="楷体"/>
          <w:sz w:val="24"/>
          <w:szCs w:val="24"/>
        </w:rPr>
      </w:pPr>
      <w:r w:rsidRPr="002A7DD0">
        <w:rPr>
          <w:rFonts w:ascii="楷体" w:eastAsia="楷体" w:hAnsi="楷体" w:hint="eastAsia"/>
          <w:sz w:val="24"/>
          <w:szCs w:val="24"/>
        </w:rPr>
        <w:t>原生的revit协同是基于局域网的共享中心文件协同，无法跨区域协同；基于广域网的Revit Server协同，虽然可实现跨区域协同，但是网络环境安全性能低且网络配置复杂。而协同大师，支持配置企业专属的跨区协同服务器，实现企业级多项目的跨区域协同。目前可通过“红瓦BIM模型云存储服务（测试版）”体验跨区域协同。</w:t>
      </w:r>
    </w:p>
    <w:p w:rsidR="0031211F" w:rsidRPr="002A7DD0" w:rsidRDefault="0031211F" w:rsidP="0031211F">
      <w:pPr>
        <w:rPr>
          <w:rFonts w:ascii="楷体" w:eastAsia="楷体" w:hAnsi="楷体"/>
          <w:sz w:val="24"/>
          <w:szCs w:val="24"/>
        </w:rPr>
      </w:pPr>
      <w:r w:rsidRPr="002A7DD0">
        <w:rPr>
          <w:rFonts w:ascii="楷体" w:eastAsia="楷体" w:hAnsi="楷体"/>
          <w:noProof/>
          <w:sz w:val="24"/>
          <w:szCs w:val="24"/>
        </w:rPr>
        <w:lastRenderedPageBreak/>
        <w:drawing>
          <wp:inline distT="0" distB="0" distL="0" distR="0" wp14:anchorId="1CF7D82C" wp14:editId="6B2CCD20">
            <wp:extent cx="5255879" cy="2366692"/>
            <wp:effectExtent l="0" t="0" r="2540" b="0"/>
            <wp:docPr id="11" name="图片 1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1730" cy="2373830"/>
                    </a:xfrm>
                    <a:prstGeom prst="rect">
                      <a:avLst/>
                    </a:prstGeom>
                    <a:noFill/>
                    <a:ln>
                      <a:noFill/>
                    </a:ln>
                  </pic:spPr>
                </pic:pic>
              </a:graphicData>
            </a:graphic>
          </wp:inline>
        </w:drawing>
      </w:r>
    </w:p>
    <w:p w:rsidR="0031211F" w:rsidRPr="002A7DD0" w:rsidRDefault="0031211F" w:rsidP="0031211F">
      <w:pPr>
        <w:ind w:firstLineChars="200" w:firstLine="480"/>
        <w:rPr>
          <w:rFonts w:ascii="楷体" w:eastAsia="楷体" w:hAnsi="楷体"/>
          <w:sz w:val="24"/>
          <w:szCs w:val="24"/>
        </w:rPr>
      </w:pPr>
      <w:r w:rsidRPr="002A7DD0">
        <w:rPr>
          <w:rFonts w:ascii="楷体" w:eastAsia="楷体" w:hAnsi="楷体" w:hint="eastAsia"/>
          <w:sz w:val="24"/>
          <w:szCs w:val="24"/>
        </w:rPr>
        <w:t>2.一键安装模型服务器</w:t>
      </w:r>
      <w:r w:rsidRPr="002A7DD0">
        <w:rPr>
          <w:rFonts w:ascii="Calibri" w:eastAsia="楷体" w:hAnsi="Calibri" w:cs="Calibri"/>
          <w:sz w:val="24"/>
          <w:szCs w:val="24"/>
        </w:rPr>
        <w:t>   </w:t>
      </w:r>
    </w:p>
    <w:p w:rsidR="0031211F" w:rsidRPr="002A7DD0" w:rsidRDefault="0031211F" w:rsidP="0031211F">
      <w:pPr>
        <w:ind w:firstLineChars="200" w:firstLine="480"/>
        <w:rPr>
          <w:rFonts w:ascii="楷体" w:eastAsia="楷体" w:hAnsi="楷体"/>
          <w:sz w:val="24"/>
          <w:szCs w:val="24"/>
        </w:rPr>
      </w:pPr>
      <w:r w:rsidRPr="002A7DD0">
        <w:rPr>
          <w:rFonts w:ascii="楷体" w:eastAsia="楷体" w:hAnsi="楷体" w:hint="eastAsia"/>
          <w:sz w:val="24"/>
          <w:szCs w:val="24"/>
        </w:rPr>
        <w:t>部署Revit Sever需要专门的Windows Server服务器，还需要学会一大堆专业参数配置，协同大师支持一键安装模型服务端，BIMer们无须三头六臂，就能自动搞定服务器配置。</w:t>
      </w:r>
    </w:p>
    <w:p w:rsidR="0031211F" w:rsidRPr="002A7DD0" w:rsidRDefault="0031211F" w:rsidP="0031211F">
      <w:pPr>
        <w:ind w:firstLineChars="200" w:firstLine="480"/>
        <w:rPr>
          <w:rFonts w:ascii="楷体" w:eastAsia="楷体" w:hAnsi="楷体"/>
          <w:sz w:val="24"/>
          <w:szCs w:val="24"/>
        </w:rPr>
      </w:pPr>
      <w:r w:rsidRPr="002A7DD0">
        <w:rPr>
          <w:rFonts w:ascii="楷体" w:eastAsia="楷体" w:hAnsi="楷体" w:hint="eastAsia"/>
          <w:sz w:val="24"/>
          <w:szCs w:val="24"/>
        </w:rPr>
        <w:t>服务器操作系统支持Windows7、Windows10和Windows Server 2012/2012R2/2016/2019 系统。同时提供“红瓦BIM模型云存储服务(测试版)”，若选择该选项，无需本地电脑作为模型服务器，红瓦为您提供模型文件存储服务（目前每个团队仅支持创建1个模型进行体验）。</w:t>
      </w:r>
    </w:p>
    <w:p w:rsidR="0031211F" w:rsidRPr="002A7DD0" w:rsidRDefault="0031211F" w:rsidP="0031211F">
      <w:pPr>
        <w:rPr>
          <w:rFonts w:ascii="楷体" w:eastAsia="楷体" w:hAnsi="楷体"/>
          <w:sz w:val="24"/>
          <w:szCs w:val="24"/>
        </w:rPr>
      </w:pPr>
      <w:r w:rsidRPr="002A7DD0">
        <w:rPr>
          <w:rFonts w:ascii="楷体" w:eastAsia="楷体" w:hAnsi="楷体"/>
          <w:noProof/>
          <w:sz w:val="24"/>
          <w:szCs w:val="24"/>
        </w:rPr>
        <w:drawing>
          <wp:inline distT="0" distB="0" distL="0" distR="0" wp14:anchorId="30C626DB" wp14:editId="3CCD7E7E">
            <wp:extent cx="5291822" cy="2681472"/>
            <wp:effectExtent l="0" t="0" r="4445" b="5080"/>
            <wp:docPr id="10" name="图片 10"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22567" cy="2697051"/>
                    </a:xfrm>
                    <a:prstGeom prst="rect">
                      <a:avLst/>
                    </a:prstGeom>
                    <a:noFill/>
                    <a:ln>
                      <a:noFill/>
                    </a:ln>
                  </pic:spPr>
                </pic:pic>
              </a:graphicData>
            </a:graphic>
          </wp:inline>
        </w:drawing>
      </w:r>
    </w:p>
    <w:p w:rsidR="0031211F" w:rsidRPr="002A7DD0" w:rsidRDefault="0031211F" w:rsidP="0031211F">
      <w:pPr>
        <w:ind w:firstLineChars="200" w:firstLine="480"/>
        <w:rPr>
          <w:rFonts w:ascii="楷体" w:eastAsia="楷体" w:hAnsi="楷体"/>
          <w:sz w:val="24"/>
          <w:szCs w:val="24"/>
        </w:rPr>
      </w:pPr>
      <w:r w:rsidRPr="002A7DD0">
        <w:rPr>
          <w:rFonts w:ascii="楷体" w:eastAsia="楷体" w:hAnsi="楷体" w:hint="eastAsia"/>
          <w:sz w:val="24"/>
          <w:szCs w:val="24"/>
        </w:rPr>
        <w:t>3.一键创建中心模型</w:t>
      </w:r>
      <w:r w:rsidRPr="002A7DD0">
        <w:rPr>
          <w:rFonts w:ascii="Calibri" w:eastAsia="楷体" w:hAnsi="Calibri" w:cs="Calibri"/>
          <w:sz w:val="24"/>
          <w:szCs w:val="24"/>
        </w:rPr>
        <w:t>   </w:t>
      </w:r>
    </w:p>
    <w:p w:rsidR="0031211F" w:rsidRPr="002A7DD0" w:rsidRDefault="0031211F" w:rsidP="0031211F">
      <w:pPr>
        <w:ind w:firstLineChars="200" w:firstLine="480"/>
        <w:rPr>
          <w:rFonts w:ascii="楷体" w:eastAsia="楷体" w:hAnsi="楷体"/>
          <w:sz w:val="24"/>
          <w:szCs w:val="24"/>
        </w:rPr>
      </w:pPr>
      <w:r w:rsidRPr="002A7DD0">
        <w:rPr>
          <w:rFonts w:ascii="楷体" w:eastAsia="楷体" w:hAnsi="楷体" w:hint="eastAsia"/>
          <w:sz w:val="24"/>
          <w:szCs w:val="24"/>
        </w:rPr>
        <w:t>支持新建中心模型和添加已有模型（中心模型可保留工作集），快速完成中心模型创建。</w:t>
      </w:r>
    </w:p>
    <w:p w:rsidR="0031211F" w:rsidRPr="002A7DD0" w:rsidRDefault="0031211F" w:rsidP="0031211F">
      <w:pPr>
        <w:rPr>
          <w:rFonts w:ascii="楷体" w:eastAsia="楷体" w:hAnsi="楷体"/>
          <w:sz w:val="24"/>
          <w:szCs w:val="24"/>
        </w:rPr>
      </w:pPr>
      <w:r w:rsidRPr="002A7DD0">
        <w:rPr>
          <w:rFonts w:ascii="楷体" w:eastAsia="楷体" w:hAnsi="楷体"/>
          <w:noProof/>
          <w:sz w:val="24"/>
          <w:szCs w:val="24"/>
        </w:rPr>
        <w:lastRenderedPageBreak/>
        <w:drawing>
          <wp:inline distT="0" distB="0" distL="0" distR="0" wp14:anchorId="327A86EF" wp14:editId="21974C87">
            <wp:extent cx="5218403" cy="1753379"/>
            <wp:effectExtent l="0" t="0" r="1905" b="0"/>
            <wp:docPr id="9" name="图片 9"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45022" cy="1762323"/>
                    </a:xfrm>
                    <a:prstGeom prst="rect">
                      <a:avLst/>
                    </a:prstGeom>
                    <a:noFill/>
                    <a:ln>
                      <a:noFill/>
                    </a:ln>
                  </pic:spPr>
                </pic:pic>
              </a:graphicData>
            </a:graphic>
          </wp:inline>
        </w:drawing>
      </w:r>
    </w:p>
    <w:p w:rsidR="0031211F" w:rsidRPr="002A7DD0" w:rsidRDefault="0031211F" w:rsidP="0031211F">
      <w:pPr>
        <w:ind w:firstLineChars="200" w:firstLine="480"/>
        <w:rPr>
          <w:rFonts w:ascii="楷体" w:eastAsia="楷体" w:hAnsi="楷体"/>
          <w:sz w:val="24"/>
          <w:szCs w:val="24"/>
        </w:rPr>
      </w:pPr>
      <w:r w:rsidRPr="002A7DD0">
        <w:rPr>
          <w:rFonts w:ascii="楷体" w:eastAsia="楷体" w:hAnsi="楷体" w:hint="eastAsia"/>
          <w:sz w:val="24"/>
          <w:szCs w:val="24"/>
        </w:rPr>
        <w:t>4.无需打开Revit，直接分配任务</w:t>
      </w:r>
      <w:r w:rsidRPr="002A7DD0">
        <w:rPr>
          <w:rFonts w:ascii="Calibri" w:eastAsia="楷体" w:hAnsi="Calibri" w:cs="Calibri"/>
          <w:sz w:val="24"/>
          <w:szCs w:val="24"/>
        </w:rPr>
        <w:t>   </w:t>
      </w:r>
    </w:p>
    <w:p w:rsidR="0031211F" w:rsidRPr="002A7DD0" w:rsidRDefault="0031211F" w:rsidP="0031211F">
      <w:pPr>
        <w:ind w:firstLineChars="200" w:firstLine="480"/>
        <w:rPr>
          <w:rFonts w:ascii="楷体" w:eastAsia="楷体" w:hAnsi="楷体"/>
          <w:sz w:val="24"/>
          <w:szCs w:val="24"/>
        </w:rPr>
      </w:pPr>
      <w:r w:rsidRPr="002A7DD0">
        <w:rPr>
          <w:rFonts w:ascii="楷体" w:eastAsia="楷体" w:hAnsi="楷体" w:hint="eastAsia"/>
          <w:sz w:val="24"/>
          <w:szCs w:val="24"/>
        </w:rPr>
        <w:t>在协同大师客户端直接创建工作集，指定负责人，可以设置任务的截止时间，不用打开Revit就可以把建模任务分配完成。</w:t>
      </w:r>
    </w:p>
    <w:p w:rsidR="0031211F" w:rsidRPr="002A7DD0" w:rsidRDefault="0031211F" w:rsidP="0031211F">
      <w:pPr>
        <w:rPr>
          <w:rFonts w:ascii="楷体" w:eastAsia="楷体" w:hAnsi="楷体"/>
          <w:sz w:val="24"/>
          <w:szCs w:val="24"/>
        </w:rPr>
      </w:pPr>
      <w:r w:rsidRPr="002A7DD0">
        <w:rPr>
          <w:rFonts w:ascii="楷体" w:eastAsia="楷体" w:hAnsi="楷体"/>
          <w:noProof/>
          <w:sz w:val="24"/>
          <w:szCs w:val="24"/>
        </w:rPr>
        <w:drawing>
          <wp:inline distT="0" distB="0" distL="0" distR="0" wp14:anchorId="445F9861" wp14:editId="2265AA11">
            <wp:extent cx="5255879" cy="3715836"/>
            <wp:effectExtent l="0" t="0" r="2540" b="0"/>
            <wp:docPr id="12" name="图片 12"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87296" cy="3808746"/>
                    </a:xfrm>
                    <a:prstGeom prst="rect">
                      <a:avLst/>
                    </a:prstGeom>
                    <a:noFill/>
                    <a:ln>
                      <a:noFill/>
                    </a:ln>
                  </pic:spPr>
                </pic:pic>
              </a:graphicData>
            </a:graphic>
          </wp:inline>
        </w:drawing>
      </w:r>
    </w:p>
    <w:p w:rsidR="0031211F" w:rsidRPr="002A7DD0" w:rsidRDefault="0031211F" w:rsidP="0031211F">
      <w:pPr>
        <w:ind w:firstLineChars="200" w:firstLine="480"/>
        <w:rPr>
          <w:rFonts w:ascii="楷体" w:eastAsia="楷体" w:hAnsi="楷体"/>
          <w:sz w:val="24"/>
          <w:szCs w:val="24"/>
        </w:rPr>
      </w:pPr>
      <w:r w:rsidRPr="002A7DD0">
        <w:rPr>
          <w:rFonts w:ascii="楷体" w:eastAsia="楷体" w:hAnsi="楷体" w:hint="eastAsia"/>
          <w:sz w:val="24"/>
          <w:szCs w:val="24"/>
        </w:rPr>
        <w:t>5.随时随地跟踪工作进展</w:t>
      </w:r>
      <w:r w:rsidRPr="002A7DD0">
        <w:rPr>
          <w:rFonts w:ascii="Calibri" w:eastAsia="楷体" w:hAnsi="Calibri" w:cs="Calibri"/>
          <w:sz w:val="24"/>
          <w:szCs w:val="24"/>
        </w:rPr>
        <w:t>   </w:t>
      </w:r>
    </w:p>
    <w:p w:rsidR="0031211F" w:rsidRPr="002A7DD0" w:rsidRDefault="0031211F" w:rsidP="0031211F">
      <w:pPr>
        <w:ind w:firstLineChars="200" w:firstLine="480"/>
        <w:rPr>
          <w:rFonts w:ascii="楷体" w:eastAsia="楷体" w:hAnsi="楷体"/>
          <w:sz w:val="24"/>
          <w:szCs w:val="24"/>
        </w:rPr>
      </w:pPr>
      <w:r w:rsidRPr="002A7DD0">
        <w:rPr>
          <w:rFonts w:ascii="楷体" w:eastAsia="楷体" w:hAnsi="楷体" w:hint="eastAsia"/>
          <w:sz w:val="24"/>
          <w:szCs w:val="24"/>
        </w:rPr>
        <w:t>团队成员每次关闭模型后支持填写BIM模型更新记录，使得建模进度一目了然。通过更新日志，团队个人与负责人都能清晰了解工作进展，从而做更为合理的人员及时间分配。</w:t>
      </w:r>
    </w:p>
    <w:p w:rsidR="0031211F" w:rsidRPr="002A7DD0" w:rsidRDefault="0031211F" w:rsidP="0031211F">
      <w:pPr>
        <w:rPr>
          <w:rFonts w:ascii="楷体" w:eastAsia="楷体" w:hAnsi="楷体"/>
          <w:sz w:val="24"/>
          <w:szCs w:val="24"/>
        </w:rPr>
      </w:pPr>
      <w:r w:rsidRPr="002A7DD0">
        <w:rPr>
          <w:rFonts w:ascii="楷体" w:eastAsia="楷体" w:hAnsi="楷体"/>
          <w:noProof/>
          <w:sz w:val="24"/>
          <w:szCs w:val="24"/>
        </w:rPr>
        <w:lastRenderedPageBreak/>
        <w:drawing>
          <wp:inline distT="0" distB="0" distL="0" distR="0" wp14:anchorId="313A0613" wp14:editId="1A07CDB6">
            <wp:extent cx="5375926" cy="2470908"/>
            <wp:effectExtent l="0" t="0" r="0" b="5715"/>
            <wp:docPr id="7" name="图片 7"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9074" cy="2481548"/>
                    </a:xfrm>
                    <a:prstGeom prst="rect">
                      <a:avLst/>
                    </a:prstGeom>
                    <a:noFill/>
                    <a:ln>
                      <a:noFill/>
                    </a:ln>
                  </pic:spPr>
                </pic:pic>
              </a:graphicData>
            </a:graphic>
          </wp:inline>
        </w:drawing>
      </w:r>
    </w:p>
    <w:p w:rsidR="0031211F" w:rsidRPr="002A7DD0" w:rsidRDefault="0031211F" w:rsidP="0031211F">
      <w:pPr>
        <w:ind w:firstLineChars="200" w:firstLine="480"/>
        <w:rPr>
          <w:rFonts w:ascii="楷体" w:eastAsia="楷体" w:hAnsi="楷体"/>
          <w:sz w:val="24"/>
          <w:szCs w:val="24"/>
        </w:rPr>
      </w:pPr>
      <w:r w:rsidRPr="002A7DD0">
        <w:rPr>
          <w:rFonts w:ascii="楷体" w:eastAsia="楷体" w:hAnsi="楷体" w:hint="eastAsia"/>
          <w:sz w:val="24"/>
          <w:szCs w:val="24"/>
        </w:rPr>
        <w:t>6.强大的协同设计功能</w:t>
      </w:r>
      <w:r w:rsidRPr="002A7DD0">
        <w:rPr>
          <w:rFonts w:ascii="Calibri" w:eastAsia="楷体" w:hAnsi="Calibri" w:cs="Calibri"/>
          <w:sz w:val="24"/>
          <w:szCs w:val="24"/>
        </w:rPr>
        <w:t>   </w:t>
      </w:r>
    </w:p>
    <w:p w:rsidR="0031211F" w:rsidRPr="002A7DD0" w:rsidRDefault="0031211F" w:rsidP="0031211F">
      <w:pPr>
        <w:ind w:firstLineChars="200" w:firstLine="480"/>
        <w:rPr>
          <w:rFonts w:ascii="楷体" w:eastAsia="楷体" w:hAnsi="楷体"/>
          <w:sz w:val="24"/>
          <w:szCs w:val="24"/>
        </w:rPr>
      </w:pPr>
      <w:r w:rsidRPr="002A7DD0">
        <w:rPr>
          <w:rFonts w:ascii="楷体" w:eastAsia="楷体" w:hAnsi="楷体" w:hint="eastAsia"/>
          <w:sz w:val="24"/>
          <w:szCs w:val="24"/>
        </w:rPr>
        <w:t>将协作界面化繁为简，增加净高分析、净高平面等协同应用功能。碰撞检查和净高分析可导出图文并茂的表格式报告，用于BIM项目汇报。</w:t>
      </w:r>
    </w:p>
    <w:p w:rsidR="0031211F" w:rsidRPr="002A7DD0" w:rsidRDefault="0031211F" w:rsidP="0031211F">
      <w:pPr>
        <w:rPr>
          <w:rFonts w:ascii="楷体" w:eastAsia="楷体" w:hAnsi="楷体"/>
          <w:sz w:val="24"/>
          <w:szCs w:val="24"/>
        </w:rPr>
      </w:pPr>
      <w:r w:rsidRPr="002A7DD0">
        <w:rPr>
          <w:rFonts w:ascii="楷体" w:eastAsia="楷体" w:hAnsi="楷体"/>
          <w:noProof/>
          <w:sz w:val="24"/>
          <w:szCs w:val="24"/>
        </w:rPr>
        <w:drawing>
          <wp:inline distT="0" distB="0" distL="0" distR="0" wp14:anchorId="386B8B8B" wp14:editId="10D537D4">
            <wp:extent cx="5447003" cy="2847833"/>
            <wp:effectExtent l="0" t="0" r="1905" b="0"/>
            <wp:docPr id="6" name="图片 6"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1025" cy="2860392"/>
                    </a:xfrm>
                    <a:prstGeom prst="rect">
                      <a:avLst/>
                    </a:prstGeom>
                    <a:noFill/>
                    <a:ln>
                      <a:noFill/>
                    </a:ln>
                  </pic:spPr>
                </pic:pic>
              </a:graphicData>
            </a:graphic>
          </wp:inline>
        </w:drawing>
      </w:r>
    </w:p>
    <w:p w:rsidR="0031211F" w:rsidRPr="002A7DD0" w:rsidRDefault="0031211F" w:rsidP="0031211F">
      <w:pPr>
        <w:ind w:firstLineChars="200" w:firstLine="480"/>
        <w:rPr>
          <w:rFonts w:ascii="楷体" w:eastAsia="楷体" w:hAnsi="楷体"/>
          <w:sz w:val="24"/>
          <w:szCs w:val="24"/>
        </w:rPr>
      </w:pPr>
      <w:r w:rsidRPr="002A7DD0">
        <w:rPr>
          <w:rFonts w:ascii="楷体" w:eastAsia="楷体" w:hAnsi="楷体" w:hint="eastAsia"/>
          <w:sz w:val="24"/>
          <w:szCs w:val="24"/>
        </w:rPr>
        <w:t>7.排队同步，避免模型崩溃</w:t>
      </w:r>
      <w:r w:rsidRPr="002A7DD0">
        <w:rPr>
          <w:rFonts w:ascii="Calibri" w:eastAsia="楷体" w:hAnsi="Calibri" w:cs="Calibri"/>
          <w:sz w:val="24"/>
          <w:szCs w:val="24"/>
        </w:rPr>
        <w:t>   </w:t>
      </w:r>
    </w:p>
    <w:p w:rsidR="0031211F" w:rsidRPr="002A7DD0" w:rsidRDefault="0031211F" w:rsidP="0031211F">
      <w:pPr>
        <w:ind w:firstLineChars="200" w:firstLine="480"/>
        <w:rPr>
          <w:rFonts w:ascii="楷体" w:eastAsia="楷体" w:hAnsi="楷体"/>
          <w:sz w:val="24"/>
          <w:szCs w:val="24"/>
        </w:rPr>
      </w:pPr>
      <w:r w:rsidRPr="002A7DD0">
        <w:rPr>
          <w:rFonts w:ascii="楷体" w:eastAsia="楷体" w:hAnsi="楷体" w:hint="eastAsia"/>
          <w:sz w:val="24"/>
          <w:szCs w:val="24"/>
        </w:rPr>
        <w:t>在多人同时同步时，协同大师会让各工作集依次同步，有效地避免了多人同时同步造成模型崩溃的现象，增加了中心模型的数据安全性。</w:t>
      </w:r>
    </w:p>
    <w:p w:rsidR="0031211F" w:rsidRPr="002A7DD0" w:rsidRDefault="0031211F" w:rsidP="0031211F">
      <w:pPr>
        <w:rPr>
          <w:rFonts w:ascii="楷体" w:eastAsia="楷体" w:hAnsi="楷体"/>
          <w:sz w:val="24"/>
          <w:szCs w:val="24"/>
        </w:rPr>
      </w:pPr>
      <w:r w:rsidRPr="002A7DD0">
        <w:rPr>
          <w:rFonts w:ascii="楷体" w:eastAsia="楷体" w:hAnsi="楷体"/>
          <w:noProof/>
          <w:sz w:val="24"/>
          <w:szCs w:val="24"/>
        </w:rPr>
        <w:lastRenderedPageBreak/>
        <w:drawing>
          <wp:inline distT="0" distB="0" distL="0" distR="0" wp14:anchorId="5ECB7BCF" wp14:editId="3F598C17">
            <wp:extent cx="5261626" cy="2284538"/>
            <wp:effectExtent l="0" t="0" r="0" b="1905"/>
            <wp:docPr id="5" name="图片 5"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2826" cy="2289401"/>
                    </a:xfrm>
                    <a:prstGeom prst="rect">
                      <a:avLst/>
                    </a:prstGeom>
                    <a:noFill/>
                    <a:ln>
                      <a:noFill/>
                    </a:ln>
                  </pic:spPr>
                </pic:pic>
              </a:graphicData>
            </a:graphic>
          </wp:inline>
        </w:drawing>
      </w:r>
    </w:p>
    <w:p w:rsidR="0031211F" w:rsidRPr="002A7DD0" w:rsidRDefault="0031211F" w:rsidP="0031211F">
      <w:pPr>
        <w:ind w:firstLineChars="200" w:firstLine="480"/>
        <w:rPr>
          <w:rFonts w:ascii="楷体" w:eastAsia="楷体" w:hAnsi="楷体"/>
          <w:sz w:val="24"/>
          <w:szCs w:val="24"/>
        </w:rPr>
      </w:pPr>
      <w:r w:rsidRPr="002A7DD0">
        <w:rPr>
          <w:rFonts w:ascii="楷体" w:eastAsia="楷体" w:hAnsi="楷体" w:hint="eastAsia"/>
          <w:sz w:val="24"/>
          <w:szCs w:val="24"/>
        </w:rPr>
        <w:t>8.全方位保障数据模型安全</w:t>
      </w:r>
      <w:r w:rsidRPr="002A7DD0">
        <w:rPr>
          <w:rFonts w:ascii="楷体" w:eastAsia="楷体" w:hAnsi="楷体" w:hint="eastAsia"/>
          <w:sz w:val="24"/>
          <w:szCs w:val="24"/>
        </w:rPr>
        <w:br/>
      </w:r>
    </w:p>
    <w:p w:rsidR="0031211F" w:rsidRPr="002A7DD0" w:rsidRDefault="0031211F" w:rsidP="0031211F">
      <w:pPr>
        <w:ind w:firstLineChars="200" w:firstLine="480"/>
        <w:rPr>
          <w:rFonts w:ascii="楷体" w:eastAsia="楷体" w:hAnsi="楷体"/>
          <w:sz w:val="24"/>
          <w:szCs w:val="24"/>
        </w:rPr>
      </w:pPr>
      <w:r w:rsidRPr="002A7DD0">
        <w:rPr>
          <w:rFonts w:ascii="楷体" w:eastAsia="楷体" w:hAnsi="楷体" w:hint="eastAsia"/>
          <w:sz w:val="24"/>
          <w:szCs w:val="24"/>
        </w:rPr>
        <w:t>原生的revit server没有安全控制，可以随意被人修改甚至破坏模型，人员权限无法管控，数据安全性非常低。</w:t>
      </w:r>
    </w:p>
    <w:p w:rsidR="0031211F" w:rsidRPr="002A7DD0" w:rsidRDefault="0031211F" w:rsidP="0031211F">
      <w:pPr>
        <w:ind w:firstLineChars="200" w:firstLine="480"/>
        <w:rPr>
          <w:rFonts w:ascii="楷体" w:eastAsia="楷体" w:hAnsi="楷体"/>
          <w:sz w:val="24"/>
          <w:szCs w:val="24"/>
        </w:rPr>
      </w:pPr>
      <w:r w:rsidRPr="002A7DD0">
        <w:rPr>
          <w:rFonts w:ascii="楷体" w:eastAsia="楷体" w:hAnsi="楷体" w:hint="eastAsia"/>
          <w:sz w:val="24"/>
          <w:szCs w:val="24"/>
        </w:rPr>
        <w:t>协同大师支持按照项目权限分配，帐号只能访问被授权的项目，对于没有分配当前模型工作集的其他成员，打开模型后无法进行编辑与同步，保证了模型的安全性。</w:t>
      </w:r>
    </w:p>
    <w:p w:rsidR="0031211F" w:rsidRPr="002A7DD0" w:rsidRDefault="0031211F" w:rsidP="0031211F">
      <w:pPr>
        <w:ind w:firstLineChars="200" w:firstLine="480"/>
        <w:rPr>
          <w:rFonts w:ascii="楷体" w:eastAsia="楷体" w:hAnsi="楷体"/>
          <w:sz w:val="24"/>
          <w:szCs w:val="24"/>
        </w:rPr>
      </w:pPr>
      <w:r w:rsidRPr="002A7DD0">
        <w:rPr>
          <w:rFonts w:ascii="楷体" w:eastAsia="楷体" w:hAnsi="楷体" w:hint="eastAsia"/>
          <w:sz w:val="24"/>
          <w:szCs w:val="24"/>
        </w:rPr>
        <w:t>另外，为了加强对模型文件的安全保护，同时支持“安全模式”和“普通模式”两种状态，安全模式下，模型文件全流程加密，且非管理员将不能链接模型、导出模型。</w:t>
      </w:r>
    </w:p>
    <w:p w:rsidR="0031211F" w:rsidRPr="002A7DD0" w:rsidRDefault="0031211F" w:rsidP="0031211F">
      <w:pPr>
        <w:rPr>
          <w:rFonts w:ascii="楷体" w:eastAsia="楷体" w:hAnsi="楷体"/>
          <w:sz w:val="24"/>
          <w:szCs w:val="24"/>
        </w:rPr>
      </w:pPr>
      <w:r w:rsidRPr="002A7DD0">
        <w:rPr>
          <w:rFonts w:ascii="楷体" w:eastAsia="楷体" w:hAnsi="楷体"/>
          <w:noProof/>
          <w:sz w:val="24"/>
          <w:szCs w:val="24"/>
        </w:rPr>
        <w:drawing>
          <wp:inline distT="0" distB="0" distL="0" distR="0" wp14:anchorId="69602AAA" wp14:editId="2951B392">
            <wp:extent cx="5261626" cy="2588442"/>
            <wp:effectExtent l="0" t="0" r="0" b="2540"/>
            <wp:docPr id="4" name="图片 4" descr="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8.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2169" cy="2593628"/>
                    </a:xfrm>
                    <a:prstGeom prst="rect">
                      <a:avLst/>
                    </a:prstGeom>
                    <a:noFill/>
                    <a:ln>
                      <a:noFill/>
                    </a:ln>
                  </pic:spPr>
                </pic:pic>
              </a:graphicData>
            </a:graphic>
          </wp:inline>
        </w:drawing>
      </w:r>
    </w:p>
    <w:p w:rsidR="0031211F" w:rsidRPr="002A7DD0" w:rsidRDefault="0031211F" w:rsidP="0031211F">
      <w:pPr>
        <w:rPr>
          <w:rFonts w:ascii="楷体" w:eastAsia="楷体" w:hAnsi="楷体"/>
          <w:sz w:val="24"/>
          <w:szCs w:val="24"/>
        </w:rPr>
      </w:pPr>
      <w:r w:rsidRPr="002A7DD0">
        <w:rPr>
          <w:rFonts w:ascii="楷体" w:eastAsia="楷体" w:hAnsi="楷体"/>
          <w:noProof/>
          <w:sz w:val="24"/>
          <w:szCs w:val="24"/>
        </w:rPr>
        <w:lastRenderedPageBreak/>
        <w:drawing>
          <wp:inline distT="0" distB="0" distL="0" distR="0" wp14:anchorId="3E62AC86" wp14:editId="6A816B44">
            <wp:extent cx="5261626" cy="1711212"/>
            <wp:effectExtent l="0" t="0" r="0" b="3810"/>
            <wp:docPr id="13" name="图片 13" descr="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8.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99405" cy="1723499"/>
                    </a:xfrm>
                    <a:prstGeom prst="rect">
                      <a:avLst/>
                    </a:prstGeom>
                    <a:noFill/>
                    <a:ln>
                      <a:noFill/>
                    </a:ln>
                  </pic:spPr>
                </pic:pic>
              </a:graphicData>
            </a:graphic>
          </wp:inline>
        </w:drawing>
      </w:r>
    </w:p>
    <w:p w:rsidR="0031211F" w:rsidRPr="002A7DD0" w:rsidRDefault="0031211F" w:rsidP="0031211F">
      <w:pPr>
        <w:ind w:firstLineChars="200" w:firstLine="480"/>
        <w:rPr>
          <w:rFonts w:ascii="楷体" w:eastAsia="楷体" w:hAnsi="楷体"/>
          <w:sz w:val="24"/>
          <w:szCs w:val="24"/>
        </w:rPr>
      </w:pPr>
      <w:r w:rsidRPr="002A7DD0">
        <w:rPr>
          <w:rFonts w:ascii="楷体" w:eastAsia="楷体" w:hAnsi="楷体" w:hint="eastAsia"/>
          <w:sz w:val="24"/>
          <w:szCs w:val="24"/>
        </w:rPr>
        <w:t>9.打造集团级BIM数据中心</w:t>
      </w:r>
      <w:r w:rsidRPr="002A7DD0">
        <w:rPr>
          <w:rFonts w:ascii="Calibri" w:eastAsia="楷体" w:hAnsi="Calibri" w:cs="Calibri"/>
          <w:sz w:val="24"/>
          <w:szCs w:val="24"/>
        </w:rPr>
        <w:t>   </w:t>
      </w:r>
    </w:p>
    <w:p w:rsidR="0031211F" w:rsidRPr="002A7DD0" w:rsidRDefault="0031211F" w:rsidP="0031211F">
      <w:pPr>
        <w:ind w:firstLineChars="200" w:firstLine="480"/>
        <w:rPr>
          <w:rFonts w:ascii="楷体" w:eastAsia="楷体" w:hAnsi="楷体"/>
          <w:sz w:val="24"/>
          <w:szCs w:val="24"/>
        </w:rPr>
      </w:pPr>
      <w:r w:rsidRPr="002A7DD0">
        <w:rPr>
          <w:rFonts w:ascii="楷体" w:eastAsia="楷体" w:hAnsi="楷体" w:hint="eastAsia"/>
          <w:sz w:val="24"/>
          <w:szCs w:val="24"/>
        </w:rPr>
        <w:t>协同大师的分布式架构支持动态添加团队，动态添加或减少服务器，搭建集团级BIM协同设计平台。</w:t>
      </w:r>
    </w:p>
    <w:p w:rsidR="0031211F" w:rsidRPr="002A7DD0" w:rsidRDefault="0031211F" w:rsidP="0031211F">
      <w:pPr>
        <w:rPr>
          <w:rFonts w:ascii="楷体" w:eastAsia="楷体" w:hAnsi="楷体"/>
          <w:sz w:val="24"/>
          <w:szCs w:val="24"/>
        </w:rPr>
      </w:pPr>
      <w:r w:rsidRPr="002A7DD0">
        <w:rPr>
          <w:rFonts w:ascii="楷体" w:eastAsia="楷体" w:hAnsi="楷体"/>
          <w:noProof/>
          <w:sz w:val="24"/>
          <w:szCs w:val="24"/>
        </w:rPr>
        <w:drawing>
          <wp:inline distT="0" distB="0" distL="0" distR="0" wp14:anchorId="01FD00B3" wp14:editId="62108334">
            <wp:extent cx="5147326" cy="2836375"/>
            <wp:effectExtent l="0" t="0" r="0" b="2540"/>
            <wp:docPr id="2" name="图片 2"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9.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59458" cy="2843060"/>
                    </a:xfrm>
                    <a:prstGeom prst="rect">
                      <a:avLst/>
                    </a:prstGeom>
                    <a:noFill/>
                    <a:ln>
                      <a:noFill/>
                    </a:ln>
                  </pic:spPr>
                </pic:pic>
              </a:graphicData>
            </a:graphic>
          </wp:inline>
        </w:drawing>
      </w:r>
    </w:p>
    <w:p w:rsidR="0031211F" w:rsidRPr="002A7DD0" w:rsidRDefault="0031211F" w:rsidP="0031211F">
      <w:pPr>
        <w:ind w:firstLineChars="200" w:firstLine="480"/>
        <w:rPr>
          <w:rFonts w:ascii="楷体" w:eastAsia="楷体" w:hAnsi="楷体"/>
          <w:sz w:val="24"/>
          <w:szCs w:val="24"/>
        </w:rPr>
      </w:pPr>
      <w:r w:rsidRPr="002A7DD0">
        <w:rPr>
          <w:rFonts w:ascii="楷体" w:eastAsia="楷体" w:hAnsi="楷体" w:hint="eastAsia"/>
          <w:sz w:val="24"/>
          <w:szCs w:val="24"/>
        </w:rPr>
        <w:t>以上，就给大家简单描述了一下协同大师的重要功能，至于它更多的奥妙就等着你们自己去探索了。目前，协同大师是免费使用的，这么强大的团队BIM协同设计系统千万不能错过呀！</w:t>
      </w:r>
    </w:p>
    <w:p w:rsidR="00A1486F" w:rsidRPr="00A1486F" w:rsidRDefault="00C2455B" w:rsidP="00A1486F">
      <w:pPr>
        <w:pStyle w:val="2"/>
        <w:rPr>
          <w:rFonts w:asciiTheme="majorEastAsia" w:hAnsiTheme="majorEastAsia"/>
          <w:b/>
          <w:color w:val="000000" w:themeColor="text1"/>
          <w:sz w:val="32"/>
          <w:szCs w:val="32"/>
        </w:rPr>
      </w:pPr>
      <w:bookmarkStart w:id="12" w:name="_Toc1737853"/>
      <w:r>
        <w:rPr>
          <w:rFonts w:asciiTheme="majorEastAsia" w:hAnsiTheme="majorEastAsia" w:hint="eastAsia"/>
          <w:b/>
          <w:color w:val="000000" w:themeColor="text1"/>
          <w:sz w:val="32"/>
          <w:szCs w:val="32"/>
        </w:rPr>
        <w:t>5、</w:t>
      </w:r>
      <w:r w:rsidR="00A1486F" w:rsidRPr="00A1486F">
        <w:rPr>
          <w:rFonts w:asciiTheme="majorEastAsia" w:hAnsiTheme="majorEastAsia" w:hint="eastAsia"/>
          <w:b/>
          <w:color w:val="000000" w:themeColor="text1"/>
          <w:sz w:val="32"/>
          <w:szCs w:val="32"/>
        </w:rPr>
        <w:t>建模大师（施工）V4.0版本更新升级，支持快速生成模板支架</w:t>
      </w:r>
      <w:bookmarkEnd w:id="12"/>
    </w:p>
    <w:p w:rsidR="00A1486F" w:rsidRPr="008C6314" w:rsidRDefault="00A1486F" w:rsidP="00A1486F">
      <w:pPr>
        <w:rPr>
          <w:rFonts w:ascii="楷体" w:eastAsia="楷体" w:hAnsi="楷体"/>
          <w:color w:val="000000" w:themeColor="text1"/>
        </w:rPr>
      </w:pPr>
      <w:r w:rsidRPr="008C6314">
        <w:rPr>
          <w:rFonts w:ascii="楷体" w:eastAsia="楷体" w:hAnsi="楷体" w:hint="eastAsia"/>
          <w:color w:val="000000" w:themeColor="text1"/>
        </w:rPr>
        <w:t>出处</w:t>
      </w:r>
      <w:r w:rsidRPr="008C6314">
        <w:rPr>
          <w:rFonts w:ascii="楷体" w:eastAsia="楷体" w:hAnsi="楷体"/>
          <w:color w:val="000000" w:themeColor="text1"/>
        </w:rPr>
        <w:t>：上海市红瓦信息</w:t>
      </w:r>
      <w:r w:rsidRPr="008C6314">
        <w:rPr>
          <w:rFonts w:ascii="楷体" w:eastAsia="楷体" w:hAnsi="楷体" w:hint="eastAsia"/>
          <w:color w:val="000000" w:themeColor="text1"/>
        </w:rPr>
        <w:t>科技  2019.1.14</w:t>
      </w:r>
    </w:p>
    <w:p w:rsidR="00A1486F" w:rsidRPr="008C6314" w:rsidRDefault="00A1486F" w:rsidP="00A1486F">
      <w:pPr>
        <w:rPr>
          <w:rFonts w:ascii="楷体" w:eastAsia="楷体" w:hAnsi="楷体"/>
          <w:color w:val="000000" w:themeColor="text1"/>
        </w:rPr>
      </w:pPr>
      <w:r w:rsidRPr="008C6314">
        <w:rPr>
          <w:rFonts w:ascii="楷体" w:eastAsia="楷体" w:hAnsi="楷体" w:hint="eastAsia"/>
          <w:color w:val="000000" w:themeColor="text1"/>
        </w:rPr>
        <w:t>链接</w:t>
      </w:r>
      <w:r w:rsidRPr="008C6314">
        <w:rPr>
          <w:rFonts w:ascii="楷体" w:eastAsia="楷体" w:hAnsi="楷体"/>
          <w:color w:val="000000" w:themeColor="text1"/>
        </w:rPr>
        <w:t>：</w:t>
      </w:r>
      <w:hyperlink r:id="rId55" w:history="1">
        <w:r w:rsidRPr="008C6314">
          <w:rPr>
            <w:rStyle w:val="af2"/>
            <w:rFonts w:ascii="楷体" w:eastAsia="楷体" w:hAnsi="楷体"/>
            <w:color w:val="000000" w:themeColor="text1"/>
          </w:rPr>
          <w:t>http://www.hwbim.com/news/getNewsById?newsInfomationId=396</w:t>
        </w:r>
      </w:hyperlink>
    </w:p>
    <w:p w:rsidR="00A1486F" w:rsidRPr="008C6314" w:rsidRDefault="00A1486F" w:rsidP="00A1486F">
      <w:pPr>
        <w:ind w:firstLineChars="200" w:firstLine="480"/>
        <w:rPr>
          <w:rFonts w:ascii="楷体" w:eastAsia="楷体" w:hAnsi="楷体"/>
          <w:sz w:val="24"/>
          <w:szCs w:val="24"/>
        </w:rPr>
      </w:pPr>
      <w:r w:rsidRPr="008C6314">
        <w:rPr>
          <w:rFonts w:ascii="楷体" w:eastAsia="楷体" w:hAnsi="楷体" w:hint="eastAsia"/>
          <w:sz w:val="24"/>
          <w:szCs w:val="24"/>
        </w:rPr>
        <w:lastRenderedPageBreak/>
        <w:t>模板脚手架体系一直都是施工现场最为常见的一项工程，是完成施工项目的重要组成部分。早期的模板支撑架搭设方案都是施工现场的技术人员通过手绘图纸和经验进行编制的，后期开始采用电子绘图的方式进行架体结构的排布，还是无法实现在施工前进行可视化的模型交底，导致在搭设过程中会因为计算偏差或是现场实际情况不同导致架体局部出现问题，后期修改不仅增加成本同时对现场工期造成一定影响。</w:t>
      </w:r>
    </w:p>
    <w:p w:rsidR="00A1486F" w:rsidRPr="008C6314" w:rsidRDefault="00A1486F" w:rsidP="00A1486F">
      <w:pPr>
        <w:ind w:firstLineChars="200" w:firstLine="480"/>
        <w:rPr>
          <w:rFonts w:ascii="楷体" w:eastAsia="楷体" w:hAnsi="楷体"/>
          <w:sz w:val="24"/>
          <w:szCs w:val="24"/>
        </w:rPr>
      </w:pPr>
      <w:r w:rsidRPr="008C6314">
        <w:rPr>
          <w:rFonts w:ascii="楷体" w:eastAsia="楷体" w:hAnsi="楷体" w:hint="eastAsia"/>
          <w:sz w:val="24"/>
          <w:szCs w:val="24"/>
        </w:rPr>
        <w:t>本次建模大师（施工）V4.0版本升级更新，就是为了满足用户需求，努力实现BIM模型在施工落地过程中的应用，通过建立高质量的有效的模板支撑架体模型 ，真正解决模架在实际施工中的重难点问题。接下来就给大家介绍一下本次版本更新升级的主要内容。</w:t>
      </w:r>
    </w:p>
    <w:p w:rsidR="00A1486F" w:rsidRPr="008C6314" w:rsidRDefault="00A1486F" w:rsidP="00A1486F">
      <w:pPr>
        <w:ind w:firstLineChars="200" w:firstLine="480"/>
        <w:rPr>
          <w:rFonts w:ascii="楷体" w:eastAsia="楷体" w:hAnsi="楷体"/>
          <w:sz w:val="24"/>
          <w:szCs w:val="24"/>
        </w:rPr>
      </w:pPr>
      <w:r w:rsidRPr="008C6314">
        <w:rPr>
          <w:rFonts w:ascii="楷体" w:eastAsia="楷体" w:hAnsi="楷体"/>
          <w:sz w:val="24"/>
          <w:szCs w:val="24"/>
        </w:rPr>
        <w:t>新增快速生成模架功能</w:t>
      </w:r>
      <w:r w:rsidRPr="008C6314">
        <w:rPr>
          <w:rFonts w:ascii="Calibri" w:eastAsia="楷体" w:hAnsi="Calibri" w:cs="Calibri"/>
          <w:sz w:val="24"/>
          <w:szCs w:val="24"/>
        </w:rPr>
        <w:t> </w:t>
      </w:r>
    </w:p>
    <w:p w:rsidR="00A1486F" w:rsidRPr="008C6314" w:rsidRDefault="00A1486F" w:rsidP="00A1486F">
      <w:pPr>
        <w:ind w:firstLineChars="200" w:firstLine="480"/>
        <w:rPr>
          <w:rFonts w:ascii="楷体" w:eastAsia="楷体" w:hAnsi="楷体"/>
          <w:sz w:val="24"/>
          <w:szCs w:val="24"/>
        </w:rPr>
      </w:pPr>
      <w:r w:rsidRPr="008C6314">
        <w:rPr>
          <w:rFonts w:ascii="楷体" w:eastAsia="楷体" w:hAnsi="楷体"/>
          <w:sz w:val="24"/>
          <w:szCs w:val="24"/>
        </w:rPr>
        <w:t>l</w:t>
      </w:r>
      <w:r w:rsidRPr="008C6314">
        <w:rPr>
          <w:rFonts w:ascii="Calibri" w:eastAsia="楷体" w:hAnsi="Calibri" w:cs="Calibri"/>
          <w:sz w:val="24"/>
          <w:szCs w:val="24"/>
        </w:rPr>
        <w:t> </w:t>
      </w:r>
      <w:r w:rsidRPr="008C6314">
        <w:rPr>
          <w:rFonts w:ascii="楷体" w:eastAsia="楷体" w:hAnsi="楷体" w:hint="eastAsia"/>
          <w:sz w:val="24"/>
          <w:szCs w:val="24"/>
        </w:rPr>
        <w:t>满足《建筑施工模板安全技术规范》</w:t>
      </w:r>
      <w:r w:rsidRPr="008C6314">
        <w:rPr>
          <w:rFonts w:ascii="Calibri" w:eastAsia="楷体" w:hAnsi="Calibri" w:cs="Calibri"/>
          <w:sz w:val="24"/>
          <w:szCs w:val="24"/>
        </w:rPr>
        <w:t> </w:t>
      </w:r>
      <w:r w:rsidRPr="008C6314">
        <w:rPr>
          <w:rFonts w:ascii="楷体" w:eastAsia="楷体" w:hAnsi="楷体"/>
          <w:sz w:val="24"/>
          <w:szCs w:val="24"/>
        </w:rPr>
        <w:t>JGJ162-2008</w:t>
      </w:r>
      <w:r w:rsidRPr="008C6314">
        <w:rPr>
          <w:rFonts w:ascii="Calibri" w:eastAsia="楷体" w:hAnsi="Calibri" w:cs="Calibri"/>
          <w:sz w:val="24"/>
          <w:szCs w:val="24"/>
        </w:rPr>
        <w:t> </w:t>
      </w:r>
      <w:r w:rsidRPr="008C6314">
        <w:rPr>
          <w:rFonts w:ascii="楷体" w:eastAsia="楷体" w:hAnsi="楷体" w:hint="eastAsia"/>
          <w:sz w:val="24"/>
          <w:szCs w:val="24"/>
        </w:rPr>
        <w:t xml:space="preserve"> </w:t>
      </w:r>
      <w:r w:rsidRPr="008C6314">
        <w:rPr>
          <w:rFonts w:ascii="Calibri" w:eastAsia="楷体" w:hAnsi="Calibri" w:cs="Calibri"/>
          <w:sz w:val="24"/>
          <w:szCs w:val="24"/>
        </w:rPr>
        <w:t> </w:t>
      </w:r>
    </w:p>
    <w:p w:rsidR="00A1486F" w:rsidRPr="008C6314" w:rsidRDefault="00A1486F" w:rsidP="00A1486F">
      <w:pPr>
        <w:ind w:firstLineChars="200" w:firstLine="480"/>
        <w:rPr>
          <w:rFonts w:ascii="楷体" w:eastAsia="楷体" w:hAnsi="楷体"/>
          <w:sz w:val="24"/>
          <w:szCs w:val="24"/>
        </w:rPr>
      </w:pPr>
      <w:r w:rsidRPr="008C6314">
        <w:rPr>
          <w:rFonts w:ascii="楷体" w:eastAsia="楷体" w:hAnsi="楷体"/>
          <w:sz w:val="24"/>
          <w:szCs w:val="24"/>
        </w:rPr>
        <w:t>l</w:t>
      </w:r>
      <w:r w:rsidRPr="008C6314">
        <w:rPr>
          <w:rFonts w:ascii="Calibri" w:eastAsia="楷体" w:hAnsi="Calibri" w:cs="Calibri"/>
          <w:sz w:val="24"/>
          <w:szCs w:val="24"/>
        </w:rPr>
        <w:t> </w:t>
      </w:r>
      <w:r w:rsidRPr="008C6314">
        <w:rPr>
          <w:rFonts w:ascii="楷体" w:eastAsia="楷体" w:hAnsi="楷体"/>
          <w:sz w:val="24"/>
          <w:szCs w:val="24"/>
        </w:rPr>
        <w:t>满足《建筑施工扣件式钢管脚手架安全技术规范》</w:t>
      </w:r>
      <w:r w:rsidRPr="008C6314">
        <w:rPr>
          <w:rFonts w:ascii="Calibri" w:eastAsia="楷体" w:hAnsi="Calibri" w:cs="Calibri"/>
          <w:sz w:val="24"/>
          <w:szCs w:val="24"/>
        </w:rPr>
        <w:t> </w:t>
      </w:r>
      <w:r w:rsidRPr="008C6314">
        <w:rPr>
          <w:rFonts w:ascii="楷体" w:eastAsia="楷体" w:hAnsi="楷体"/>
          <w:sz w:val="24"/>
          <w:szCs w:val="24"/>
        </w:rPr>
        <w:t>JGJ130-2011</w:t>
      </w:r>
    </w:p>
    <w:p w:rsidR="00A1486F" w:rsidRPr="008C6314" w:rsidRDefault="00A1486F" w:rsidP="00A1486F">
      <w:pPr>
        <w:ind w:firstLineChars="200" w:firstLine="480"/>
        <w:rPr>
          <w:rFonts w:ascii="楷体" w:eastAsia="楷体" w:hAnsi="楷体"/>
          <w:sz w:val="24"/>
          <w:szCs w:val="24"/>
        </w:rPr>
      </w:pPr>
      <w:r w:rsidRPr="008C6314">
        <w:rPr>
          <w:rFonts w:ascii="楷体" w:eastAsia="楷体" w:hAnsi="楷体"/>
          <w:sz w:val="24"/>
          <w:szCs w:val="24"/>
        </w:rPr>
        <w:t>l</w:t>
      </w:r>
      <w:r w:rsidRPr="008C6314">
        <w:rPr>
          <w:rFonts w:ascii="Calibri" w:eastAsia="楷体" w:hAnsi="Calibri" w:cs="Calibri"/>
          <w:sz w:val="24"/>
          <w:szCs w:val="24"/>
        </w:rPr>
        <w:t> </w:t>
      </w:r>
      <w:r w:rsidRPr="008C6314">
        <w:rPr>
          <w:rFonts w:ascii="楷体" w:eastAsia="楷体" w:hAnsi="楷体"/>
          <w:sz w:val="24"/>
          <w:szCs w:val="24"/>
        </w:rPr>
        <w:t>支持快速详细设置墙柱梁板模板支撑参数</w:t>
      </w:r>
    </w:p>
    <w:p w:rsidR="00A1486F" w:rsidRPr="008C6314" w:rsidRDefault="00A1486F" w:rsidP="00A1486F">
      <w:pPr>
        <w:ind w:firstLineChars="200" w:firstLine="480"/>
        <w:rPr>
          <w:rFonts w:ascii="楷体" w:eastAsia="楷体" w:hAnsi="楷体"/>
          <w:sz w:val="24"/>
          <w:szCs w:val="24"/>
        </w:rPr>
      </w:pPr>
      <w:r w:rsidRPr="008C6314">
        <w:rPr>
          <w:rFonts w:ascii="楷体" w:eastAsia="楷体" w:hAnsi="楷体"/>
          <w:sz w:val="24"/>
          <w:szCs w:val="24"/>
        </w:rPr>
        <w:t>l</w:t>
      </w:r>
      <w:r w:rsidRPr="008C6314">
        <w:rPr>
          <w:rFonts w:ascii="Calibri" w:eastAsia="楷体" w:hAnsi="Calibri" w:cs="Calibri"/>
          <w:sz w:val="24"/>
          <w:szCs w:val="24"/>
        </w:rPr>
        <w:t> </w:t>
      </w:r>
      <w:r w:rsidRPr="008C6314">
        <w:rPr>
          <w:rFonts w:ascii="楷体" w:eastAsia="楷体" w:hAnsi="楷体"/>
          <w:sz w:val="24"/>
          <w:szCs w:val="24"/>
        </w:rPr>
        <w:t>支持梁模板架体及板满堂架的生成</w:t>
      </w:r>
    </w:p>
    <w:p w:rsidR="00A1486F" w:rsidRPr="008C6314" w:rsidRDefault="00A1486F" w:rsidP="00A1486F">
      <w:pPr>
        <w:ind w:firstLineChars="200" w:firstLine="480"/>
        <w:rPr>
          <w:rFonts w:ascii="楷体" w:eastAsia="楷体" w:hAnsi="楷体"/>
          <w:sz w:val="24"/>
          <w:szCs w:val="24"/>
        </w:rPr>
      </w:pPr>
      <w:r w:rsidRPr="008C6314">
        <w:rPr>
          <w:rFonts w:ascii="楷体" w:eastAsia="楷体" w:hAnsi="楷体"/>
          <w:sz w:val="24"/>
          <w:szCs w:val="24"/>
        </w:rPr>
        <w:t>l</w:t>
      </w:r>
      <w:r w:rsidRPr="008C6314">
        <w:rPr>
          <w:rFonts w:ascii="Calibri" w:eastAsia="楷体" w:hAnsi="Calibri" w:cs="Calibri"/>
          <w:sz w:val="24"/>
          <w:szCs w:val="24"/>
        </w:rPr>
        <w:t> </w:t>
      </w:r>
      <w:r w:rsidRPr="008C6314">
        <w:rPr>
          <w:rFonts w:ascii="楷体" w:eastAsia="楷体" w:hAnsi="楷体"/>
          <w:sz w:val="24"/>
          <w:szCs w:val="24"/>
        </w:rPr>
        <w:t>支持模板架体扣件式及主次楞类型的选择</w:t>
      </w:r>
    </w:p>
    <w:p w:rsidR="00A1486F" w:rsidRPr="008C6314" w:rsidRDefault="00A1486F" w:rsidP="00A1486F">
      <w:pPr>
        <w:ind w:firstLineChars="200" w:firstLine="480"/>
        <w:rPr>
          <w:rFonts w:ascii="楷体" w:eastAsia="楷体" w:hAnsi="楷体"/>
          <w:sz w:val="24"/>
          <w:szCs w:val="24"/>
        </w:rPr>
      </w:pPr>
      <w:r w:rsidRPr="008C6314">
        <w:rPr>
          <w:rFonts w:ascii="楷体" w:eastAsia="楷体" w:hAnsi="楷体"/>
          <w:sz w:val="24"/>
          <w:szCs w:val="24"/>
        </w:rPr>
        <w:t>l</w:t>
      </w:r>
      <w:r w:rsidRPr="008C6314">
        <w:rPr>
          <w:rFonts w:ascii="Calibri" w:eastAsia="楷体" w:hAnsi="Calibri" w:cs="Calibri"/>
          <w:sz w:val="24"/>
          <w:szCs w:val="24"/>
        </w:rPr>
        <w:t> </w:t>
      </w:r>
      <w:r w:rsidRPr="008C6314">
        <w:rPr>
          <w:rFonts w:ascii="楷体" w:eastAsia="楷体" w:hAnsi="楷体"/>
          <w:sz w:val="24"/>
          <w:szCs w:val="24"/>
        </w:rPr>
        <w:t>支持墙柱梁共面情况下模板支撑的排布</w:t>
      </w:r>
    </w:p>
    <w:p w:rsidR="00A1486F" w:rsidRPr="008C6314" w:rsidRDefault="00A1486F" w:rsidP="00A1486F">
      <w:pPr>
        <w:ind w:firstLineChars="200" w:firstLine="480"/>
        <w:rPr>
          <w:rFonts w:ascii="楷体" w:eastAsia="楷体" w:hAnsi="楷体"/>
          <w:sz w:val="24"/>
          <w:szCs w:val="24"/>
        </w:rPr>
      </w:pPr>
      <w:r w:rsidRPr="008C6314">
        <w:rPr>
          <w:rFonts w:ascii="楷体" w:eastAsia="楷体" w:hAnsi="楷体"/>
          <w:sz w:val="24"/>
          <w:szCs w:val="24"/>
        </w:rPr>
        <w:t>l</w:t>
      </w:r>
      <w:r w:rsidRPr="008C6314">
        <w:rPr>
          <w:rFonts w:ascii="Calibri" w:eastAsia="楷体" w:hAnsi="Calibri" w:cs="Calibri"/>
          <w:sz w:val="24"/>
          <w:szCs w:val="24"/>
        </w:rPr>
        <w:t> </w:t>
      </w:r>
      <w:r w:rsidRPr="008C6314">
        <w:rPr>
          <w:rFonts w:ascii="楷体" w:eastAsia="楷体" w:hAnsi="楷体"/>
          <w:sz w:val="24"/>
          <w:szCs w:val="24"/>
        </w:rPr>
        <w:t>支持梁板共架及水平杆是否拉通等情况</w:t>
      </w:r>
    </w:p>
    <w:p w:rsidR="00A1486F" w:rsidRPr="008C6314" w:rsidRDefault="00A1486F" w:rsidP="00A1486F">
      <w:pPr>
        <w:ind w:firstLineChars="200" w:firstLine="480"/>
        <w:rPr>
          <w:rFonts w:ascii="楷体" w:eastAsia="楷体" w:hAnsi="楷体"/>
          <w:sz w:val="24"/>
          <w:szCs w:val="24"/>
        </w:rPr>
      </w:pPr>
      <w:r w:rsidRPr="008C6314">
        <w:rPr>
          <w:rFonts w:ascii="楷体" w:eastAsia="楷体" w:hAnsi="楷体"/>
          <w:sz w:val="24"/>
          <w:szCs w:val="24"/>
        </w:rPr>
        <w:t>l</w:t>
      </w:r>
      <w:r w:rsidRPr="008C6314">
        <w:rPr>
          <w:rFonts w:ascii="Calibri" w:eastAsia="楷体" w:hAnsi="Calibri" w:cs="Calibri"/>
          <w:sz w:val="24"/>
          <w:szCs w:val="24"/>
        </w:rPr>
        <w:t> </w:t>
      </w:r>
      <w:r w:rsidRPr="008C6314">
        <w:rPr>
          <w:rFonts w:ascii="楷体" w:eastAsia="楷体" w:hAnsi="楷体"/>
          <w:sz w:val="24"/>
          <w:szCs w:val="24"/>
        </w:rPr>
        <w:t>可快速生成精细化模板支撑BIM模型，贴近施工现场搭设要求</w:t>
      </w:r>
    </w:p>
    <w:p w:rsidR="00A1486F" w:rsidRPr="008C6314" w:rsidRDefault="00A1486F" w:rsidP="00A1486F">
      <w:pPr>
        <w:ind w:firstLineChars="200" w:firstLine="480"/>
        <w:rPr>
          <w:rFonts w:ascii="楷体" w:eastAsia="楷体" w:hAnsi="楷体"/>
          <w:sz w:val="24"/>
          <w:szCs w:val="24"/>
        </w:rPr>
      </w:pPr>
      <w:r w:rsidRPr="008C6314">
        <w:rPr>
          <w:rFonts w:ascii="楷体" w:eastAsia="楷体" w:hAnsi="楷体"/>
          <w:sz w:val="24"/>
          <w:szCs w:val="24"/>
        </w:rPr>
        <w:t>其他修复</w:t>
      </w:r>
    </w:p>
    <w:p w:rsidR="00A1486F" w:rsidRPr="008C6314" w:rsidRDefault="00A1486F" w:rsidP="00A1486F">
      <w:pPr>
        <w:ind w:firstLineChars="200" w:firstLine="480"/>
        <w:rPr>
          <w:rFonts w:ascii="楷体" w:eastAsia="楷体" w:hAnsi="楷体"/>
          <w:sz w:val="24"/>
          <w:szCs w:val="24"/>
        </w:rPr>
      </w:pPr>
      <w:r w:rsidRPr="008C6314">
        <w:rPr>
          <w:rFonts w:ascii="楷体" w:eastAsia="楷体" w:hAnsi="楷体"/>
          <w:sz w:val="24"/>
          <w:szCs w:val="24"/>
        </w:rPr>
        <w:t>l</w:t>
      </w:r>
      <w:r w:rsidRPr="008C6314">
        <w:rPr>
          <w:rFonts w:ascii="Calibri" w:eastAsia="楷体" w:hAnsi="Calibri" w:cs="Calibri"/>
          <w:sz w:val="24"/>
          <w:szCs w:val="24"/>
        </w:rPr>
        <w:t> </w:t>
      </w:r>
      <w:r w:rsidRPr="008C6314">
        <w:rPr>
          <w:rFonts w:ascii="楷体" w:eastAsia="楷体" w:hAnsi="楷体" w:hint="eastAsia"/>
          <w:sz w:val="24"/>
          <w:szCs w:val="24"/>
        </w:rPr>
        <w:t>支持创建基坑绘制圆弧边线且不等坡问题。</w:t>
      </w:r>
      <w:r w:rsidRPr="008C6314">
        <w:rPr>
          <w:rFonts w:ascii="Calibri" w:eastAsia="楷体" w:hAnsi="Calibri" w:cs="Calibri"/>
          <w:sz w:val="24"/>
          <w:szCs w:val="24"/>
        </w:rPr>
        <w:t> </w:t>
      </w:r>
      <w:r w:rsidRPr="008C6314">
        <w:rPr>
          <w:rFonts w:ascii="楷体" w:eastAsia="楷体" w:hAnsi="楷体" w:hint="eastAsia"/>
          <w:sz w:val="24"/>
          <w:szCs w:val="24"/>
        </w:rPr>
        <w:t xml:space="preserve"> </w:t>
      </w:r>
      <w:r w:rsidRPr="008C6314">
        <w:rPr>
          <w:rFonts w:ascii="Calibri" w:eastAsia="楷体" w:hAnsi="Calibri" w:cs="Calibri"/>
          <w:sz w:val="24"/>
          <w:szCs w:val="24"/>
        </w:rPr>
        <w:t> </w:t>
      </w:r>
    </w:p>
    <w:p w:rsidR="00A1486F" w:rsidRPr="008C6314" w:rsidRDefault="00A1486F" w:rsidP="00A1486F">
      <w:pPr>
        <w:ind w:firstLineChars="200" w:firstLine="480"/>
        <w:rPr>
          <w:rFonts w:ascii="楷体" w:eastAsia="楷体" w:hAnsi="楷体"/>
          <w:sz w:val="24"/>
          <w:szCs w:val="24"/>
        </w:rPr>
      </w:pPr>
      <w:r w:rsidRPr="008C6314">
        <w:rPr>
          <w:rFonts w:ascii="楷体" w:eastAsia="楷体" w:hAnsi="楷体"/>
          <w:sz w:val="24"/>
          <w:szCs w:val="24"/>
        </w:rPr>
        <w:t>l</w:t>
      </w:r>
      <w:r w:rsidRPr="008C6314">
        <w:rPr>
          <w:rFonts w:ascii="Calibri" w:eastAsia="楷体" w:hAnsi="Calibri" w:cs="Calibri"/>
          <w:sz w:val="24"/>
          <w:szCs w:val="24"/>
        </w:rPr>
        <w:t> </w:t>
      </w:r>
      <w:r w:rsidRPr="008C6314">
        <w:rPr>
          <w:rFonts w:ascii="楷体" w:eastAsia="楷体" w:hAnsi="楷体"/>
          <w:sz w:val="24"/>
          <w:szCs w:val="24"/>
        </w:rPr>
        <w:t>修复创建基坑，一个圆分</w:t>
      </w:r>
      <w:r w:rsidRPr="008C6314">
        <w:rPr>
          <w:rFonts w:ascii="Calibri" w:eastAsia="楷体" w:hAnsi="Calibri" w:cs="Calibri"/>
          <w:sz w:val="24"/>
          <w:szCs w:val="24"/>
        </w:rPr>
        <w:t>  </w:t>
      </w:r>
      <w:r w:rsidRPr="008C6314">
        <w:rPr>
          <w:rFonts w:ascii="楷体" w:eastAsia="楷体" w:hAnsi="楷体"/>
          <w:sz w:val="24"/>
          <w:szCs w:val="24"/>
        </w:rPr>
        <w:t>4</w:t>
      </w:r>
      <w:r w:rsidRPr="008C6314">
        <w:rPr>
          <w:rFonts w:ascii="Calibri" w:eastAsia="楷体" w:hAnsi="Calibri" w:cs="Calibri"/>
          <w:sz w:val="24"/>
          <w:szCs w:val="24"/>
        </w:rPr>
        <w:t>  </w:t>
      </w:r>
      <w:r w:rsidRPr="008C6314">
        <w:rPr>
          <w:rFonts w:ascii="楷体" w:eastAsia="楷体" w:hAnsi="楷体"/>
          <w:sz w:val="24"/>
          <w:szCs w:val="24"/>
        </w:rPr>
        <w:t>个圆弧拼在一起，生成不了问题</w:t>
      </w:r>
    </w:p>
    <w:p w:rsidR="00A1486F" w:rsidRPr="008C6314" w:rsidRDefault="00A1486F" w:rsidP="00A1486F">
      <w:pPr>
        <w:ind w:firstLineChars="200" w:firstLine="480"/>
        <w:rPr>
          <w:rFonts w:ascii="楷体" w:eastAsia="楷体" w:hAnsi="楷体"/>
          <w:sz w:val="24"/>
          <w:szCs w:val="24"/>
        </w:rPr>
      </w:pPr>
      <w:r w:rsidRPr="008C6314">
        <w:rPr>
          <w:rFonts w:ascii="楷体" w:eastAsia="楷体" w:hAnsi="楷体"/>
          <w:sz w:val="24"/>
          <w:szCs w:val="24"/>
        </w:rPr>
        <w:t>l修复用户工程</w:t>
      </w:r>
      <w:r w:rsidRPr="008C6314">
        <w:rPr>
          <w:rFonts w:ascii="Calibri" w:eastAsia="楷体" w:hAnsi="Calibri" w:cs="Calibri"/>
          <w:sz w:val="24"/>
          <w:szCs w:val="24"/>
        </w:rPr>
        <w:t>  </w:t>
      </w:r>
      <w:r w:rsidRPr="008C6314">
        <w:rPr>
          <w:rFonts w:ascii="楷体" w:eastAsia="楷体" w:hAnsi="楷体"/>
          <w:sz w:val="24"/>
          <w:szCs w:val="24"/>
        </w:rPr>
        <w:t>2016</w:t>
      </w:r>
      <w:r w:rsidRPr="008C6314">
        <w:rPr>
          <w:rFonts w:ascii="Calibri" w:eastAsia="楷体" w:hAnsi="Calibri" w:cs="Calibri"/>
          <w:sz w:val="24"/>
          <w:szCs w:val="24"/>
        </w:rPr>
        <w:t>  </w:t>
      </w:r>
      <w:r w:rsidRPr="008C6314">
        <w:rPr>
          <w:rFonts w:ascii="楷体" w:eastAsia="楷体" w:hAnsi="楷体"/>
          <w:sz w:val="24"/>
          <w:szCs w:val="24"/>
        </w:rPr>
        <w:t>生成梁加腋报错问题</w:t>
      </w:r>
    </w:p>
    <w:p w:rsidR="00A1486F" w:rsidRPr="008C6314" w:rsidRDefault="00A1486F" w:rsidP="00A1486F">
      <w:pPr>
        <w:ind w:firstLineChars="200" w:firstLine="480"/>
        <w:rPr>
          <w:rFonts w:ascii="楷体" w:eastAsia="楷体" w:hAnsi="楷体"/>
          <w:sz w:val="24"/>
          <w:szCs w:val="24"/>
        </w:rPr>
      </w:pPr>
      <w:r w:rsidRPr="008C6314">
        <w:rPr>
          <w:rFonts w:ascii="楷体" w:eastAsia="楷体" w:hAnsi="楷体"/>
          <w:sz w:val="24"/>
          <w:szCs w:val="24"/>
        </w:rPr>
        <w:t>l</w:t>
      </w:r>
      <w:r w:rsidRPr="008C6314">
        <w:rPr>
          <w:rFonts w:ascii="Calibri" w:eastAsia="楷体" w:hAnsi="Calibri" w:cs="Calibri"/>
          <w:sz w:val="24"/>
          <w:szCs w:val="24"/>
        </w:rPr>
        <w:t> </w:t>
      </w:r>
      <w:r w:rsidRPr="008C6314">
        <w:rPr>
          <w:rFonts w:ascii="楷体" w:eastAsia="楷体" w:hAnsi="楷体"/>
          <w:sz w:val="24"/>
          <w:szCs w:val="24"/>
        </w:rPr>
        <w:t>修复用户工程基坑支护报表进度条一直转，出不来问题</w:t>
      </w:r>
    </w:p>
    <w:p w:rsidR="00A1486F" w:rsidRPr="008C6314" w:rsidRDefault="00A1486F" w:rsidP="00A1486F">
      <w:pPr>
        <w:ind w:firstLineChars="200" w:firstLine="480"/>
        <w:rPr>
          <w:rFonts w:ascii="楷体" w:eastAsia="楷体" w:hAnsi="楷体"/>
          <w:sz w:val="24"/>
          <w:szCs w:val="24"/>
        </w:rPr>
      </w:pPr>
      <w:r w:rsidRPr="008C6314">
        <w:rPr>
          <w:rFonts w:ascii="楷体" w:eastAsia="楷体" w:hAnsi="楷体"/>
          <w:sz w:val="24"/>
          <w:szCs w:val="24"/>
        </w:rPr>
        <w:t>l</w:t>
      </w:r>
      <w:r w:rsidRPr="008C6314">
        <w:rPr>
          <w:rFonts w:ascii="Calibri" w:eastAsia="楷体" w:hAnsi="Calibri" w:cs="Calibri"/>
          <w:sz w:val="24"/>
          <w:szCs w:val="24"/>
        </w:rPr>
        <w:t> </w:t>
      </w:r>
      <w:r w:rsidRPr="008C6314">
        <w:rPr>
          <w:rFonts w:ascii="楷体" w:eastAsia="楷体" w:hAnsi="楷体"/>
          <w:sz w:val="24"/>
          <w:szCs w:val="24"/>
        </w:rPr>
        <w:t>修复一键排砖墙体部分几何信息获取失败</w:t>
      </w:r>
    </w:p>
    <w:p w:rsidR="00A1486F" w:rsidRPr="008C6314" w:rsidRDefault="00A1486F" w:rsidP="00A1486F">
      <w:pPr>
        <w:ind w:firstLineChars="200" w:firstLine="480"/>
        <w:rPr>
          <w:rFonts w:ascii="楷体" w:eastAsia="楷体" w:hAnsi="楷体"/>
          <w:sz w:val="24"/>
          <w:szCs w:val="24"/>
        </w:rPr>
      </w:pPr>
      <w:r w:rsidRPr="008C6314">
        <w:rPr>
          <w:rFonts w:ascii="楷体" w:eastAsia="楷体" w:hAnsi="楷体" w:hint="eastAsia"/>
          <w:sz w:val="24"/>
          <w:szCs w:val="24"/>
        </w:rPr>
        <w:t>通过建立模板支撑架体模型，直观展示各施工部位的技术特点以及模板脚手架存在的安全隐患，同时还能一次性生成相关材料的清单，合理安排材料的采购和租赁，由此实现对项目安全和成本的双重管控。</w:t>
      </w:r>
    </w:p>
    <w:p w:rsidR="00A1486F" w:rsidRPr="00A1486F" w:rsidRDefault="00C2455B" w:rsidP="00A1486F">
      <w:pPr>
        <w:pStyle w:val="2"/>
        <w:rPr>
          <w:rFonts w:asciiTheme="majorEastAsia" w:hAnsiTheme="majorEastAsia"/>
          <w:b/>
          <w:color w:val="000000" w:themeColor="text1"/>
          <w:sz w:val="32"/>
          <w:szCs w:val="32"/>
        </w:rPr>
      </w:pPr>
      <w:bookmarkStart w:id="13" w:name="_Toc1737854"/>
      <w:r>
        <w:rPr>
          <w:rFonts w:asciiTheme="majorEastAsia" w:hAnsiTheme="majorEastAsia" w:hint="eastAsia"/>
          <w:b/>
          <w:color w:val="000000" w:themeColor="text1"/>
          <w:sz w:val="32"/>
          <w:szCs w:val="32"/>
        </w:rPr>
        <w:lastRenderedPageBreak/>
        <w:t>6、</w:t>
      </w:r>
      <w:r w:rsidR="00A1486F" w:rsidRPr="00A1486F">
        <w:rPr>
          <w:rFonts w:asciiTheme="majorEastAsia" w:hAnsiTheme="majorEastAsia" w:hint="eastAsia"/>
          <w:b/>
          <w:color w:val="000000" w:themeColor="text1"/>
          <w:sz w:val="32"/>
          <w:szCs w:val="32"/>
        </w:rPr>
        <w:t>迎接铁路BIM创新的黄金时代</w:t>
      </w:r>
      <w:bookmarkEnd w:id="13"/>
    </w:p>
    <w:p w:rsidR="00A1486F" w:rsidRPr="00B2430C" w:rsidRDefault="00A1486F" w:rsidP="00A1486F">
      <w:pPr>
        <w:spacing w:line="240" w:lineRule="auto"/>
        <w:rPr>
          <w:rFonts w:ascii="楷体" w:eastAsia="楷体" w:hAnsi="楷体"/>
        </w:rPr>
      </w:pPr>
      <w:r w:rsidRPr="00B2430C">
        <w:rPr>
          <w:rFonts w:ascii="楷体" w:eastAsia="楷体" w:hAnsi="楷体" w:hint="eastAsia"/>
        </w:rPr>
        <w:t>出处</w:t>
      </w:r>
      <w:r w:rsidRPr="00B2430C">
        <w:rPr>
          <w:rFonts w:ascii="楷体" w:eastAsia="楷体" w:hAnsi="楷体"/>
        </w:rPr>
        <w:t>：上海市红瓦信息科技</w:t>
      </w:r>
      <w:r w:rsidRPr="00B2430C">
        <w:rPr>
          <w:rFonts w:ascii="楷体" w:eastAsia="楷体" w:hAnsi="楷体" w:hint="eastAsia"/>
        </w:rPr>
        <w:t xml:space="preserve">  2019.1.12</w:t>
      </w:r>
    </w:p>
    <w:p w:rsidR="00A1486F" w:rsidRPr="00B2430C" w:rsidRDefault="00A1486F" w:rsidP="00A1486F">
      <w:pPr>
        <w:spacing w:line="240" w:lineRule="auto"/>
        <w:rPr>
          <w:rFonts w:ascii="楷体" w:eastAsia="楷体" w:hAnsi="楷体"/>
        </w:rPr>
      </w:pPr>
      <w:r w:rsidRPr="00B2430C">
        <w:rPr>
          <w:rFonts w:ascii="楷体" w:eastAsia="楷体" w:hAnsi="楷体" w:hint="eastAsia"/>
        </w:rPr>
        <w:t>链接：</w:t>
      </w:r>
      <w:r w:rsidRPr="00B2430C">
        <w:rPr>
          <w:rFonts w:ascii="楷体" w:eastAsia="楷体" w:hAnsi="楷体"/>
        </w:rPr>
        <w:t>http://www.hwbim.com/news/getNewsById?newsInfomationId=392</w:t>
      </w:r>
    </w:p>
    <w:p w:rsidR="00A1486F" w:rsidRDefault="00A1486F" w:rsidP="00A1486F">
      <w:pPr>
        <w:ind w:firstLineChars="200" w:firstLine="480"/>
        <w:rPr>
          <w:rFonts w:ascii="楷体" w:eastAsia="楷体" w:hAnsi="楷体"/>
          <w:sz w:val="24"/>
          <w:szCs w:val="24"/>
        </w:rPr>
      </w:pPr>
      <w:r w:rsidRPr="00B2430C">
        <w:rPr>
          <w:rFonts w:ascii="楷体" w:eastAsia="楷体" w:hAnsi="楷体" w:hint="eastAsia"/>
          <w:sz w:val="24"/>
          <w:szCs w:val="24"/>
        </w:rPr>
        <w:t>北京到伦敦，相隔8000多公里。 但近日一场BIM技术盛会将两个城市紧紧联系在一起。</w:t>
      </w:r>
    </w:p>
    <w:p w:rsidR="00A1486F" w:rsidRDefault="00A1486F" w:rsidP="00A1486F">
      <w:pPr>
        <w:ind w:firstLineChars="200" w:firstLine="480"/>
        <w:rPr>
          <w:rFonts w:ascii="楷体" w:eastAsia="楷体" w:hAnsi="楷体"/>
          <w:sz w:val="24"/>
          <w:szCs w:val="24"/>
        </w:rPr>
      </w:pPr>
      <w:r w:rsidRPr="00B2430C">
        <w:rPr>
          <w:rFonts w:ascii="楷体" w:eastAsia="楷体" w:hAnsi="楷体" w:hint="eastAsia"/>
          <w:sz w:val="24"/>
          <w:szCs w:val="24"/>
        </w:rPr>
        <w:t>伦敦地铁系统的BIM技术应用堪称全球经典，而中国高铁BIM技术应用如同其建设速度一样：势头迅猛。近期，在伦敦召开的纵览基础设施建设大会上，中铁工程设计咨询集团有限公司凭借其在京张高铁出色的BIM技术应用以及推出的行业性BIM技术标准，从全球57个决赛入围项目中脱颖而出，一举夺得有着工程界奥斯卡之称的“基础设施年度光辉大奖”特别荣誉奖。</w:t>
      </w:r>
    </w:p>
    <w:p w:rsidR="00A1486F" w:rsidRDefault="00A1486F" w:rsidP="00A1486F">
      <w:pPr>
        <w:ind w:firstLineChars="200" w:firstLine="480"/>
        <w:rPr>
          <w:rFonts w:ascii="楷体" w:eastAsia="楷体" w:hAnsi="楷体"/>
          <w:sz w:val="24"/>
          <w:szCs w:val="24"/>
        </w:rPr>
      </w:pPr>
      <w:r w:rsidRPr="00B2430C">
        <w:rPr>
          <w:rFonts w:ascii="楷体" w:eastAsia="楷体" w:hAnsi="楷体" w:hint="eastAsia"/>
          <w:sz w:val="24"/>
          <w:szCs w:val="24"/>
        </w:rPr>
        <w:t>为此，笔者与中铁设计BIM中心主任、京张高铁BIM技术项目负责人张忠良展开了一场对话，探究他和他的团队在这场BIM技术应用创新背后那些梦想与激情、突破与选择、铁腕与柔情的故事。</w:t>
      </w:r>
    </w:p>
    <w:p w:rsidR="00A1486F" w:rsidRDefault="00A1486F" w:rsidP="00A1486F">
      <w:pPr>
        <w:ind w:firstLineChars="200" w:firstLine="480"/>
        <w:rPr>
          <w:rFonts w:ascii="楷体" w:eastAsia="楷体" w:hAnsi="楷体"/>
          <w:sz w:val="24"/>
          <w:szCs w:val="24"/>
        </w:rPr>
      </w:pPr>
      <w:r w:rsidRPr="00B2430C">
        <w:rPr>
          <w:rFonts w:ascii="楷体" w:eastAsia="楷体" w:hAnsi="楷体" w:hint="eastAsia"/>
          <w:sz w:val="24"/>
          <w:szCs w:val="24"/>
        </w:rPr>
        <w:t>BIM“狂人”邂逅中国高铁</w:t>
      </w:r>
    </w:p>
    <w:p w:rsidR="00A1486F" w:rsidRDefault="00A1486F" w:rsidP="00A1486F">
      <w:pPr>
        <w:ind w:firstLineChars="200" w:firstLine="480"/>
        <w:rPr>
          <w:rFonts w:ascii="楷体" w:eastAsia="楷体" w:hAnsi="楷体"/>
          <w:sz w:val="24"/>
          <w:szCs w:val="24"/>
        </w:rPr>
      </w:pPr>
      <w:r w:rsidRPr="00B2430C">
        <w:rPr>
          <w:rFonts w:ascii="楷体" w:eastAsia="楷体" w:hAnsi="楷体" w:hint="eastAsia"/>
          <w:sz w:val="24"/>
          <w:szCs w:val="24"/>
        </w:rPr>
        <w:t>笔者：中铁设计的同事都说您是BIM“狂人”，京张高铁BIM设计最紧张时刻，听说您带着团队从农历大年三十一直干到正月初八，别人阖家团圆、细数家常，您和团队却与BIM为伴，团队中好几个成员的体重一下就减了二三十斤。您为何这么用心？</w:t>
      </w:r>
    </w:p>
    <w:p w:rsidR="00A1486F" w:rsidRDefault="00A1486F" w:rsidP="00A1486F">
      <w:pPr>
        <w:ind w:firstLineChars="200" w:firstLine="480"/>
        <w:rPr>
          <w:rFonts w:ascii="楷体" w:eastAsia="楷体" w:hAnsi="楷体"/>
          <w:sz w:val="24"/>
          <w:szCs w:val="24"/>
        </w:rPr>
      </w:pPr>
      <w:r w:rsidRPr="00B2430C">
        <w:rPr>
          <w:rFonts w:ascii="楷体" w:eastAsia="楷体" w:hAnsi="楷体" w:hint="eastAsia"/>
          <w:sz w:val="24"/>
          <w:szCs w:val="24"/>
        </w:rPr>
        <w:t>张忠良：“狂人”谈不上，农历大年三十琢磨BIM这事儿是有的……当你喜欢一件事情时，就会全身心地投入，无论上班还是下班，无论何时何地。当你身处一个快速发展的行业，自己的脚步也会加快。</w:t>
      </w:r>
    </w:p>
    <w:p w:rsidR="00A1486F" w:rsidRDefault="00A1486F" w:rsidP="00A1486F">
      <w:pPr>
        <w:ind w:firstLineChars="200" w:firstLine="480"/>
        <w:rPr>
          <w:rFonts w:ascii="楷体" w:eastAsia="楷体" w:hAnsi="楷体"/>
          <w:sz w:val="24"/>
          <w:szCs w:val="24"/>
        </w:rPr>
      </w:pPr>
      <w:r w:rsidRPr="00B2430C">
        <w:rPr>
          <w:rFonts w:ascii="楷体" w:eastAsia="楷体" w:hAnsi="楷体" w:hint="eastAsia"/>
          <w:sz w:val="24"/>
          <w:szCs w:val="24"/>
        </w:rPr>
        <w:t>铁路行业和BIM技术的发展在国内有着大好机会。当下中国经济的发展太需要应用BIM这样的杀手锏技术来提升铁路建设的效率和质量了，这也绝对是一个在国内外同行中弯道超车的好机会。如果我们不利用好BIM来提升铁路设计信息化能力和建设能力就太可惜了。</w:t>
      </w:r>
    </w:p>
    <w:p w:rsidR="00A1486F" w:rsidRDefault="00A1486F" w:rsidP="00A1486F">
      <w:pPr>
        <w:ind w:firstLineChars="200" w:firstLine="480"/>
        <w:rPr>
          <w:rFonts w:ascii="楷体" w:eastAsia="楷体" w:hAnsi="楷体"/>
          <w:sz w:val="24"/>
          <w:szCs w:val="24"/>
        </w:rPr>
      </w:pPr>
      <w:r w:rsidRPr="00B2430C">
        <w:rPr>
          <w:rFonts w:ascii="楷体" w:eastAsia="楷体" w:hAnsi="楷体" w:hint="eastAsia"/>
          <w:sz w:val="24"/>
          <w:szCs w:val="24"/>
        </w:rPr>
        <w:t>笔者：京张高铁BIM项目缘何荣获“基础设施年度光辉大奖”特别荣誉奖？</w:t>
      </w:r>
    </w:p>
    <w:p w:rsidR="00A1486F" w:rsidRDefault="00A1486F" w:rsidP="00A1486F">
      <w:pPr>
        <w:ind w:firstLineChars="200" w:firstLine="480"/>
        <w:rPr>
          <w:rFonts w:ascii="楷体" w:eastAsia="楷体" w:hAnsi="楷体"/>
          <w:sz w:val="24"/>
          <w:szCs w:val="24"/>
        </w:rPr>
      </w:pPr>
      <w:r w:rsidRPr="00B2430C">
        <w:rPr>
          <w:rFonts w:ascii="楷体" w:eastAsia="楷体" w:hAnsi="楷体" w:hint="eastAsia"/>
          <w:sz w:val="24"/>
          <w:szCs w:val="24"/>
        </w:rPr>
        <w:t>张忠良：京张铁路的变迁，折射出中国铁路的百年发展历史。中铁设计依托京张高铁全力推进BIM技术研发、验证、应用和推广工作，探索出适用于铁路行业的全生命周期BIM设计解决方案，我们备感荣幸。</w:t>
      </w:r>
    </w:p>
    <w:p w:rsidR="00A1486F" w:rsidRDefault="00A1486F" w:rsidP="00A1486F">
      <w:pPr>
        <w:ind w:firstLineChars="200" w:firstLine="480"/>
        <w:rPr>
          <w:rFonts w:ascii="楷体" w:eastAsia="楷体" w:hAnsi="楷体"/>
          <w:sz w:val="24"/>
          <w:szCs w:val="24"/>
        </w:rPr>
      </w:pPr>
      <w:r w:rsidRPr="00B2430C">
        <w:rPr>
          <w:rFonts w:ascii="楷体" w:eastAsia="楷体" w:hAnsi="楷体" w:hint="eastAsia"/>
          <w:sz w:val="24"/>
          <w:szCs w:val="24"/>
        </w:rPr>
        <w:lastRenderedPageBreak/>
        <w:t>能荣获这个大奖，我想主要有三方面原因：一是京张高铁工程设计难度大、专业接口复杂，是我国铁路行业首次开展全线、全专业、全生命周期BIM设计与应用。</w:t>
      </w:r>
    </w:p>
    <w:p w:rsidR="00A1486F" w:rsidRDefault="00A1486F" w:rsidP="00A1486F">
      <w:pPr>
        <w:ind w:firstLineChars="200" w:firstLine="480"/>
        <w:rPr>
          <w:rFonts w:ascii="楷体" w:eastAsia="楷体" w:hAnsi="楷体"/>
          <w:sz w:val="24"/>
          <w:szCs w:val="24"/>
        </w:rPr>
      </w:pPr>
      <w:r w:rsidRPr="00B2430C">
        <w:rPr>
          <w:rFonts w:ascii="楷体" w:eastAsia="楷体" w:hAnsi="楷体" w:hint="eastAsia"/>
          <w:sz w:val="24"/>
          <w:szCs w:val="24"/>
        </w:rPr>
        <w:t>二是中铁设计团队在京张高铁BIM项目中克服重重困难，按期圆满完成BIM设计工作，作为数字铁路的建设者为后续实体铁路的智能建造和智能运维工作提供了数据基础，确保了京张高铁数字化和智能化建设进程。</w:t>
      </w:r>
    </w:p>
    <w:p w:rsidR="00A1486F" w:rsidRDefault="00A1486F" w:rsidP="00A1486F">
      <w:pPr>
        <w:ind w:firstLineChars="200" w:firstLine="480"/>
        <w:rPr>
          <w:rFonts w:ascii="楷体" w:eastAsia="楷体" w:hAnsi="楷体"/>
          <w:sz w:val="24"/>
          <w:szCs w:val="24"/>
        </w:rPr>
      </w:pPr>
      <w:r w:rsidRPr="00B2430C">
        <w:rPr>
          <w:rFonts w:ascii="楷体" w:eastAsia="楷体" w:hAnsi="楷体" w:hint="eastAsia"/>
          <w:sz w:val="24"/>
          <w:szCs w:val="24"/>
        </w:rPr>
        <w:t>三是针对既有BIM软件平台无法解决的快速建模、协同工作等问题，中铁设计组织骨干力量结合需求整合和完善现行中国铁路BIM标准，开展协同设计管理平台的建设，初步实现了从文件级到构件级的全专业协同工作，并成功研发了创新性BIM设计辅助平台和创新性BIM快速设计插件。这次荣获“基础设施年度光辉大奖”大奖，也正是组委会特别表彰我们的创新为推动铁路行业数字化协同工作流程所作出的贡献。</w:t>
      </w:r>
    </w:p>
    <w:p w:rsidR="00A1486F" w:rsidRDefault="00A1486F" w:rsidP="00A1486F">
      <w:pPr>
        <w:ind w:firstLineChars="200" w:firstLine="480"/>
        <w:rPr>
          <w:rFonts w:ascii="楷体" w:eastAsia="楷体" w:hAnsi="楷体"/>
          <w:sz w:val="24"/>
          <w:szCs w:val="24"/>
        </w:rPr>
      </w:pPr>
      <w:r w:rsidRPr="00B2430C">
        <w:rPr>
          <w:rFonts w:ascii="楷体" w:eastAsia="楷体" w:hAnsi="楷体" w:hint="eastAsia"/>
          <w:sz w:val="24"/>
          <w:szCs w:val="24"/>
        </w:rPr>
        <w:t>王道：铁腕+柔情</w:t>
      </w:r>
    </w:p>
    <w:p w:rsidR="00A1486F" w:rsidRDefault="00A1486F" w:rsidP="00A1486F">
      <w:pPr>
        <w:ind w:firstLineChars="200" w:firstLine="480"/>
        <w:rPr>
          <w:rFonts w:ascii="楷体" w:eastAsia="楷体" w:hAnsi="楷体"/>
          <w:sz w:val="24"/>
          <w:szCs w:val="24"/>
        </w:rPr>
      </w:pPr>
      <w:r w:rsidRPr="00B2430C">
        <w:rPr>
          <w:rFonts w:ascii="楷体" w:eastAsia="楷体" w:hAnsi="楷体" w:hint="eastAsia"/>
          <w:sz w:val="24"/>
          <w:szCs w:val="24"/>
        </w:rPr>
        <w:t>在伦敦领取“基础设施年度光辉大奖”的是中铁设计的3名年轻人。一位是年仅30多岁的航遥院工程师李纯，作为京张高铁BIM技术项目副总体，登台给来自全球各地的同行报告京张高铁BIM应用。另两位是工作3年的小伙儿姜志威和工作不到6年的张弛，但他们都已经是BIM应用高手。他们的成长源于BIM推广过程中的锤炼。</w:t>
      </w:r>
    </w:p>
    <w:p w:rsidR="00A1486F" w:rsidRDefault="00A1486F" w:rsidP="00A1486F">
      <w:pPr>
        <w:ind w:firstLineChars="200" w:firstLine="480"/>
        <w:rPr>
          <w:rFonts w:ascii="楷体" w:eastAsia="楷体" w:hAnsi="楷体"/>
          <w:sz w:val="24"/>
          <w:szCs w:val="24"/>
        </w:rPr>
      </w:pPr>
      <w:r w:rsidRPr="00B2430C">
        <w:rPr>
          <w:rFonts w:ascii="楷体" w:eastAsia="楷体" w:hAnsi="楷体" w:hint="eastAsia"/>
          <w:sz w:val="24"/>
          <w:szCs w:val="24"/>
        </w:rPr>
        <w:t>笔者：使用魔鬼训练法的训练营，才是BIM年轻专才快速成长的摇篮吗？</w:t>
      </w:r>
    </w:p>
    <w:p w:rsidR="00A1486F" w:rsidRPr="00B2430C" w:rsidRDefault="00A1486F" w:rsidP="00A1486F">
      <w:pPr>
        <w:spacing w:line="240" w:lineRule="auto"/>
        <w:ind w:firstLineChars="200" w:firstLine="480"/>
        <w:rPr>
          <w:rFonts w:ascii="楷体" w:eastAsia="楷体" w:hAnsi="楷体"/>
          <w:sz w:val="24"/>
          <w:szCs w:val="24"/>
        </w:rPr>
      </w:pPr>
      <w:r w:rsidRPr="00B2430C">
        <w:rPr>
          <w:rFonts w:ascii="楷体" w:eastAsia="楷体" w:hAnsi="楷体" w:hint="eastAsia"/>
          <w:sz w:val="24"/>
          <w:szCs w:val="24"/>
        </w:rPr>
        <w:t>张忠良：我们对年轻人的要求的确严格，有时甚至会采取“连哄带压”的手段，只有这样才能把BIM技术推广开来。</w:t>
      </w:r>
    </w:p>
    <w:p w:rsidR="00A1486F" w:rsidRDefault="00A1486F" w:rsidP="00A1486F">
      <w:pPr>
        <w:ind w:firstLineChars="200" w:firstLine="480"/>
        <w:rPr>
          <w:rFonts w:ascii="楷体" w:eastAsia="楷体" w:hAnsi="楷体"/>
          <w:sz w:val="24"/>
          <w:szCs w:val="24"/>
        </w:rPr>
      </w:pPr>
      <w:r w:rsidRPr="00B2430C">
        <w:rPr>
          <w:rFonts w:ascii="楷体" w:eastAsia="楷体" w:hAnsi="楷体" w:hint="eastAsia"/>
          <w:sz w:val="24"/>
          <w:szCs w:val="24"/>
        </w:rPr>
        <w:t>笔者：听说中铁设计的BIM考核制度很严格，BIM技术是员工评先评优的一项考核标准。</w:t>
      </w:r>
    </w:p>
    <w:p w:rsidR="00A1486F" w:rsidRDefault="00A1486F" w:rsidP="00A1486F">
      <w:pPr>
        <w:ind w:firstLineChars="200" w:firstLine="480"/>
        <w:rPr>
          <w:rFonts w:ascii="楷体" w:eastAsia="楷体" w:hAnsi="楷体"/>
          <w:sz w:val="24"/>
          <w:szCs w:val="24"/>
        </w:rPr>
      </w:pPr>
      <w:r w:rsidRPr="00B2430C">
        <w:rPr>
          <w:rFonts w:ascii="楷体" w:eastAsia="楷体" w:hAnsi="楷体" w:hint="eastAsia"/>
          <w:sz w:val="24"/>
          <w:szCs w:val="24"/>
        </w:rPr>
        <w:t>张忠良：我们的确利用考核把BIM推广和员工晋升、评先评优结合起来，以便把BIM工作落实到每个同事的日常工作中。考核的时候，我们不会抽大题来考核，而是把他们工作上的成果拿出来，根据考核标准，在实战中考核。人生处处都是起跑线，每一个单位或社会都存在竞争。我看中的是吃苦耐劳的精神，所以只要他们肯学，我就给机会。</w:t>
      </w:r>
    </w:p>
    <w:p w:rsidR="00A1486F" w:rsidRDefault="00A1486F" w:rsidP="00A1486F">
      <w:pPr>
        <w:ind w:firstLineChars="200" w:firstLine="480"/>
        <w:rPr>
          <w:rFonts w:ascii="楷体" w:eastAsia="楷体" w:hAnsi="楷体"/>
          <w:sz w:val="24"/>
          <w:szCs w:val="24"/>
        </w:rPr>
      </w:pPr>
      <w:r w:rsidRPr="00B2430C">
        <w:rPr>
          <w:rFonts w:ascii="楷体" w:eastAsia="楷体" w:hAnsi="楷体" w:hint="eastAsia"/>
          <w:sz w:val="24"/>
          <w:szCs w:val="24"/>
        </w:rPr>
        <w:t>笔者：您自己也是蛮拼的。您能否介绍一下，如何做一个好导师？</w:t>
      </w:r>
    </w:p>
    <w:p w:rsidR="00A1486F" w:rsidRDefault="00A1486F" w:rsidP="00A1486F">
      <w:pPr>
        <w:ind w:firstLineChars="200" w:firstLine="480"/>
        <w:rPr>
          <w:rFonts w:ascii="楷体" w:eastAsia="楷体" w:hAnsi="楷体"/>
          <w:sz w:val="24"/>
          <w:szCs w:val="24"/>
        </w:rPr>
      </w:pPr>
      <w:r w:rsidRPr="00B2430C">
        <w:rPr>
          <w:rFonts w:ascii="楷体" w:eastAsia="楷体" w:hAnsi="楷体" w:hint="eastAsia"/>
          <w:sz w:val="24"/>
          <w:szCs w:val="24"/>
        </w:rPr>
        <w:t>张忠良：授人以鱼不如授人以渔。针对BIM技术，我自己会去研究，也会告诉同事们其中的关键点，但不能把脚本给他们。就是要强迫他们自己去摸索，形成自己的方法论，这对于他们的成长和发展更有帮助。</w:t>
      </w:r>
    </w:p>
    <w:p w:rsidR="00A1486F" w:rsidRDefault="00A1486F" w:rsidP="00A1486F">
      <w:pPr>
        <w:ind w:firstLineChars="200" w:firstLine="480"/>
        <w:rPr>
          <w:rFonts w:ascii="楷体" w:eastAsia="楷体" w:hAnsi="楷体"/>
          <w:sz w:val="24"/>
          <w:szCs w:val="24"/>
        </w:rPr>
      </w:pPr>
      <w:r w:rsidRPr="00B2430C">
        <w:rPr>
          <w:rFonts w:ascii="楷体" w:eastAsia="楷体" w:hAnsi="楷体" w:hint="eastAsia"/>
          <w:sz w:val="24"/>
          <w:szCs w:val="24"/>
        </w:rPr>
        <w:lastRenderedPageBreak/>
        <w:t>铁路的轨道专业有一个专有名词——超高，指两边的轮子一边低一边高，很多年轻人在软件上做不到这一点，就认为需要二次开发。而我会告诉他们可以找到解决问题的相关软件和类似方案，激发他们自主探索的欲望，不能因为一个软件实现不了，就想去二次开发。我认为要把员工的自我探索变成他们对工作、对生活的一种习惯、一种态度和一种内驱式的动力才行。</w:t>
      </w:r>
    </w:p>
    <w:p w:rsidR="00A1486F" w:rsidRDefault="00A1486F" w:rsidP="00A1486F">
      <w:pPr>
        <w:ind w:firstLineChars="200" w:firstLine="480"/>
        <w:rPr>
          <w:rFonts w:ascii="楷体" w:eastAsia="楷体" w:hAnsi="楷体"/>
          <w:sz w:val="24"/>
          <w:szCs w:val="24"/>
        </w:rPr>
      </w:pPr>
      <w:r w:rsidRPr="00B2430C">
        <w:rPr>
          <w:rFonts w:ascii="楷体" w:eastAsia="楷体" w:hAnsi="楷体" w:hint="eastAsia"/>
          <w:sz w:val="24"/>
          <w:szCs w:val="24"/>
        </w:rPr>
        <w:t>选择决定出路</w:t>
      </w:r>
    </w:p>
    <w:p w:rsidR="00A1486F" w:rsidRDefault="00A1486F" w:rsidP="00A1486F">
      <w:pPr>
        <w:ind w:firstLineChars="200" w:firstLine="480"/>
        <w:rPr>
          <w:rFonts w:ascii="楷体" w:eastAsia="楷体" w:hAnsi="楷体"/>
          <w:sz w:val="24"/>
          <w:szCs w:val="24"/>
        </w:rPr>
      </w:pPr>
      <w:r w:rsidRPr="00B2430C">
        <w:rPr>
          <w:rFonts w:ascii="楷体" w:eastAsia="楷体" w:hAnsi="楷体" w:hint="eastAsia"/>
          <w:sz w:val="24"/>
          <w:szCs w:val="24"/>
        </w:rPr>
        <w:t>BIM技术推广是一项艰巨的任务，当我们确定方向、拥有人才之后，业务突破点和突破性技术的选择便至关重要。</w:t>
      </w:r>
    </w:p>
    <w:p w:rsidR="00A1486F" w:rsidRDefault="00A1486F" w:rsidP="00A1486F">
      <w:pPr>
        <w:ind w:firstLineChars="200" w:firstLine="480"/>
        <w:rPr>
          <w:rFonts w:ascii="楷体" w:eastAsia="楷体" w:hAnsi="楷体"/>
          <w:sz w:val="24"/>
          <w:szCs w:val="24"/>
        </w:rPr>
      </w:pPr>
      <w:r w:rsidRPr="00B2430C">
        <w:rPr>
          <w:rFonts w:ascii="楷体" w:eastAsia="楷体" w:hAnsi="楷体" w:hint="eastAsia"/>
          <w:sz w:val="24"/>
          <w:szCs w:val="24"/>
        </w:rPr>
        <w:t>笔者：推广BIM关键在于突破，那么中铁设计是如何找到并撕开突破口的呢？</w:t>
      </w:r>
    </w:p>
    <w:p w:rsidR="00A1486F" w:rsidRDefault="00A1486F" w:rsidP="00A1486F">
      <w:pPr>
        <w:ind w:firstLineChars="200" w:firstLine="480"/>
        <w:rPr>
          <w:rFonts w:ascii="楷体" w:eastAsia="楷体" w:hAnsi="楷体"/>
          <w:sz w:val="24"/>
          <w:szCs w:val="24"/>
        </w:rPr>
      </w:pPr>
      <w:r w:rsidRPr="00B2430C">
        <w:rPr>
          <w:rFonts w:ascii="楷体" w:eastAsia="楷体" w:hAnsi="楷体" w:hint="eastAsia"/>
          <w:sz w:val="24"/>
          <w:szCs w:val="24"/>
        </w:rPr>
        <w:t>张忠良：我们的突破口就是协同。别看我们的主要工作是设计和绘图，但占用时间最多的不是设计和绘图本身，而是各专业、各部门之间的协调与协同，这个问题一直没有得到很好解决。</w:t>
      </w:r>
    </w:p>
    <w:p w:rsidR="00A1486F" w:rsidRDefault="00A1486F" w:rsidP="00A1486F">
      <w:pPr>
        <w:ind w:firstLineChars="200" w:firstLine="480"/>
        <w:rPr>
          <w:rFonts w:ascii="楷体" w:eastAsia="楷体" w:hAnsi="楷体"/>
          <w:sz w:val="24"/>
          <w:szCs w:val="24"/>
        </w:rPr>
      </w:pPr>
      <w:r w:rsidRPr="00B2430C">
        <w:rPr>
          <w:rFonts w:ascii="楷体" w:eastAsia="楷体" w:hAnsi="楷体" w:hint="eastAsia"/>
          <w:sz w:val="24"/>
          <w:szCs w:val="24"/>
        </w:rPr>
        <w:t>在协同的过程中，还涉及多个专业的权限：包括其他专业的模型在哪儿能找得到、模型责任人是谁、模型开放之后会不会被别的专业破坏、他人动过我的模型以后其责任是什么等问题。</w:t>
      </w:r>
    </w:p>
    <w:p w:rsidR="00A1486F" w:rsidRDefault="00A1486F" w:rsidP="00A1486F">
      <w:pPr>
        <w:ind w:firstLineChars="200" w:firstLine="480"/>
        <w:rPr>
          <w:rFonts w:ascii="楷体" w:eastAsia="楷体" w:hAnsi="楷体"/>
          <w:sz w:val="24"/>
          <w:szCs w:val="24"/>
        </w:rPr>
      </w:pPr>
      <w:r w:rsidRPr="00B2430C">
        <w:rPr>
          <w:rFonts w:ascii="楷体" w:eastAsia="楷体" w:hAnsi="楷体" w:hint="eastAsia"/>
          <w:sz w:val="24"/>
          <w:szCs w:val="24"/>
        </w:rPr>
        <w:t>以前我们把大量时间都花在沟通和协调上了，现在用协同工作管理软件ProjectWise实现了事半功倍。BIM的一大关键价值是协同，要有基于协同的标准，这就是为什么我们投入很大的精力来做行业标准，因为它可以帮助我们解决自己的和行业的问题。</w:t>
      </w:r>
    </w:p>
    <w:p w:rsidR="00A1486F" w:rsidRDefault="00A1486F" w:rsidP="00A1486F">
      <w:pPr>
        <w:ind w:firstLineChars="200" w:firstLine="480"/>
        <w:rPr>
          <w:rFonts w:ascii="楷体" w:eastAsia="楷体" w:hAnsi="楷体"/>
          <w:sz w:val="24"/>
          <w:szCs w:val="24"/>
        </w:rPr>
      </w:pPr>
      <w:r w:rsidRPr="00B2430C">
        <w:rPr>
          <w:rFonts w:ascii="楷体" w:eastAsia="楷体" w:hAnsi="楷体" w:hint="eastAsia"/>
          <w:sz w:val="24"/>
          <w:szCs w:val="24"/>
        </w:rPr>
        <w:t>笔者：种类众多、快速迭代的BIM软件要如何选择？</w:t>
      </w:r>
    </w:p>
    <w:p w:rsidR="00A1486F" w:rsidRDefault="00A1486F" w:rsidP="00A1486F">
      <w:pPr>
        <w:ind w:firstLineChars="200" w:firstLine="480"/>
        <w:rPr>
          <w:rFonts w:ascii="楷体" w:eastAsia="楷体" w:hAnsi="楷体"/>
          <w:sz w:val="24"/>
          <w:szCs w:val="24"/>
        </w:rPr>
      </w:pPr>
      <w:r w:rsidRPr="00B2430C">
        <w:rPr>
          <w:rFonts w:ascii="楷体" w:eastAsia="楷体" w:hAnsi="楷体" w:hint="eastAsia"/>
          <w:sz w:val="24"/>
          <w:szCs w:val="24"/>
        </w:rPr>
        <w:t>张忠良：目前的BIM软件很多，选择的时候不能搞完美主义，只要弄清楚这个软件是否能够解决你的大部分问题就可以了，因为软件会快速迭代。</w:t>
      </w:r>
    </w:p>
    <w:p w:rsidR="00A1486F" w:rsidRDefault="00A1486F" w:rsidP="00A1486F">
      <w:pPr>
        <w:ind w:firstLineChars="200" w:firstLine="480"/>
        <w:rPr>
          <w:rFonts w:ascii="楷体" w:eastAsia="楷体" w:hAnsi="楷体"/>
          <w:sz w:val="24"/>
          <w:szCs w:val="24"/>
        </w:rPr>
      </w:pPr>
      <w:r w:rsidRPr="00B2430C">
        <w:rPr>
          <w:rFonts w:ascii="楷体" w:eastAsia="楷体" w:hAnsi="楷体" w:hint="eastAsia"/>
          <w:sz w:val="24"/>
          <w:szCs w:val="24"/>
        </w:rPr>
        <w:t>Bentley提供了一个比较系统的多专业、全面协同、全生命周期管理解决方案。中国铁路动辄上千公里乃至几千公里，涉及专业非常多，工程非常复杂，工程量也比较大。可以说，中国铁路是大场景，需要解决复杂工程和多专业协同，所以当时选择了Bentley的软件。而且，我们之前就有应用Bentley技术的经验。</w:t>
      </w:r>
    </w:p>
    <w:p w:rsidR="00A1486F" w:rsidRDefault="00A1486F" w:rsidP="00A1486F">
      <w:pPr>
        <w:ind w:firstLineChars="200" w:firstLine="480"/>
        <w:rPr>
          <w:rFonts w:ascii="楷体" w:eastAsia="楷体" w:hAnsi="楷体"/>
          <w:sz w:val="24"/>
          <w:szCs w:val="24"/>
        </w:rPr>
      </w:pPr>
      <w:r w:rsidRPr="00B2430C">
        <w:rPr>
          <w:rFonts w:ascii="楷体" w:eastAsia="楷体" w:hAnsi="楷体" w:hint="eastAsia"/>
          <w:sz w:val="24"/>
          <w:szCs w:val="24"/>
        </w:rPr>
        <w:t>结语</w:t>
      </w:r>
    </w:p>
    <w:p w:rsidR="00A1486F" w:rsidRDefault="00A1486F" w:rsidP="00A1486F">
      <w:pPr>
        <w:ind w:firstLineChars="200" w:firstLine="480"/>
        <w:rPr>
          <w:rFonts w:ascii="楷体" w:eastAsia="楷体" w:hAnsi="楷体"/>
          <w:sz w:val="24"/>
          <w:szCs w:val="24"/>
        </w:rPr>
      </w:pPr>
      <w:r w:rsidRPr="00B2430C">
        <w:rPr>
          <w:rFonts w:ascii="楷体" w:eastAsia="楷体" w:hAnsi="楷体" w:hint="eastAsia"/>
          <w:sz w:val="24"/>
          <w:szCs w:val="24"/>
        </w:rPr>
        <w:t>中铁设计的同仁们在铁路发展的黄金时代为之激情澎湃、通宵达旦，一切对未来的美好憧憬都有足够的理由，BIM技术发展的未来也可以预见，因为路径已经选定，智能京张高铁建成通车就在不远的将来。</w:t>
      </w:r>
    </w:p>
    <w:p w:rsidR="00A1486F" w:rsidRDefault="00A1486F" w:rsidP="00A1486F">
      <w:pPr>
        <w:ind w:firstLineChars="200" w:firstLine="480"/>
        <w:rPr>
          <w:rFonts w:ascii="楷体" w:eastAsia="楷体" w:hAnsi="楷体"/>
          <w:sz w:val="24"/>
          <w:szCs w:val="24"/>
        </w:rPr>
      </w:pPr>
      <w:r w:rsidRPr="00B2430C">
        <w:rPr>
          <w:rFonts w:ascii="楷体" w:eastAsia="楷体" w:hAnsi="楷体" w:hint="eastAsia"/>
          <w:sz w:val="24"/>
          <w:szCs w:val="24"/>
        </w:rPr>
        <w:lastRenderedPageBreak/>
        <w:t>BIM技术在京张高铁全线、全专业、全生命周期的应用，已产生良好示范效应。铁路工程的主管部门已聘中铁设计为中国铁路BIM联盟常务理事单位，国内众多设计院纷纷来中铁设计取经。张忠良和他的BIM技术团队深信：在铁路工程主管部门指导下，不远的将来一定会有更多铁路项目实现BIM技术全线、全专业、全生命周期的贯彻应用。</w:t>
      </w:r>
    </w:p>
    <w:p w:rsidR="00A1486F" w:rsidRDefault="00A1486F" w:rsidP="00A1486F">
      <w:pPr>
        <w:ind w:firstLineChars="200" w:firstLine="480"/>
        <w:rPr>
          <w:rFonts w:ascii="楷体" w:eastAsia="楷体" w:hAnsi="楷体"/>
          <w:sz w:val="24"/>
          <w:szCs w:val="24"/>
        </w:rPr>
      </w:pPr>
      <w:r w:rsidRPr="00B2430C">
        <w:rPr>
          <w:rFonts w:ascii="楷体" w:eastAsia="楷体" w:hAnsi="楷体" w:hint="eastAsia"/>
          <w:sz w:val="24"/>
          <w:szCs w:val="24"/>
        </w:rPr>
        <w:t>这是一个属于BIM技术创新的黄金时代！</w:t>
      </w:r>
    </w:p>
    <w:p w:rsidR="00A1486F" w:rsidRDefault="00A1486F" w:rsidP="00A1486F">
      <w:pPr>
        <w:ind w:firstLineChars="200" w:firstLine="480"/>
        <w:rPr>
          <w:rFonts w:ascii="楷体" w:eastAsia="楷体" w:hAnsi="楷体"/>
          <w:sz w:val="24"/>
          <w:szCs w:val="24"/>
        </w:rPr>
      </w:pPr>
      <w:r w:rsidRPr="00B2430C">
        <w:rPr>
          <w:rFonts w:ascii="楷体" w:eastAsia="楷体" w:hAnsi="楷体" w:hint="eastAsia"/>
          <w:sz w:val="24"/>
          <w:szCs w:val="24"/>
        </w:rPr>
        <w:t>我们迎接铁路BIM技术创新的黄金时代！</w:t>
      </w:r>
    </w:p>
    <w:p w:rsidR="00A1486F" w:rsidRPr="00EF38A2" w:rsidRDefault="00C2455B" w:rsidP="00A1486F">
      <w:pPr>
        <w:pStyle w:val="2"/>
        <w:rPr>
          <w:b/>
          <w:color w:val="000000" w:themeColor="text1"/>
        </w:rPr>
      </w:pPr>
      <w:bookmarkStart w:id="14" w:name="_Toc1737855"/>
      <w:r>
        <w:rPr>
          <w:rFonts w:ascii="楷体" w:eastAsia="楷体" w:hAnsi="楷体"/>
          <w:b/>
          <w:color w:val="000000" w:themeColor="text1"/>
          <w:sz w:val="24"/>
          <w:szCs w:val="24"/>
        </w:rPr>
        <w:t>7</w:t>
      </w:r>
      <w:r>
        <w:rPr>
          <w:rFonts w:ascii="楷体" w:eastAsia="楷体" w:hAnsi="楷体" w:hint="eastAsia"/>
          <w:b/>
          <w:color w:val="000000" w:themeColor="text1"/>
          <w:sz w:val="24"/>
          <w:szCs w:val="24"/>
        </w:rPr>
        <w:t>、</w:t>
      </w:r>
      <w:r w:rsidR="00A1486F" w:rsidRPr="00EF38A2">
        <w:rPr>
          <w:rFonts w:hint="eastAsia"/>
          <w:b/>
          <w:color w:val="000000" w:themeColor="text1"/>
        </w:rPr>
        <w:t>江苏探索装配式建筑发展或推广至全国普及</w:t>
      </w:r>
      <w:bookmarkEnd w:id="14"/>
    </w:p>
    <w:p w:rsidR="00A1486F" w:rsidRPr="002A0896" w:rsidRDefault="00A1486F" w:rsidP="00A1486F">
      <w:pPr>
        <w:rPr>
          <w:rFonts w:ascii="楷体" w:eastAsia="楷体" w:hAnsi="楷体"/>
        </w:rPr>
      </w:pPr>
      <w:r w:rsidRPr="002A0896">
        <w:rPr>
          <w:rFonts w:ascii="楷体" w:eastAsia="楷体" w:hAnsi="楷体" w:hint="eastAsia"/>
        </w:rPr>
        <w:t>出处</w:t>
      </w:r>
      <w:r w:rsidRPr="002A0896">
        <w:rPr>
          <w:rFonts w:ascii="楷体" w:eastAsia="楷体" w:hAnsi="楷体"/>
        </w:rPr>
        <w:t>：上海市红瓦信息科技</w:t>
      </w:r>
      <w:r w:rsidRPr="002A0896">
        <w:rPr>
          <w:rFonts w:ascii="楷体" w:eastAsia="楷体" w:hAnsi="楷体" w:hint="eastAsia"/>
        </w:rPr>
        <w:t xml:space="preserve">  2019.1.13</w:t>
      </w:r>
    </w:p>
    <w:p w:rsidR="00A1486F" w:rsidRPr="00EF38A2" w:rsidRDefault="00A1486F" w:rsidP="00A1486F">
      <w:pPr>
        <w:rPr>
          <w:rFonts w:ascii="楷体" w:eastAsia="楷体" w:hAnsi="楷体"/>
          <w:color w:val="000000" w:themeColor="text1"/>
        </w:rPr>
      </w:pPr>
      <w:r w:rsidRPr="00EF38A2">
        <w:rPr>
          <w:rFonts w:ascii="楷体" w:eastAsia="楷体" w:hAnsi="楷体" w:hint="eastAsia"/>
          <w:color w:val="000000" w:themeColor="text1"/>
        </w:rPr>
        <w:t>链接：</w:t>
      </w:r>
      <w:hyperlink r:id="rId56" w:history="1">
        <w:r w:rsidRPr="00EF38A2">
          <w:rPr>
            <w:rStyle w:val="af2"/>
            <w:rFonts w:ascii="楷体" w:eastAsia="楷体" w:hAnsi="楷体"/>
            <w:color w:val="000000" w:themeColor="text1"/>
          </w:rPr>
          <w:t>http://www.hwbim.com/news/getNewsById?newsInfomationId=393</w:t>
        </w:r>
      </w:hyperlink>
    </w:p>
    <w:p w:rsidR="00A1486F" w:rsidRDefault="00A1486F" w:rsidP="00A1486F">
      <w:pPr>
        <w:ind w:firstLineChars="200" w:firstLine="480"/>
        <w:rPr>
          <w:rFonts w:ascii="楷体" w:eastAsia="楷体" w:hAnsi="楷体"/>
          <w:sz w:val="24"/>
          <w:szCs w:val="24"/>
        </w:rPr>
      </w:pPr>
      <w:r w:rsidRPr="002A0896">
        <w:rPr>
          <w:rFonts w:ascii="楷体" w:eastAsia="楷体" w:hAnsi="楷体" w:hint="eastAsia"/>
          <w:sz w:val="24"/>
          <w:szCs w:val="24"/>
        </w:rPr>
        <w:t>构建现代产业体系，是转向高质量发展的关键。</w:t>
      </w:r>
    </w:p>
    <w:p w:rsidR="00A1486F" w:rsidRDefault="00A1486F" w:rsidP="00A1486F">
      <w:pPr>
        <w:ind w:firstLineChars="200" w:firstLine="480"/>
        <w:rPr>
          <w:rFonts w:ascii="楷体" w:eastAsia="楷体" w:hAnsi="楷体"/>
          <w:sz w:val="24"/>
          <w:szCs w:val="24"/>
        </w:rPr>
      </w:pPr>
      <w:r w:rsidRPr="002A0896">
        <w:rPr>
          <w:rFonts w:ascii="楷体" w:eastAsia="楷体" w:hAnsi="楷体" w:hint="eastAsia"/>
          <w:sz w:val="24"/>
          <w:szCs w:val="24"/>
        </w:rPr>
        <w:t>2018年12月25日，江苏省住房和城乡建设厅对外通报称，近几年通过推动装配式建筑、成品住房和绿色建筑“三位一体”融合联动发展，全省建筑产业现代化体系已初具规模和雏形。</w:t>
      </w:r>
    </w:p>
    <w:p w:rsidR="00A1486F" w:rsidRDefault="00A1486F" w:rsidP="00A1486F">
      <w:pPr>
        <w:ind w:firstLineChars="200" w:firstLine="480"/>
        <w:rPr>
          <w:rFonts w:ascii="楷体" w:eastAsia="楷体" w:hAnsi="楷体"/>
          <w:sz w:val="24"/>
          <w:szCs w:val="24"/>
        </w:rPr>
      </w:pPr>
      <w:r w:rsidRPr="002A0896">
        <w:rPr>
          <w:rFonts w:ascii="楷体" w:eastAsia="楷体" w:hAnsi="楷体" w:hint="eastAsia"/>
          <w:sz w:val="24"/>
          <w:szCs w:val="24"/>
        </w:rPr>
        <w:t>装配式建筑，类似于“先把房子在车间建好，然后再搬去组装”，可以减少80%的现场建筑垃圾和60%的材料损耗，并显著降低施工噪声和扬尘等，是贯彻绿色发展战略的生产方式之一。</w:t>
      </w:r>
    </w:p>
    <w:p w:rsidR="00A1486F" w:rsidRDefault="00A1486F" w:rsidP="00A1486F">
      <w:pPr>
        <w:ind w:firstLineChars="200" w:firstLine="480"/>
        <w:rPr>
          <w:rFonts w:ascii="楷体" w:eastAsia="楷体" w:hAnsi="楷体"/>
          <w:sz w:val="24"/>
          <w:szCs w:val="24"/>
        </w:rPr>
      </w:pPr>
      <w:r w:rsidRPr="002A0896">
        <w:rPr>
          <w:rFonts w:ascii="楷体" w:eastAsia="楷体" w:hAnsi="楷体" w:hint="eastAsia"/>
          <w:sz w:val="24"/>
          <w:szCs w:val="24"/>
        </w:rPr>
        <w:t>江苏省住建厅党组书记、副厅长顾小平介绍，今后江苏将继续分析研判建筑产业现代化的发展趋势，结合市场需求，制定有针对性的支持政策，并突出重点发展方向，如鼓励政府投资项目带头采用装配式建造方式，推动农村装配式建筑发展等。</w:t>
      </w:r>
    </w:p>
    <w:p w:rsidR="00A1486F" w:rsidRPr="00C71286" w:rsidRDefault="00A1486F" w:rsidP="00A1486F">
      <w:pPr>
        <w:ind w:firstLineChars="200" w:firstLine="482"/>
        <w:rPr>
          <w:rFonts w:ascii="楷体" w:eastAsia="楷体" w:hAnsi="楷体"/>
          <w:b/>
          <w:sz w:val="24"/>
          <w:szCs w:val="24"/>
        </w:rPr>
      </w:pPr>
      <w:r w:rsidRPr="00C71286">
        <w:rPr>
          <w:rFonts w:ascii="Calibri" w:eastAsia="楷体" w:hAnsi="Calibri" w:cs="Calibri"/>
          <w:b/>
          <w:sz w:val="24"/>
          <w:szCs w:val="24"/>
        </w:rPr>
        <w:t>  </w:t>
      </w:r>
      <w:r w:rsidRPr="00C71286">
        <w:rPr>
          <w:rFonts w:ascii="楷体" w:eastAsia="楷体" w:hAnsi="楷体" w:hint="eastAsia"/>
          <w:b/>
          <w:sz w:val="24"/>
          <w:szCs w:val="24"/>
        </w:rPr>
        <w:t xml:space="preserve"> </w:t>
      </w:r>
      <w:r w:rsidRPr="00C71286">
        <w:rPr>
          <w:rFonts w:ascii="Calibri" w:eastAsia="楷体" w:hAnsi="Calibri" w:cs="Calibri"/>
          <w:b/>
          <w:sz w:val="24"/>
          <w:szCs w:val="24"/>
        </w:rPr>
        <w:t> </w:t>
      </w:r>
      <w:r w:rsidRPr="00C71286">
        <w:rPr>
          <w:rFonts w:ascii="楷体" w:eastAsia="楷体" w:hAnsi="楷体" w:hint="eastAsia"/>
          <w:b/>
          <w:sz w:val="24"/>
          <w:szCs w:val="24"/>
        </w:rPr>
        <w:t>试点转入推广</w:t>
      </w:r>
    </w:p>
    <w:p w:rsidR="00A1486F" w:rsidRDefault="00A1486F" w:rsidP="00A1486F">
      <w:pPr>
        <w:ind w:firstLineChars="200" w:firstLine="480"/>
        <w:rPr>
          <w:rFonts w:ascii="楷体" w:eastAsia="楷体" w:hAnsi="楷体"/>
          <w:sz w:val="24"/>
          <w:szCs w:val="24"/>
        </w:rPr>
      </w:pPr>
      <w:r w:rsidRPr="002A0896">
        <w:rPr>
          <w:rFonts w:ascii="楷体" w:eastAsia="楷体" w:hAnsi="楷体" w:hint="eastAsia"/>
          <w:sz w:val="24"/>
          <w:szCs w:val="24"/>
        </w:rPr>
        <w:t>江苏是建筑业大省，特级企业数量(63家)和注册执业人员总数达30.66万人，人才队伍数量全国第一。“十二五”期间，江苏建筑业保持年均15%的增长速度，产业规模连续多年位居全国首位。2018年前三季度，江苏房地产开发投资同比增长17.6%，建筑业总产值达到2.12万亿元，同比增长14.4%，是典型的支柱、优势和富民产业。</w:t>
      </w:r>
    </w:p>
    <w:p w:rsidR="00A1486F" w:rsidRDefault="00A1486F" w:rsidP="00A1486F">
      <w:pPr>
        <w:ind w:firstLineChars="200" w:firstLine="480"/>
        <w:rPr>
          <w:rFonts w:ascii="楷体" w:eastAsia="楷体" w:hAnsi="楷体"/>
          <w:sz w:val="24"/>
          <w:szCs w:val="24"/>
        </w:rPr>
      </w:pPr>
      <w:r w:rsidRPr="002A0896">
        <w:rPr>
          <w:rFonts w:ascii="楷体" w:eastAsia="楷体" w:hAnsi="楷体" w:hint="eastAsia"/>
          <w:sz w:val="24"/>
          <w:szCs w:val="24"/>
        </w:rPr>
        <w:t>21世纪经济报道记者在采访中获悉，就建筑产业的现代化探索，江苏制定了10年规划，分为试点示范期、推广发展期和普及应用期等3个阶段。</w:t>
      </w:r>
    </w:p>
    <w:p w:rsidR="00A1486F" w:rsidRDefault="00A1486F" w:rsidP="00A1486F">
      <w:pPr>
        <w:ind w:firstLineChars="200" w:firstLine="480"/>
        <w:rPr>
          <w:rFonts w:ascii="楷体" w:eastAsia="楷体" w:hAnsi="楷体"/>
          <w:sz w:val="24"/>
          <w:szCs w:val="24"/>
        </w:rPr>
      </w:pPr>
      <w:r w:rsidRPr="002A0896">
        <w:rPr>
          <w:rFonts w:ascii="楷体" w:eastAsia="楷体" w:hAnsi="楷体" w:hint="eastAsia"/>
          <w:sz w:val="24"/>
          <w:szCs w:val="24"/>
        </w:rPr>
        <w:t>在2014年11月开始的试点示范期，江苏创建了国家级装配式建筑示范城市3个、产业基地20个，这占全国总数的十分之一以上；其中，创建省级建筑</w:t>
      </w:r>
      <w:r w:rsidRPr="002A0896">
        <w:rPr>
          <w:rFonts w:ascii="楷体" w:eastAsia="楷体" w:hAnsi="楷体" w:hint="eastAsia"/>
          <w:sz w:val="24"/>
          <w:szCs w:val="24"/>
        </w:rPr>
        <w:lastRenderedPageBreak/>
        <w:t>产业现代化示范城市12个、示范园区4个、示范基地151个、人才实训基地7个、示范项目96个，形成了示范城市区域推进的态势，示范项目种类齐全、技术先进，示范引领效应逐步显现。</w:t>
      </w:r>
    </w:p>
    <w:p w:rsidR="00A1486F" w:rsidRDefault="00A1486F" w:rsidP="00A1486F">
      <w:pPr>
        <w:ind w:firstLineChars="200" w:firstLine="480"/>
        <w:rPr>
          <w:rFonts w:ascii="楷体" w:eastAsia="楷体" w:hAnsi="楷体"/>
          <w:sz w:val="24"/>
          <w:szCs w:val="24"/>
        </w:rPr>
      </w:pPr>
      <w:r w:rsidRPr="002A0896">
        <w:rPr>
          <w:rFonts w:ascii="楷体" w:eastAsia="楷体" w:hAnsi="楷体" w:hint="eastAsia"/>
          <w:sz w:val="24"/>
          <w:szCs w:val="24"/>
        </w:rPr>
        <w:t>如具体到项目落地的县(市、区)级层面，对于积极参与的企业，则要求县级政府在土地出让、容积率奖励、房地产开发项目提前预售等方面，给予适当的支持。</w:t>
      </w:r>
    </w:p>
    <w:p w:rsidR="00A1486F" w:rsidRDefault="00A1486F" w:rsidP="00A1486F">
      <w:pPr>
        <w:ind w:firstLineChars="200" w:firstLine="480"/>
        <w:rPr>
          <w:rFonts w:ascii="楷体" w:eastAsia="楷体" w:hAnsi="楷体"/>
          <w:sz w:val="24"/>
          <w:szCs w:val="24"/>
        </w:rPr>
      </w:pPr>
      <w:r w:rsidRPr="002A0896">
        <w:rPr>
          <w:rFonts w:ascii="楷体" w:eastAsia="楷体" w:hAnsi="楷体" w:hint="eastAsia"/>
          <w:sz w:val="24"/>
          <w:szCs w:val="24"/>
        </w:rPr>
        <w:t>与之同时，利用这一机遇，各地则形成了一批设计和建筑施工企业，特别是在全国具有影响力的整体厨卫生产企业、装饰装修企业和部品部件生产企业，促进了全行业加快转型升级的态势。</w:t>
      </w:r>
    </w:p>
    <w:p w:rsidR="00A1486F" w:rsidRDefault="00A1486F" w:rsidP="00A1486F">
      <w:pPr>
        <w:ind w:firstLineChars="200" w:firstLine="480"/>
        <w:rPr>
          <w:rFonts w:ascii="楷体" w:eastAsia="楷体" w:hAnsi="楷体"/>
          <w:sz w:val="24"/>
          <w:szCs w:val="24"/>
        </w:rPr>
      </w:pPr>
      <w:r w:rsidRPr="002A0896">
        <w:rPr>
          <w:rFonts w:ascii="楷体" w:eastAsia="楷体" w:hAnsi="楷体" w:hint="eastAsia"/>
          <w:sz w:val="24"/>
          <w:szCs w:val="24"/>
        </w:rPr>
        <w:t>考虑到近几年建筑业发展取得的成就，顾小平认为，江苏省建筑业的装配式发展已从试点示范期转入到推广发展期。</w:t>
      </w:r>
    </w:p>
    <w:p w:rsidR="00A1486F" w:rsidRDefault="00A1486F" w:rsidP="00A1486F">
      <w:pPr>
        <w:ind w:firstLineChars="200" w:firstLine="480"/>
        <w:rPr>
          <w:rFonts w:ascii="楷体" w:eastAsia="楷体" w:hAnsi="楷体"/>
          <w:sz w:val="24"/>
          <w:szCs w:val="24"/>
        </w:rPr>
      </w:pPr>
      <w:r w:rsidRPr="002A0896">
        <w:rPr>
          <w:rFonts w:ascii="楷体" w:eastAsia="楷体" w:hAnsi="楷体" w:hint="eastAsia"/>
          <w:sz w:val="24"/>
          <w:szCs w:val="24"/>
        </w:rPr>
        <w:t>在进入这一时期后，除了江苏省的发改、工信以及住建等几个部门继续发挥引导资金的积极作用外，作为行业主管部门的江苏省住建厅，又如何进行在省级层面进行更好的统筹？</w:t>
      </w:r>
    </w:p>
    <w:p w:rsidR="00A1486F" w:rsidRDefault="00A1486F" w:rsidP="00A1486F">
      <w:pPr>
        <w:ind w:firstLineChars="200" w:firstLine="480"/>
        <w:rPr>
          <w:rFonts w:ascii="楷体" w:eastAsia="楷体" w:hAnsi="楷体"/>
          <w:sz w:val="24"/>
          <w:szCs w:val="24"/>
        </w:rPr>
      </w:pPr>
      <w:r w:rsidRPr="002A0896">
        <w:rPr>
          <w:rFonts w:ascii="楷体" w:eastAsia="楷体" w:hAnsi="楷体" w:hint="eastAsia"/>
          <w:sz w:val="24"/>
          <w:szCs w:val="24"/>
        </w:rPr>
        <w:t>“积极推动政府投资项目(如保障性住房)带头采用装配式建造方式，督促各地严格执行全面推广应用‘三板’的规定，是一个重点方向。”江苏省住建厅副厅长刘大威对21世纪经济报道记者表示。</w:t>
      </w:r>
    </w:p>
    <w:p w:rsidR="00A1486F" w:rsidRDefault="00A1486F" w:rsidP="00A1486F">
      <w:pPr>
        <w:ind w:firstLineChars="200" w:firstLine="480"/>
        <w:rPr>
          <w:rFonts w:ascii="楷体" w:eastAsia="楷体" w:hAnsi="楷体"/>
          <w:sz w:val="24"/>
          <w:szCs w:val="24"/>
        </w:rPr>
      </w:pPr>
      <w:r w:rsidRPr="002A0896">
        <w:rPr>
          <w:rFonts w:ascii="楷体" w:eastAsia="楷体" w:hAnsi="楷体" w:hint="eastAsia"/>
          <w:sz w:val="24"/>
          <w:szCs w:val="24"/>
        </w:rPr>
        <w:t>所谓“三板”，即预制内外墙板、预制楼板和预制楼梯板，这是装配式建筑的基本框架，可以有效带动产业的发展。</w:t>
      </w:r>
    </w:p>
    <w:p w:rsidR="00A1486F" w:rsidRDefault="00A1486F" w:rsidP="00A1486F">
      <w:pPr>
        <w:ind w:firstLineChars="200" w:firstLine="480"/>
        <w:rPr>
          <w:rFonts w:ascii="楷体" w:eastAsia="楷体" w:hAnsi="楷体"/>
          <w:sz w:val="24"/>
          <w:szCs w:val="24"/>
        </w:rPr>
      </w:pPr>
      <w:r w:rsidRPr="002A0896">
        <w:rPr>
          <w:rFonts w:ascii="楷体" w:eastAsia="楷体" w:hAnsi="楷体" w:hint="eastAsia"/>
          <w:sz w:val="24"/>
          <w:szCs w:val="24"/>
        </w:rPr>
        <w:t>统计显示，江苏目前已建成预制“三板”生产企业55家，实际产能为545万立方米/年，预计到2019年将达到1021万立方米，可以满足省域的需求。按省住建厅规划，到2025年，全省装配式建筑的比例要超过50%，装饰装修装配化率达到60%以上。</w:t>
      </w:r>
    </w:p>
    <w:p w:rsidR="00A1486F" w:rsidRDefault="00A1486F" w:rsidP="00A1486F">
      <w:pPr>
        <w:ind w:firstLineChars="200" w:firstLine="480"/>
        <w:rPr>
          <w:rFonts w:ascii="楷体" w:eastAsia="楷体" w:hAnsi="楷体"/>
          <w:sz w:val="24"/>
          <w:szCs w:val="24"/>
        </w:rPr>
      </w:pPr>
      <w:r w:rsidRPr="002A0896">
        <w:rPr>
          <w:rFonts w:ascii="楷体" w:eastAsia="楷体" w:hAnsi="楷体" w:hint="eastAsia"/>
          <w:sz w:val="24"/>
          <w:szCs w:val="24"/>
        </w:rPr>
        <w:t>江苏省建筑工程管理局副局长陈晨对21世纪经济报道记者表示，已在装配式部品部件的生产过程中、在施工过程中建立起了技术和质量标准体系，下一步会探索建立全过程质量追溯机制。</w:t>
      </w:r>
    </w:p>
    <w:p w:rsidR="00A1486F" w:rsidRPr="00C71286" w:rsidRDefault="00A1486F" w:rsidP="00A1486F">
      <w:pPr>
        <w:ind w:firstLineChars="200" w:firstLine="482"/>
        <w:rPr>
          <w:rFonts w:ascii="楷体" w:eastAsia="楷体" w:hAnsi="楷体"/>
          <w:b/>
          <w:sz w:val="24"/>
          <w:szCs w:val="24"/>
        </w:rPr>
      </w:pPr>
      <w:r w:rsidRPr="00C71286">
        <w:rPr>
          <w:rFonts w:ascii="Calibri" w:eastAsia="楷体" w:hAnsi="Calibri" w:cs="Calibri"/>
          <w:b/>
          <w:sz w:val="24"/>
          <w:szCs w:val="24"/>
        </w:rPr>
        <w:t>  </w:t>
      </w:r>
      <w:r w:rsidRPr="00C71286">
        <w:rPr>
          <w:rFonts w:ascii="楷体" w:eastAsia="楷体" w:hAnsi="楷体" w:hint="eastAsia"/>
          <w:b/>
          <w:sz w:val="24"/>
          <w:szCs w:val="24"/>
        </w:rPr>
        <w:t xml:space="preserve"> </w:t>
      </w:r>
      <w:r w:rsidRPr="00C71286">
        <w:rPr>
          <w:rFonts w:ascii="Calibri" w:eastAsia="楷体" w:hAnsi="Calibri" w:cs="Calibri"/>
          <w:b/>
          <w:sz w:val="24"/>
          <w:szCs w:val="24"/>
        </w:rPr>
        <w:t> </w:t>
      </w:r>
      <w:r w:rsidRPr="00C71286">
        <w:rPr>
          <w:rFonts w:ascii="楷体" w:eastAsia="楷体" w:hAnsi="楷体" w:hint="eastAsia"/>
          <w:b/>
          <w:sz w:val="24"/>
          <w:szCs w:val="24"/>
        </w:rPr>
        <w:t>推动全国普及</w:t>
      </w:r>
    </w:p>
    <w:p w:rsidR="00A1486F" w:rsidRDefault="00A1486F" w:rsidP="00A1486F">
      <w:pPr>
        <w:ind w:firstLineChars="200" w:firstLine="480"/>
        <w:rPr>
          <w:rFonts w:ascii="楷体" w:eastAsia="楷体" w:hAnsi="楷体"/>
          <w:sz w:val="24"/>
          <w:szCs w:val="24"/>
        </w:rPr>
      </w:pPr>
      <w:r w:rsidRPr="002A0896">
        <w:rPr>
          <w:rFonts w:ascii="楷体" w:eastAsia="楷体" w:hAnsi="楷体" w:hint="eastAsia"/>
          <w:sz w:val="24"/>
          <w:szCs w:val="24"/>
        </w:rPr>
        <w:t>21世纪经济报道记者检索发现，到2018年12月，全国各地都已出台了有关装配式建筑的发展意见或规划，分阶段提出了占比全部建筑比例逐步提升的实施计划。</w:t>
      </w:r>
    </w:p>
    <w:p w:rsidR="00A1486F" w:rsidRDefault="00A1486F" w:rsidP="00A1486F">
      <w:pPr>
        <w:ind w:firstLineChars="200" w:firstLine="480"/>
        <w:rPr>
          <w:rFonts w:ascii="楷体" w:eastAsia="楷体" w:hAnsi="楷体"/>
          <w:sz w:val="24"/>
          <w:szCs w:val="24"/>
        </w:rPr>
      </w:pPr>
      <w:r w:rsidRPr="002A0896">
        <w:rPr>
          <w:rFonts w:ascii="楷体" w:eastAsia="楷体" w:hAnsi="楷体" w:hint="eastAsia"/>
          <w:sz w:val="24"/>
          <w:szCs w:val="24"/>
        </w:rPr>
        <w:t>以江苏为例，2015、2016、2017三年全省新开工装配式建筑面积分别为360万、608万、1138万平方米，占当年新建建筑比例从3.12%上升到8.28%。</w:t>
      </w:r>
      <w:r w:rsidRPr="002A0896">
        <w:rPr>
          <w:rFonts w:ascii="楷体" w:eastAsia="楷体" w:hAnsi="楷体" w:hint="eastAsia"/>
          <w:sz w:val="24"/>
          <w:szCs w:val="24"/>
        </w:rPr>
        <w:lastRenderedPageBreak/>
        <w:t>2018年1—11月，江苏新开工装配式建筑面积已超过2000万平方米，占新建建筑面积比例达到15%，已提前完成年度目标任务。</w:t>
      </w:r>
    </w:p>
    <w:p w:rsidR="00A1486F" w:rsidRPr="00C71286" w:rsidRDefault="00A1486F" w:rsidP="00A1486F">
      <w:pPr>
        <w:ind w:firstLineChars="200" w:firstLine="482"/>
        <w:rPr>
          <w:rFonts w:ascii="楷体" w:eastAsia="楷体" w:hAnsi="楷体"/>
          <w:b/>
          <w:sz w:val="24"/>
          <w:szCs w:val="24"/>
        </w:rPr>
      </w:pPr>
      <w:r w:rsidRPr="00C71286">
        <w:rPr>
          <w:rFonts w:ascii="楷体" w:eastAsia="楷体" w:hAnsi="楷体" w:hint="eastAsia"/>
          <w:b/>
          <w:sz w:val="24"/>
          <w:szCs w:val="24"/>
        </w:rPr>
        <w:t>那么，装配式建筑有哪些好处？</w:t>
      </w:r>
    </w:p>
    <w:p w:rsidR="00A1486F" w:rsidRDefault="00A1486F" w:rsidP="00A1486F">
      <w:pPr>
        <w:ind w:firstLineChars="200" w:firstLine="480"/>
        <w:rPr>
          <w:rFonts w:ascii="楷体" w:eastAsia="楷体" w:hAnsi="楷体"/>
          <w:sz w:val="24"/>
          <w:szCs w:val="24"/>
        </w:rPr>
      </w:pPr>
      <w:r w:rsidRPr="002A0896">
        <w:rPr>
          <w:rFonts w:ascii="楷体" w:eastAsia="楷体" w:hAnsi="楷体" w:hint="eastAsia"/>
          <w:sz w:val="24"/>
          <w:szCs w:val="24"/>
        </w:rPr>
        <w:t>江苏省住建厅副厅长刘大威表示，尽管建筑产业有了很大发展和提升，但仍面临着结构不尽合理、在建造过程中资源能源消耗较大、科技含量不高，以及粗放型生产方式等问题，而发展装配式建筑，可以推动设计、生产、施工、开发等全产业链转型升级，带动新材料、装备制造、运输物流等行业同步提升，有效提升生产效率。</w:t>
      </w:r>
    </w:p>
    <w:p w:rsidR="00A1486F" w:rsidRDefault="00A1486F" w:rsidP="00A1486F">
      <w:pPr>
        <w:ind w:firstLineChars="200" w:firstLine="480"/>
        <w:rPr>
          <w:rFonts w:ascii="楷体" w:eastAsia="楷体" w:hAnsi="楷体"/>
          <w:sz w:val="24"/>
          <w:szCs w:val="24"/>
        </w:rPr>
      </w:pPr>
      <w:r w:rsidRPr="002A0896">
        <w:rPr>
          <w:rFonts w:ascii="楷体" w:eastAsia="楷体" w:hAnsi="楷体" w:hint="eastAsia"/>
          <w:sz w:val="24"/>
          <w:szCs w:val="24"/>
        </w:rPr>
        <w:t>考察装配式建筑的建造过程，其主要采用装配化方式进行施工，类似于“先把房子在车间建好，然后再搬去组装”，可以减少80%的现场建筑垃圾和60%的材料损耗，并显著降低施工噪声和扬尘等，是贯彻绿色发展战略的生产方式之一。</w:t>
      </w:r>
    </w:p>
    <w:p w:rsidR="00A1486F" w:rsidRDefault="00A1486F" w:rsidP="00A1486F">
      <w:pPr>
        <w:ind w:firstLineChars="200" w:firstLine="480"/>
        <w:rPr>
          <w:rFonts w:ascii="楷体" w:eastAsia="楷体" w:hAnsi="楷体"/>
          <w:sz w:val="24"/>
          <w:szCs w:val="24"/>
        </w:rPr>
      </w:pPr>
      <w:r w:rsidRPr="002A0896">
        <w:rPr>
          <w:rFonts w:ascii="楷体" w:eastAsia="楷体" w:hAnsi="楷体" w:hint="eastAsia"/>
          <w:sz w:val="24"/>
          <w:szCs w:val="24"/>
        </w:rPr>
        <w:t>根据国家要求，装配式装修是众多装饰企业当前和未来的重点研发和布局的方向，其中，装配式装修在装配式建筑评分体系中占比达40分。</w:t>
      </w:r>
    </w:p>
    <w:p w:rsidR="00A1486F" w:rsidRDefault="00A1486F" w:rsidP="00A1486F">
      <w:pPr>
        <w:ind w:firstLineChars="200" w:firstLine="480"/>
        <w:rPr>
          <w:rFonts w:ascii="楷体" w:eastAsia="楷体" w:hAnsi="楷体"/>
          <w:sz w:val="24"/>
          <w:szCs w:val="24"/>
        </w:rPr>
      </w:pPr>
      <w:r w:rsidRPr="002A0896">
        <w:rPr>
          <w:rFonts w:ascii="楷体" w:eastAsia="楷体" w:hAnsi="楷体" w:hint="eastAsia"/>
          <w:sz w:val="24"/>
          <w:szCs w:val="24"/>
        </w:rPr>
        <w:t>金螳螂装配式建筑负责人汪建垚对21世纪经济报道记者分析，装配式装修采用干法湿工、现场组装，现场施工工人只需要短期培训即可上岗操作，全面减少对成熟工人的依赖，这就突破了行业瓶颈；同时，这一做法可以缩减现场工期约50%(达到一定规模后，综合成本优势与传统装修可基本持平)，针对追求高周转的地产精装项目、快速出租的公寓项目、快速办公的办公项目、以及一线城市的酒店旧改项目，时间优势非常明显。</w:t>
      </w:r>
    </w:p>
    <w:p w:rsidR="00A1486F" w:rsidRDefault="00A1486F" w:rsidP="00A1486F">
      <w:pPr>
        <w:ind w:firstLineChars="200" w:firstLine="480"/>
        <w:rPr>
          <w:rFonts w:ascii="楷体" w:eastAsia="楷体" w:hAnsi="楷体"/>
          <w:sz w:val="24"/>
          <w:szCs w:val="24"/>
        </w:rPr>
      </w:pPr>
      <w:r w:rsidRPr="002A0896">
        <w:rPr>
          <w:rFonts w:ascii="楷体" w:eastAsia="楷体" w:hAnsi="楷体" w:hint="eastAsia"/>
          <w:sz w:val="24"/>
          <w:szCs w:val="24"/>
        </w:rPr>
        <w:t>而从过程看，装配式装修采用工业化生产、乐高式拼装，施工过程拒绝甲醛添加，符合装饰行业及消费者“绿色节能环保”发展趋势。</w:t>
      </w:r>
    </w:p>
    <w:p w:rsidR="00A1486F" w:rsidRDefault="00A1486F" w:rsidP="00A1486F">
      <w:pPr>
        <w:ind w:firstLineChars="200" w:firstLine="480"/>
        <w:rPr>
          <w:rFonts w:ascii="楷体" w:eastAsia="楷体" w:hAnsi="楷体"/>
          <w:sz w:val="24"/>
          <w:szCs w:val="24"/>
        </w:rPr>
      </w:pPr>
      <w:r w:rsidRPr="002A0896">
        <w:rPr>
          <w:rFonts w:ascii="楷体" w:eastAsia="楷体" w:hAnsi="楷体" w:hint="eastAsia"/>
          <w:sz w:val="24"/>
          <w:szCs w:val="24"/>
        </w:rPr>
        <w:t>江苏省住房和城乡建设厅建筑市场监管处处长范信芳告诉记者，装配式建筑可以让建筑工地上的农民工减少80%左右，促使向产业工人转型，留下的20%左右因机械化施工，可以大大降低劳动强度，避免管理和安全的疏忽。</w:t>
      </w:r>
    </w:p>
    <w:p w:rsidR="00C71286" w:rsidRPr="00EF38A2" w:rsidRDefault="00C2455B" w:rsidP="00C71286">
      <w:pPr>
        <w:pStyle w:val="2"/>
        <w:rPr>
          <w:rFonts w:asciiTheme="majorEastAsia" w:hAnsiTheme="majorEastAsia"/>
          <w:b/>
          <w:color w:val="000000" w:themeColor="text1"/>
          <w:sz w:val="32"/>
          <w:szCs w:val="32"/>
        </w:rPr>
      </w:pPr>
      <w:bookmarkStart w:id="15" w:name="_Toc1737856"/>
      <w:r>
        <w:rPr>
          <w:rFonts w:asciiTheme="majorEastAsia" w:hAnsiTheme="majorEastAsia" w:hint="eastAsia"/>
          <w:b/>
          <w:color w:val="000000" w:themeColor="text1"/>
          <w:sz w:val="32"/>
          <w:szCs w:val="32"/>
        </w:rPr>
        <w:t>8、</w:t>
      </w:r>
      <w:r w:rsidR="00C71286" w:rsidRPr="00EF38A2">
        <w:rPr>
          <w:rFonts w:asciiTheme="majorEastAsia" w:hAnsiTheme="majorEastAsia" w:hint="eastAsia"/>
          <w:b/>
          <w:color w:val="000000" w:themeColor="text1"/>
          <w:sz w:val="32"/>
          <w:szCs w:val="32"/>
        </w:rPr>
        <w:t>BIM助力京津中关村科技城走向智慧运维</w:t>
      </w:r>
      <w:bookmarkEnd w:id="15"/>
    </w:p>
    <w:p w:rsidR="00C71286" w:rsidRPr="001E17D7" w:rsidRDefault="00C71286" w:rsidP="00C71286">
      <w:pPr>
        <w:spacing w:line="240" w:lineRule="auto"/>
        <w:rPr>
          <w:rFonts w:ascii="楷体" w:eastAsia="楷体" w:hAnsi="楷体"/>
          <w:color w:val="000000" w:themeColor="text1"/>
        </w:rPr>
      </w:pPr>
      <w:r w:rsidRPr="001E17D7">
        <w:rPr>
          <w:rFonts w:ascii="楷体" w:eastAsia="楷体" w:hAnsi="楷体" w:hint="eastAsia"/>
          <w:color w:val="000000" w:themeColor="text1"/>
        </w:rPr>
        <w:t>出处</w:t>
      </w:r>
      <w:r w:rsidRPr="001E17D7">
        <w:rPr>
          <w:rFonts w:ascii="楷体" w:eastAsia="楷体" w:hAnsi="楷体"/>
          <w:color w:val="000000" w:themeColor="text1"/>
        </w:rPr>
        <w:t>：上海市红瓦信息科技</w:t>
      </w:r>
      <w:r w:rsidRPr="001E17D7">
        <w:rPr>
          <w:rFonts w:ascii="楷体" w:eastAsia="楷体" w:hAnsi="楷体" w:hint="eastAsia"/>
          <w:color w:val="000000" w:themeColor="text1"/>
        </w:rPr>
        <w:t xml:space="preserve">  2019.1.16</w:t>
      </w:r>
    </w:p>
    <w:p w:rsidR="00C71286" w:rsidRPr="001E17D7" w:rsidRDefault="00C71286" w:rsidP="00C71286">
      <w:pPr>
        <w:spacing w:line="240" w:lineRule="auto"/>
        <w:rPr>
          <w:rFonts w:ascii="楷体" w:eastAsia="楷体" w:hAnsi="楷体"/>
          <w:color w:val="000000" w:themeColor="text1"/>
        </w:rPr>
      </w:pPr>
      <w:r w:rsidRPr="001E17D7">
        <w:rPr>
          <w:rFonts w:ascii="楷体" w:eastAsia="楷体" w:hAnsi="楷体" w:hint="eastAsia"/>
          <w:color w:val="000000" w:themeColor="text1"/>
        </w:rPr>
        <w:t>链接</w:t>
      </w:r>
      <w:r w:rsidRPr="001E17D7">
        <w:rPr>
          <w:rFonts w:ascii="楷体" w:eastAsia="楷体" w:hAnsi="楷体"/>
          <w:color w:val="000000" w:themeColor="text1"/>
        </w:rPr>
        <w:t>：</w:t>
      </w:r>
      <w:hyperlink r:id="rId57" w:history="1">
        <w:r w:rsidRPr="001E17D7">
          <w:rPr>
            <w:rStyle w:val="af2"/>
            <w:rFonts w:ascii="楷体" w:eastAsia="楷体" w:hAnsi="楷体" w:hint="eastAsia"/>
            <w:color w:val="000000" w:themeColor="text1"/>
          </w:rPr>
          <w:t>http://www.hwbim.com/news/getNewsById?newsInfomationId=398</w:t>
        </w:r>
      </w:hyperlink>
    </w:p>
    <w:p w:rsidR="00C71286" w:rsidRPr="001E17D7" w:rsidRDefault="00C71286" w:rsidP="00C71286">
      <w:pPr>
        <w:ind w:firstLineChars="200" w:firstLine="482"/>
        <w:rPr>
          <w:rFonts w:ascii="楷体" w:eastAsia="楷体" w:hAnsi="楷体"/>
          <w:b/>
          <w:sz w:val="24"/>
          <w:szCs w:val="24"/>
        </w:rPr>
      </w:pPr>
      <w:r w:rsidRPr="001E17D7">
        <w:rPr>
          <w:rFonts w:ascii="楷体" w:eastAsia="楷体" w:hAnsi="楷体" w:hint="eastAsia"/>
          <w:b/>
          <w:sz w:val="24"/>
          <w:szCs w:val="24"/>
        </w:rPr>
        <w:t>京津中关村科技城：京津冀协同发展的战略高地</w:t>
      </w:r>
    </w:p>
    <w:p w:rsidR="00C71286" w:rsidRDefault="00C71286" w:rsidP="00C71286">
      <w:pPr>
        <w:ind w:firstLineChars="200" w:firstLine="480"/>
        <w:rPr>
          <w:rFonts w:ascii="楷体" w:eastAsia="楷体" w:hAnsi="楷体"/>
          <w:sz w:val="24"/>
          <w:szCs w:val="24"/>
        </w:rPr>
      </w:pPr>
      <w:r w:rsidRPr="001E17D7">
        <w:rPr>
          <w:rFonts w:ascii="楷体" w:eastAsia="楷体" w:hAnsi="楷体" w:hint="eastAsia"/>
          <w:sz w:val="24"/>
          <w:szCs w:val="24"/>
        </w:rPr>
        <w:t>京津中关村科技城位于天津市宝坻城区北部，处于京津唐“金三角”发展区的中心位置，西距北京中心城区70km、南距天津市中心城区70km、东距唐山</w:t>
      </w:r>
      <w:r w:rsidRPr="001E17D7">
        <w:rPr>
          <w:rFonts w:ascii="楷体" w:eastAsia="楷体" w:hAnsi="楷体" w:hint="eastAsia"/>
          <w:sz w:val="24"/>
          <w:szCs w:val="24"/>
        </w:rPr>
        <w:lastRenderedPageBreak/>
        <w:t>中心城区75km。根据规划，京津中关村科技城将建设成为京津冀协同发展的战略高地</w:t>
      </w:r>
    </w:p>
    <w:p w:rsidR="00C71286" w:rsidRDefault="00C71286" w:rsidP="00C71286">
      <w:pPr>
        <w:rPr>
          <w:rFonts w:ascii="楷体" w:eastAsia="楷体" w:hAnsi="楷体"/>
          <w:sz w:val="24"/>
          <w:szCs w:val="24"/>
        </w:rPr>
      </w:pPr>
      <w:r w:rsidRPr="001E17D7">
        <w:rPr>
          <w:rFonts w:ascii="楷体" w:eastAsia="楷体" w:hAnsi="楷体"/>
          <w:noProof/>
          <w:sz w:val="24"/>
          <w:szCs w:val="24"/>
        </w:rPr>
        <w:drawing>
          <wp:inline distT="0" distB="0" distL="0" distR="0" wp14:anchorId="64D761C7" wp14:editId="35CF0A1A">
            <wp:extent cx="5121701" cy="1715973"/>
            <wp:effectExtent l="0" t="0" r="3175" b="0"/>
            <wp:docPr id="14" name="图片 14" descr="微信截图_20190116175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微信截图_2019011617560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43847" cy="1723393"/>
                    </a:xfrm>
                    <a:prstGeom prst="rect">
                      <a:avLst/>
                    </a:prstGeom>
                    <a:noFill/>
                    <a:ln>
                      <a:noFill/>
                    </a:ln>
                  </pic:spPr>
                </pic:pic>
              </a:graphicData>
            </a:graphic>
          </wp:inline>
        </w:drawing>
      </w:r>
    </w:p>
    <w:p w:rsidR="00C71286" w:rsidRDefault="00C71286" w:rsidP="00C71286">
      <w:pPr>
        <w:ind w:firstLineChars="200" w:firstLine="480"/>
        <w:rPr>
          <w:rFonts w:ascii="楷体" w:eastAsia="楷体" w:hAnsi="楷体"/>
          <w:sz w:val="24"/>
          <w:szCs w:val="24"/>
        </w:rPr>
      </w:pPr>
      <w:r w:rsidRPr="001E17D7">
        <w:rPr>
          <w:rFonts w:ascii="楷体" w:eastAsia="楷体" w:hAnsi="楷体" w:hint="eastAsia"/>
          <w:sz w:val="24"/>
          <w:szCs w:val="24"/>
        </w:rPr>
        <w:t>市政基础设施一期工程包括修建道路16条，全长约30km；铺设雨污分流管道总长度约78km，铺设给水管道总长度约40km，中水管道总长度约26km，燃气管道总长度约43km，热力管道总长度约40km，电力管道总长度约45km，电信管道总长度约39km；建设公园约17.4万平方米，路侧绿化约47.7万平方米，以及河道及水环境综合整治等，项目总投资约22亿元人民币。</w:t>
      </w:r>
    </w:p>
    <w:p w:rsidR="00C71286" w:rsidRDefault="00C71286" w:rsidP="00C71286">
      <w:pPr>
        <w:ind w:firstLineChars="200" w:firstLine="480"/>
        <w:rPr>
          <w:rFonts w:ascii="楷体" w:eastAsia="楷体" w:hAnsi="楷体"/>
          <w:sz w:val="24"/>
          <w:szCs w:val="24"/>
        </w:rPr>
      </w:pPr>
      <w:r w:rsidRPr="001E17D7">
        <w:rPr>
          <w:rFonts w:ascii="楷体" w:eastAsia="楷体" w:hAnsi="楷体" w:hint="eastAsia"/>
          <w:sz w:val="24"/>
          <w:szCs w:val="24"/>
        </w:rPr>
        <w:t>中交水运规划设计院有限公司（简称水规院）负责市政基础设施一期工程的设计和BIM总体咨询。水规院具有住建部颁发的国家工程设计最高资质——工程设计综合甲级资质及其他50多项业务资质，是国内业务类型齐全、专业结构完整的知名国家级综合设计院，并且致力于通过创新技术提高生产力。</w:t>
      </w:r>
    </w:p>
    <w:p w:rsidR="00C71286" w:rsidRPr="001E17D7" w:rsidRDefault="00C71286" w:rsidP="00C71286">
      <w:pPr>
        <w:ind w:firstLineChars="200" w:firstLine="482"/>
        <w:rPr>
          <w:rFonts w:ascii="楷体" w:eastAsia="楷体" w:hAnsi="楷体"/>
          <w:b/>
          <w:sz w:val="24"/>
          <w:szCs w:val="24"/>
        </w:rPr>
      </w:pPr>
      <w:r w:rsidRPr="001E17D7">
        <w:rPr>
          <w:rFonts w:ascii="楷体" w:eastAsia="楷体" w:hAnsi="楷体" w:hint="eastAsia"/>
          <w:b/>
          <w:sz w:val="24"/>
          <w:szCs w:val="24"/>
        </w:rPr>
        <w:t>业主要求：</w:t>
      </w:r>
    </w:p>
    <w:p w:rsidR="00C71286" w:rsidRPr="001E17D7" w:rsidRDefault="00C71286" w:rsidP="00C71286">
      <w:pPr>
        <w:ind w:firstLineChars="200" w:firstLine="482"/>
        <w:rPr>
          <w:rFonts w:ascii="楷体" w:eastAsia="楷体" w:hAnsi="楷体"/>
          <w:b/>
          <w:sz w:val="24"/>
          <w:szCs w:val="24"/>
        </w:rPr>
      </w:pPr>
      <w:r w:rsidRPr="001E17D7">
        <w:rPr>
          <w:rFonts w:ascii="楷体" w:eastAsia="楷体" w:hAnsi="楷体" w:hint="eastAsia"/>
          <w:b/>
          <w:sz w:val="24"/>
          <w:szCs w:val="24"/>
        </w:rPr>
        <w:t>打造智慧园区的样板</w:t>
      </w:r>
    </w:p>
    <w:p w:rsidR="00C71286" w:rsidRDefault="00C71286" w:rsidP="00C71286">
      <w:pPr>
        <w:ind w:firstLineChars="200" w:firstLine="480"/>
        <w:rPr>
          <w:rFonts w:ascii="楷体" w:eastAsia="楷体" w:hAnsi="楷体"/>
          <w:sz w:val="24"/>
          <w:szCs w:val="24"/>
        </w:rPr>
      </w:pPr>
      <w:r w:rsidRPr="001E17D7">
        <w:rPr>
          <w:rFonts w:ascii="楷体" w:eastAsia="楷体" w:hAnsi="楷体" w:hint="eastAsia"/>
          <w:sz w:val="24"/>
          <w:szCs w:val="24"/>
        </w:rPr>
        <w:t>京津中关村科技城业主单位以前瞻性的战略部署，提出要打造出智慧园区的样板，在设计阶段就要考虑后期的智慧运维，对项目的规划、设计与建设都提出了高要求。</w:t>
      </w:r>
    </w:p>
    <w:p w:rsidR="00C71286" w:rsidRPr="001E17D7" w:rsidRDefault="00C71286" w:rsidP="00C71286">
      <w:pPr>
        <w:ind w:firstLineChars="200" w:firstLine="482"/>
        <w:rPr>
          <w:rFonts w:ascii="楷体" w:eastAsia="楷体" w:hAnsi="楷体"/>
          <w:b/>
          <w:sz w:val="24"/>
          <w:szCs w:val="24"/>
        </w:rPr>
      </w:pPr>
      <w:r w:rsidRPr="001E17D7">
        <w:rPr>
          <w:rFonts w:ascii="楷体" w:eastAsia="楷体" w:hAnsi="楷体" w:hint="eastAsia"/>
          <w:b/>
          <w:sz w:val="24"/>
          <w:szCs w:val="24"/>
        </w:rPr>
        <w:t>水规院团队面临着多重挑战：</w:t>
      </w:r>
    </w:p>
    <w:p w:rsidR="00C71286" w:rsidRPr="001E17D7" w:rsidRDefault="00C71286" w:rsidP="00C71286">
      <w:pPr>
        <w:spacing w:line="240" w:lineRule="auto"/>
        <w:ind w:firstLineChars="200" w:firstLine="480"/>
        <w:rPr>
          <w:rFonts w:ascii="楷体" w:eastAsia="楷体" w:hAnsi="楷体"/>
          <w:sz w:val="24"/>
          <w:szCs w:val="24"/>
        </w:rPr>
      </w:pPr>
      <w:r w:rsidRPr="001E17D7">
        <w:rPr>
          <w:rFonts w:ascii="楷体" w:eastAsia="楷体" w:hAnsi="楷体" w:hint="eastAsia"/>
          <w:sz w:val="24"/>
          <w:szCs w:val="24"/>
        </w:rPr>
        <w:t>1.业主要求工程设计要为智慧运维做好充分准备，所以需要打造项目数字化资产，助力该智慧园区、智慧城市的建设</w:t>
      </w:r>
    </w:p>
    <w:p w:rsidR="00C71286" w:rsidRPr="001E17D7" w:rsidRDefault="00C71286" w:rsidP="00C71286">
      <w:pPr>
        <w:spacing w:line="240" w:lineRule="auto"/>
        <w:ind w:firstLineChars="200" w:firstLine="480"/>
        <w:rPr>
          <w:rFonts w:ascii="楷体" w:eastAsia="楷体" w:hAnsi="楷体"/>
          <w:sz w:val="24"/>
          <w:szCs w:val="24"/>
        </w:rPr>
      </w:pPr>
      <w:r w:rsidRPr="001E17D7">
        <w:rPr>
          <w:rFonts w:ascii="楷体" w:eastAsia="楷体" w:hAnsi="楷体" w:hint="eastAsia"/>
          <w:sz w:val="24"/>
          <w:szCs w:val="24"/>
        </w:rPr>
        <w:t>2.要通过BIM技术全生命周期的运用支持设计、建造与运维</w:t>
      </w:r>
    </w:p>
    <w:p w:rsidR="00C71286" w:rsidRDefault="00C71286" w:rsidP="00C71286">
      <w:pPr>
        <w:ind w:firstLineChars="200" w:firstLine="480"/>
        <w:rPr>
          <w:rFonts w:ascii="楷体" w:eastAsia="楷体" w:hAnsi="楷体"/>
          <w:sz w:val="24"/>
          <w:szCs w:val="24"/>
        </w:rPr>
      </w:pPr>
      <w:r w:rsidRPr="001E17D7">
        <w:rPr>
          <w:rFonts w:ascii="楷体" w:eastAsia="楷体" w:hAnsi="楷体" w:hint="eastAsia"/>
          <w:sz w:val="24"/>
          <w:szCs w:val="24"/>
        </w:rPr>
        <w:t>3.项目地理跨度大，施工工作面广，工期较为紧张，地下管网排布复杂，项目工序衔接紧密，精细化管理需求较高，因而多专业集成设计协调难度大</w:t>
      </w:r>
    </w:p>
    <w:p w:rsidR="00C71286" w:rsidRDefault="00C71286" w:rsidP="00C71286">
      <w:pPr>
        <w:ind w:firstLineChars="200" w:firstLine="480"/>
        <w:rPr>
          <w:rFonts w:ascii="楷体" w:eastAsia="楷体" w:hAnsi="楷体"/>
          <w:sz w:val="24"/>
          <w:szCs w:val="24"/>
        </w:rPr>
      </w:pPr>
      <w:r w:rsidRPr="001E17D7">
        <w:rPr>
          <w:rFonts w:ascii="楷体" w:eastAsia="楷体" w:hAnsi="楷体" w:hint="eastAsia"/>
          <w:sz w:val="24"/>
          <w:szCs w:val="24"/>
        </w:rPr>
        <w:t>显然，面对这些工程难点，仅仅依靠传统的工作方法和工作流程已经无法满足要求。于是，水规院在该项目中全面引入在业界以综合能力强而著称的</w:t>
      </w:r>
      <w:r w:rsidRPr="001E17D7">
        <w:rPr>
          <w:rFonts w:ascii="楷体" w:eastAsia="楷体" w:hAnsi="楷体" w:hint="eastAsia"/>
          <w:sz w:val="24"/>
          <w:szCs w:val="24"/>
        </w:rPr>
        <w:lastRenderedPageBreak/>
        <w:t>Bentley BIM技术平台，在设计、施工、运维等各阶段进行BIM模型的创建与应用，从而服务于全生命周期管理和智慧城市建设。</w:t>
      </w:r>
    </w:p>
    <w:p w:rsidR="00C71286" w:rsidRPr="001E17D7" w:rsidRDefault="00C71286" w:rsidP="00C71286">
      <w:pPr>
        <w:ind w:firstLineChars="200" w:firstLine="482"/>
        <w:rPr>
          <w:rFonts w:ascii="楷体" w:eastAsia="楷体" w:hAnsi="楷体"/>
          <w:b/>
          <w:sz w:val="24"/>
          <w:szCs w:val="24"/>
        </w:rPr>
      </w:pPr>
      <w:r w:rsidRPr="001E17D7">
        <w:rPr>
          <w:rFonts w:ascii="楷体" w:eastAsia="楷体" w:hAnsi="楷体" w:hint="eastAsia"/>
          <w:b/>
          <w:sz w:val="24"/>
          <w:szCs w:val="24"/>
        </w:rPr>
        <w:t>ProjectWise协同管理平台：</w:t>
      </w:r>
    </w:p>
    <w:p w:rsidR="00C71286" w:rsidRPr="001E17D7" w:rsidRDefault="00C71286" w:rsidP="00C71286">
      <w:pPr>
        <w:ind w:firstLineChars="200" w:firstLine="482"/>
        <w:rPr>
          <w:rFonts w:ascii="楷体" w:eastAsia="楷体" w:hAnsi="楷体"/>
          <w:b/>
          <w:sz w:val="24"/>
          <w:szCs w:val="24"/>
        </w:rPr>
      </w:pPr>
      <w:r w:rsidRPr="001E17D7">
        <w:rPr>
          <w:rFonts w:ascii="楷体" w:eastAsia="楷体" w:hAnsi="楷体" w:hint="eastAsia"/>
          <w:b/>
          <w:sz w:val="24"/>
          <w:szCs w:val="24"/>
        </w:rPr>
        <w:t>助力多专业全生命周期协同</w:t>
      </w:r>
    </w:p>
    <w:p w:rsidR="00C71286" w:rsidRDefault="00C71286" w:rsidP="00C71286">
      <w:pPr>
        <w:ind w:firstLineChars="200" w:firstLine="480"/>
        <w:rPr>
          <w:rFonts w:ascii="楷体" w:eastAsia="楷体" w:hAnsi="楷体"/>
          <w:sz w:val="24"/>
          <w:szCs w:val="24"/>
        </w:rPr>
      </w:pPr>
      <w:r w:rsidRPr="001E17D7">
        <w:rPr>
          <w:rFonts w:ascii="楷体" w:eastAsia="楷体" w:hAnsi="楷体" w:hint="eastAsia"/>
          <w:sz w:val="24"/>
          <w:szCs w:val="24"/>
        </w:rPr>
        <w:t>水规院既把智慧运维的要求考虑在前面，也在模型信息、属性定义、编码顶层设计等方面把工作做在了前面。为克服协同集成难度大、沟通不畅等难题，水规院一方面采用Bentley的协同管理平台ProjectWise，在多软件平台上实现了集成协同，另一方面强化协同管理机制，从而大幅提升了效率。</w:t>
      </w:r>
    </w:p>
    <w:p w:rsidR="00C71286" w:rsidRDefault="00C71286" w:rsidP="00C71286">
      <w:pPr>
        <w:ind w:firstLineChars="200" w:firstLine="480"/>
        <w:rPr>
          <w:rFonts w:ascii="楷体" w:eastAsia="楷体" w:hAnsi="楷体"/>
          <w:sz w:val="24"/>
          <w:szCs w:val="24"/>
        </w:rPr>
      </w:pPr>
      <w:r w:rsidRPr="001E17D7">
        <w:rPr>
          <w:rFonts w:ascii="楷体" w:eastAsia="楷体" w:hAnsi="楷体" w:hint="eastAsia"/>
          <w:sz w:val="24"/>
          <w:szCs w:val="24"/>
        </w:rPr>
        <w:t>首先，秉承“BIM实施标准先行“的理念，编制了一整套BIM标准文件，统一了BIM建模和应用标准，方便了各参与方应用。结合Bentley软件技术，制定了该项目BIM协同设计工作流程，在项目前期，统一了项目所采用的工作空间、单元库、断面模板、出图模板等工作环境，消除了团队协作、不同人员思路不同所导致的差异。建立了BIM模型分解及装配原则，并结合参考的方式保证BIM模型的有序装配。制定了BIM建模原则，如模型文件命名规则、图层命名规则、构件配色规则、构件分类与编码规则以及属性信息定义规则等。</w:t>
      </w:r>
    </w:p>
    <w:p w:rsidR="00C71286" w:rsidRDefault="00C71286" w:rsidP="00C71286">
      <w:pPr>
        <w:ind w:firstLineChars="200" w:firstLine="480"/>
        <w:rPr>
          <w:rFonts w:ascii="楷体" w:eastAsia="楷体" w:hAnsi="楷体"/>
          <w:sz w:val="24"/>
          <w:szCs w:val="24"/>
        </w:rPr>
      </w:pPr>
      <w:r w:rsidRPr="001E17D7">
        <w:rPr>
          <w:rFonts w:ascii="楷体" w:eastAsia="楷体" w:hAnsi="楷体" w:hint="eastAsia"/>
          <w:sz w:val="24"/>
          <w:szCs w:val="24"/>
        </w:rPr>
        <w:t>其次，基于ProjectWise协同管理平台，实现了项目信息的集中存储、工作环境的集中管理、工作流程的集中控制，规范了项目的过程管理。在标准工作环境下开展BIM协同设计，实现了该项目BIM建模及应用实施工作。实现了多专业BIM模型创建，并将道路、桥涵、管线及交通工程等各专业模型进行组装并开展碰撞检查等综合协调工作，最终对确认无误的BIM综合模型进行固化，开展后续模型应用工作。</w:t>
      </w:r>
    </w:p>
    <w:p w:rsidR="00C71286" w:rsidRDefault="00C71286" w:rsidP="00C71286">
      <w:pPr>
        <w:ind w:firstLineChars="200" w:firstLine="480"/>
        <w:rPr>
          <w:rFonts w:ascii="楷体" w:eastAsia="楷体" w:hAnsi="楷体"/>
          <w:sz w:val="24"/>
          <w:szCs w:val="24"/>
        </w:rPr>
      </w:pPr>
      <w:r w:rsidRPr="001E17D7">
        <w:rPr>
          <w:rFonts w:ascii="楷体" w:eastAsia="楷体" w:hAnsi="楷体" w:hint="eastAsia"/>
          <w:sz w:val="24"/>
          <w:szCs w:val="24"/>
        </w:rPr>
        <w:t>同时，为实现项目模型从设计阶段向施工和运维阶段的跨越，通过二次开发手段，将设计模型导入BIM项目管理平台，实现了设计模型向施工模型的转换，并采用“三端一云”（网页端、移动端、客户端、阿里云平台）的方式集成设计信息和施工信息，形成了完整的竣工模型，实现各个利益相关方之间信息的传递和共享。</w:t>
      </w:r>
    </w:p>
    <w:p w:rsidR="00C71286" w:rsidRDefault="00C71286" w:rsidP="00C71286">
      <w:pPr>
        <w:rPr>
          <w:rFonts w:ascii="楷体" w:eastAsia="楷体" w:hAnsi="楷体"/>
          <w:sz w:val="24"/>
          <w:szCs w:val="24"/>
        </w:rPr>
      </w:pPr>
      <w:r w:rsidRPr="001E17D7">
        <w:rPr>
          <w:rFonts w:ascii="楷体" w:eastAsia="楷体" w:hAnsi="楷体"/>
          <w:noProof/>
          <w:sz w:val="24"/>
          <w:szCs w:val="24"/>
        </w:rPr>
        <w:lastRenderedPageBreak/>
        <w:drawing>
          <wp:inline distT="0" distB="0" distL="0" distR="0" wp14:anchorId="62C3561E" wp14:editId="7ACBB275">
            <wp:extent cx="5310521" cy="2865584"/>
            <wp:effectExtent l="0" t="0" r="4445" b="0"/>
            <wp:docPr id="15" name="图片 15" descr="微信截图_20190116175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微信截图_2019011617562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33977" cy="2878241"/>
                    </a:xfrm>
                    <a:prstGeom prst="rect">
                      <a:avLst/>
                    </a:prstGeom>
                    <a:noFill/>
                    <a:ln>
                      <a:noFill/>
                    </a:ln>
                  </pic:spPr>
                </pic:pic>
              </a:graphicData>
            </a:graphic>
          </wp:inline>
        </w:drawing>
      </w:r>
    </w:p>
    <w:p w:rsidR="00C71286" w:rsidRPr="001E17D7" w:rsidRDefault="00C71286" w:rsidP="00C71286">
      <w:pPr>
        <w:ind w:firstLineChars="200" w:firstLine="482"/>
        <w:rPr>
          <w:rFonts w:ascii="楷体" w:eastAsia="楷体" w:hAnsi="楷体"/>
          <w:b/>
          <w:sz w:val="24"/>
          <w:szCs w:val="24"/>
        </w:rPr>
      </w:pPr>
      <w:r w:rsidRPr="001E17D7">
        <w:rPr>
          <w:rFonts w:ascii="楷体" w:eastAsia="楷体" w:hAnsi="楷体" w:hint="eastAsia"/>
          <w:b/>
          <w:sz w:val="24"/>
          <w:szCs w:val="24"/>
        </w:rPr>
        <w:t>水规院：</w:t>
      </w:r>
    </w:p>
    <w:p w:rsidR="00C71286" w:rsidRDefault="00C71286" w:rsidP="00C71286">
      <w:pPr>
        <w:ind w:firstLineChars="200" w:firstLine="480"/>
        <w:rPr>
          <w:rFonts w:ascii="楷体" w:eastAsia="楷体" w:hAnsi="楷体"/>
          <w:sz w:val="24"/>
          <w:szCs w:val="24"/>
        </w:rPr>
      </w:pPr>
      <w:r w:rsidRPr="001E17D7">
        <w:rPr>
          <w:rFonts w:ascii="楷体" w:eastAsia="楷体" w:hAnsi="楷体" w:hint="eastAsia"/>
          <w:sz w:val="24"/>
          <w:szCs w:val="24"/>
        </w:rPr>
        <w:t>综合采用CONNECT版软件打好智慧运维基石</w:t>
      </w:r>
    </w:p>
    <w:p w:rsidR="00C71286" w:rsidRDefault="00C71286" w:rsidP="00C71286">
      <w:pPr>
        <w:ind w:firstLineChars="200" w:firstLine="480"/>
        <w:rPr>
          <w:rFonts w:ascii="楷体" w:eastAsia="楷体" w:hAnsi="楷体"/>
          <w:sz w:val="24"/>
          <w:szCs w:val="24"/>
        </w:rPr>
      </w:pPr>
      <w:r w:rsidRPr="001E17D7">
        <w:rPr>
          <w:rFonts w:ascii="楷体" w:eastAsia="楷体" w:hAnsi="楷体" w:hint="eastAsia"/>
          <w:sz w:val="24"/>
          <w:szCs w:val="24"/>
        </w:rPr>
        <w:t>在设计和施工阶段中，水规院团队充分应用Bentley公司若干款软件，将BIM技术的应用价值发挥到最大。</w:t>
      </w:r>
    </w:p>
    <w:p w:rsidR="00C71286" w:rsidRDefault="00C71286" w:rsidP="00C71286">
      <w:pPr>
        <w:ind w:firstLineChars="200" w:firstLine="480"/>
        <w:rPr>
          <w:rFonts w:ascii="楷体" w:eastAsia="楷体" w:hAnsi="楷体"/>
          <w:sz w:val="24"/>
          <w:szCs w:val="24"/>
        </w:rPr>
      </w:pPr>
      <w:r w:rsidRPr="001E17D7">
        <w:rPr>
          <w:rFonts w:ascii="楷体" w:eastAsia="楷体" w:hAnsi="楷体" w:hint="eastAsia"/>
          <w:sz w:val="24"/>
          <w:szCs w:val="24"/>
        </w:rPr>
        <w:t>在设计阶段，应用Bentley公司多款最新的CONNECT版软件，包括 MicroStation、OpenRoads Designer等实现了市政基础设施道路、桥涵、管线等多专业BIM模型的创建。</w:t>
      </w:r>
    </w:p>
    <w:p w:rsidR="00C71286" w:rsidRDefault="00C71286" w:rsidP="00C71286">
      <w:pPr>
        <w:ind w:firstLineChars="200" w:firstLine="480"/>
        <w:rPr>
          <w:rFonts w:ascii="楷体" w:eastAsia="楷体" w:hAnsi="楷体"/>
          <w:sz w:val="24"/>
          <w:szCs w:val="24"/>
        </w:rPr>
      </w:pPr>
      <w:r w:rsidRPr="001E17D7">
        <w:rPr>
          <w:rFonts w:ascii="楷体" w:eastAsia="楷体" w:hAnsi="楷体" w:hint="eastAsia"/>
          <w:sz w:val="24"/>
          <w:szCs w:val="24"/>
        </w:rPr>
        <w:t>具体来看，利用OpenRoads Designer软件完成了道路工程模型的创建；利用OpenBridge Modeler软件完成了桥涵工程结构模型的创建；利用ProStructures软件实现了桥涵结构的配筋建模；利用OpenRoads系列产品中的地下工程软件模块，实现了雨水、污水、中水、给水及通信等专业模型的创建，完成地下管线综合模型的搭建；利用MicroStation基础建模软件实现了交通工程以及电力照明等模型的创建；运用无人机倾斜摄影技术并结合ContextCapture软件，实现了三维实景建模。</w:t>
      </w:r>
    </w:p>
    <w:p w:rsidR="00C71286" w:rsidRDefault="00C71286" w:rsidP="00C71286">
      <w:pPr>
        <w:ind w:firstLineChars="200" w:firstLine="480"/>
        <w:rPr>
          <w:rFonts w:ascii="楷体" w:eastAsia="楷体" w:hAnsi="楷体"/>
          <w:sz w:val="24"/>
          <w:szCs w:val="24"/>
        </w:rPr>
      </w:pPr>
      <w:r w:rsidRPr="001E17D7">
        <w:rPr>
          <w:rFonts w:ascii="楷体" w:eastAsia="楷体" w:hAnsi="楷体" w:hint="eastAsia"/>
          <w:sz w:val="24"/>
          <w:szCs w:val="24"/>
        </w:rPr>
        <w:t>各专业模型创建完毕之后，按照“模型文件—结构组装—专业分装—区域总装—项目总装”的顺序，逐级进行参考嵌套，进行模型装配。最终，将各专业建立的BIM模型组装在一起，形成整体BIM设计模型，从而完成整个项目的BIM建模工作。</w:t>
      </w:r>
    </w:p>
    <w:p w:rsidR="00C71286" w:rsidRPr="001E17D7" w:rsidRDefault="00C71286" w:rsidP="00C71286">
      <w:pPr>
        <w:ind w:firstLineChars="200" w:firstLine="482"/>
        <w:rPr>
          <w:rFonts w:ascii="楷体" w:eastAsia="楷体" w:hAnsi="楷体"/>
          <w:b/>
          <w:sz w:val="24"/>
          <w:szCs w:val="24"/>
        </w:rPr>
      </w:pPr>
      <w:r w:rsidRPr="001E17D7">
        <w:rPr>
          <w:rFonts w:ascii="楷体" w:eastAsia="楷体" w:hAnsi="楷体" w:hint="eastAsia"/>
          <w:b/>
          <w:sz w:val="24"/>
          <w:szCs w:val="24"/>
        </w:rPr>
        <w:t>Bentley综合性BIM解决方案：</w:t>
      </w:r>
    </w:p>
    <w:p w:rsidR="00C71286" w:rsidRPr="001E17D7" w:rsidRDefault="00C71286" w:rsidP="00C71286">
      <w:pPr>
        <w:ind w:firstLineChars="200" w:firstLine="482"/>
        <w:rPr>
          <w:rFonts w:ascii="楷体" w:eastAsia="楷体" w:hAnsi="楷体"/>
          <w:b/>
          <w:sz w:val="24"/>
          <w:szCs w:val="24"/>
        </w:rPr>
      </w:pPr>
      <w:r w:rsidRPr="001E17D7">
        <w:rPr>
          <w:rFonts w:ascii="楷体" w:eastAsia="楷体" w:hAnsi="楷体" w:hint="eastAsia"/>
          <w:b/>
          <w:sz w:val="24"/>
          <w:szCs w:val="24"/>
        </w:rPr>
        <w:t>提质增效显著</w:t>
      </w:r>
    </w:p>
    <w:p w:rsidR="00C71286" w:rsidRDefault="00C71286" w:rsidP="00C71286">
      <w:pPr>
        <w:ind w:firstLineChars="200" w:firstLine="480"/>
        <w:rPr>
          <w:rFonts w:ascii="楷体" w:eastAsia="楷体" w:hAnsi="楷体"/>
          <w:sz w:val="24"/>
          <w:szCs w:val="24"/>
        </w:rPr>
      </w:pPr>
      <w:r w:rsidRPr="001E17D7">
        <w:rPr>
          <w:rFonts w:ascii="楷体" w:eastAsia="楷体" w:hAnsi="楷体" w:hint="eastAsia"/>
          <w:sz w:val="24"/>
          <w:szCs w:val="24"/>
        </w:rPr>
        <w:lastRenderedPageBreak/>
        <w:t>在该项目中，水规院团队通过创新应用综合性BIM解决方案，无论是在提高工作效率、提升设计与施工质量，还是在缩短工期、节约成本等方面，都获得了明显成效。从截止目前已完成的工程实际执行情况来看：</w:t>
      </w:r>
    </w:p>
    <w:p w:rsidR="00C71286" w:rsidRPr="001E17D7" w:rsidRDefault="00C71286" w:rsidP="00C71286">
      <w:pPr>
        <w:spacing w:line="240" w:lineRule="auto"/>
        <w:ind w:firstLineChars="200" w:firstLine="480"/>
        <w:rPr>
          <w:rFonts w:ascii="楷体" w:eastAsia="楷体" w:hAnsi="楷体"/>
          <w:sz w:val="24"/>
          <w:szCs w:val="24"/>
        </w:rPr>
      </w:pPr>
      <w:r w:rsidRPr="001E17D7">
        <w:rPr>
          <w:rFonts w:ascii="楷体" w:eastAsia="楷体" w:hAnsi="楷体" w:hint="eastAsia"/>
          <w:sz w:val="24"/>
          <w:szCs w:val="24"/>
        </w:rPr>
        <w:t>1.通过Bentley协同设计平台、BIM施工管理平台、可视化技术，减少了项目各参与方沟通和协调时间约15%左右。这一数字是根据与传统方式进行比较后得出，因为每7次会议中有1～2次可通过平台或可视化技术沟通解决</w:t>
      </w:r>
    </w:p>
    <w:p w:rsidR="00C71286" w:rsidRPr="001E17D7" w:rsidRDefault="00C71286" w:rsidP="00C71286">
      <w:pPr>
        <w:spacing w:line="240" w:lineRule="auto"/>
        <w:ind w:firstLineChars="200" w:firstLine="480"/>
        <w:rPr>
          <w:rFonts w:ascii="楷体" w:eastAsia="楷体" w:hAnsi="楷体"/>
          <w:sz w:val="24"/>
          <w:szCs w:val="24"/>
        </w:rPr>
      </w:pPr>
      <w:r w:rsidRPr="001E17D7">
        <w:rPr>
          <w:rFonts w:ascii="楷体" w:eastAsia="楷体" w:hAnsi="楷体" w:hint="eastAsia"/>
          <w:sz w:val="24"/>
          <w:szCs w:val="24"/>
        </w:rPr>
        <w:t>2.将多专业模型集成，进行碰撞检测，截止目前（设计模型创建进度为50%），在初步设计文件中，共检测出各类碰撞点百余处，包括硬碰撞和软碰撞，并及时对碰撞位置进行了修正，提升了设计和施工质量，减少不必要的返工</w:t>
      </w:r>
    </w:p>
    <w:p w:rsidR="00C71286" w:rsidRPr="001E17D7" w:rsidRDefault="00C71286" w:rsidP="00C71286">
      <w:pPr>
        <w:spacing w:line="240" w:lineRule="auto"/>
        <w:ind w:firstLineChars="200" w:firstLine="480"/>
        <w:rPr>
          <w:rFonts w:ascii="楷体" w:eastAsia="楷体" w:hAnsi="楷体"/>
          <w:sz w:val="24"/>
          <w:szCs w:val="24"/>
        </w:rPr>
      </w:pPr>
      <w:r w:rsidRPr="001E17D7">
        <w:rPr>
          <w:rFonts w:ascii="楷体" w:eastAsia="楷体" w:hAnsi="楷体" w:hint="eastAsia"/>
          <w:sz w:val="24"/>
          <w:szCs w:val="24"/>
        </w:rPr>
        <w:t>3.通过BIM施工管理平台，提高了现场精细化管理程度，加强了过程管理，节约材料价值660万元，通过采用有无对比法测算，节约比例约为0.5%</w:t>
      </w:r>
    </w:p>
    <w:p w:rsidR="00C71286" w:rsidRDefault="00C71286" w:rsidP="00C71286">
      <w:pPr>
        <w:ind w:firstLineChars="200" w:firstLine="480"/>
        <w:rPr>
          <w:rFonts w:ascii="楷体" w:eastAsia="楷体" w:hAnsi="楷体"/>
          <w:sz w:val="24"/>
          <w:szCs w:val="24"/>
        </w:rPr>
      </w:pPr>
      <w:r w:rsidRPr="001E17D7">
        <w:rPr>
          <w:rFonts w:ascii="楷体" w:eastAsia="楷体" w:hAnsi="楷体" w:hint="eastAsia"/>
          <w:sz w:val="24"/>
          <w:szCs w:val="24"/>
        </w:rPr>
        <w:t>4.通过施工模拟，优化施工工艺，缩短工期约64天，相比传统方式缩短5%</w:t>
      </w:r>
    </w:p>
    <w:p w:rsidR="00C71286" w:rsidRDefault="00C71286" w:rsidP="00C71286">
      <w:pPr>
        <w:rPr>
          <w:rFonts w:ascii="楷体" w:eastAsia="楷体" w:hAnsi="楷体"/>
          <w:sz w:val="24"/>
          <w:szCs w:val="24"/>
        </w:rPr>
      </w:pPr>
      <w:r w:rsidRPr="001E17D7">
        <w:rPr>
          <w:rFonts w:ascii="楷体" w:eastAsia="楷体" w:hAnsi="楷体"/>
          <w:noProof/>
          <w:sz w:val="24"/>
          <w:szCs w:val="24"/>
        </w:rPr>
        <w:drawing>
          <wp:inline distT="0" distB="0" distL="0" distR="0" wp14:anchorId="738A327B" wp14:editId="17BF7BD1">
            <wp:extent cx="5219081" cy="2079849"/>
            <wp:effectExtent l="0" t="0" r="635" b="0"/>
            <wp:docPr id="16" name="图片 16" descr="微信截图_20190116175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微信截图_2019011617563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22000" cy="2081012"/>
                    </a:xfrm>
                    <a:prstGeom prst="rect">
                      <a:avLst/>
                    </a:prstGeom>
                    <a:noFill/>
                    <a:ln>
                      <a:noFill/>
                    </a:ln>
                  </pic:spPr>
                </pic:pic>
              </a:graphicData>
            </a:graphic>
          </wp:inline>
        </w:drawing>
      </w:r>
    </w:p>
    <w:p w:rsidR="00C71286" w:rsidRDefault="00C71286" w:rsidP="00C71286">
      <w:pPr>
        <w:ind w:firstLineChars="200" w:firstLine="480"/>
        <w:rPr>
          <w:rFonts w:ascii="楷体" w:eastAsia="楷体" w:hAnsi="楷体"/>
          <w:sz w:val="24"/>
          <w:szCs w:val="24"/>
        </w:rPr>
      </w:pPr>
      <w:r w:rsidRPr="001E17D7">
        <w:rPr>
          <w:rFonts w:ascii="楷体" w:eastAsia="楷体" w:hAnsi="楷体" w:hint="eastAsia"/>
          <w:sz w:val="24"/>
          <w:szCs w:val="24"/>
        </w:rPr>
        <w:t>预计，该项目节省总造价将达6000～8000万元，约占总成本的3%～4%。其中，通过ContextCapture处理无人机倾斜摄影信息得到实景地形，将工程数据带到现场，分析得到土方调配方案，避免大量土方外运。仅此一项就节约运费约4000万元。</w:t>
      </w:r>
    </w:p>
    <w:p w:rsidR="00C71286" w:rsidRDefault="00C71286" w:rsidP="00C71286">
      <w:pPr>
        <w:ind w:firstLineChars="200" w:firstLine="480"/>
        <w:rPr>
          <w:rFonts w:ascii="楷体" w:eastAsia="楷体" w:hAnsi="楷体"/>
          <w:sz w:val="24"/>
          <w:szCs w:val="24"/>
        </w:rPr>
      </w:pPr>
      <w:r w:rsidRPr="001E17D7">
        <w:rPr>
          <w:rFonts w:ascii="楷体" w:eastAsia="楷体" w:hAnsi="楷体" w:hint="eastAsia"/>
          <w:sz w:val="24"/>
          <w:szCs w:val="24"/>
        </w:rPr>
        <w:t>水规院科技开发中心主任助理、BIM应用技术研究室主任王帅博士谈到：“京津中关村科技城项目的BIM应用，带来了工作方式和管理方式上的变革，改变了市政工程传统的粗放式管理，帮助我们提升了设计、施工阶段工作及沟通效率，提高了项目的设计品质和施工质量，并为后期智慧运维管理包括与物联网等信息技术的融合打下了坚实的基础。”</w:t>
      </w:r>
    </w:p>
    <w:p w:rsidR="00EF38A2" w:rsidRPr="00EF38A2" w:rsidRDefault="00C2455B" w:rsidP="00EF38A2">
      <w:pPr>
        <w:pStyle w:val="2"/>
        <w:rPr>
          <w:rFonts w:asciiTheme="majorEastAsia" w:hAnsiTheme="majorEastAsia"/>
          <w:b/>
          <w:color w:val="000000" w:themeColor="text1"/>
          <w:sz w:val="32"/>
          <w:szCs w:val="32"/>
        </w:rPr>
      </w:pPr>
      <w:bookmarkStart w:id="16" w:name="_Toc1737857"/>
      <w:r>
        <w:rPr>
          <w:rFonts w:asciiTheme="majorEastAsia" w:hAnsiTheme="majorEastAsia" w:hint="eastAsia"/>
          <w:b/>
          <w:color w:val="000000" w:themeColor="text1"/>
          <w:sz w:val="32"/>
          <w:szCs w:val="32"/>
        </w:rPr>
        <w:lastRenderedPageBreak/>
        <w:t>9、</w:t>
      </w:r>
      <w:r w:rsidR="00EF38A2" w:rsidRPr="00EF38A2">
        <w:rPr>
          <w:rFonts w:asciiTheme="majorEastAsia" w:hAnsiTheme="majorEastAsia" w:hint="eastAsia"/>
          <w:b/>
          <w:color w:val="000000" w:themeColor="text1"/>
          <w:sz w:val="32"/>
          <w:szCs w:val="32"/>
        </w:rPr>
        <w:t>雄安新区招投标活动中全面推行BIM+CIM技术，实现全生命周期管理！</w:t>
      </w:r>
      <w:bookmarkEnd w:id="16"/>
    </w:p>
    <w:p w:rsidR="00EF38A2" w:rsidRPr="00AE3E28" w:rsidRDefault="00EF38A2" w:rsidP="00EF38A2">
      <w:pPr>
        <w:rPr>
          <w:rFonts w:ascii="楷体" w:eastAsia="楷体" w:hAnsi="楷体"/>
          <w:color w:val="000000" w:themeColor="text1"/>
        </w:rPr>
      </w:pPr>
      <w:r w:rsidRPr="00AE3E28">
        <w:rPr>
          <w:rFonts w:ascii="楷体" w:eastAsia="楷体" w:hAnsi="楷体" w:hint="eastAsia"/>
          <w:color w:val="000000" w:themeColor="text1"/>
        </w:rPr>
        <w:t>出处</w:t>
      </w:r>
      <w:r w:rsidRPr="00AE3E28">
        <w:rPr>
          <w:rFonts w:ascii="楷体" w:eastAsia="楷体" w:hAnsi="楷体"/>
          <w:color w:val="000000" w:themeColor="text1"/>
        </w:rPr>
        <w:t>：上海市红瓦信息科技</w:t>
      </w:r>
      <w:r w:rsidRPr="00AE3E28">
        <w:rPr>
          <w:rFonts w:ascii="楷体" w:eastAsia="楷体" w:hAnsi="楷体" w:hint="eastAsia"/>
          <w:color w:val="000000" w:themeColor="text1"/>
        </w:rPr>
        <w:t xml:space="preserve">  2019.1.20</w:t>
      </w:r>
    </w:p>
    <w:p w:rsidR="00EF38A2" w:rsidRPr="00AE3E28" w:rsidRDefault="00EF38A2" w:rsidP="00EF38A2">
      <w:pPr>
        <w:rPr>
          <w:rFonts w:ascii="楷体" w:eastAsia="楷体" w:hAnsi="楷体"/>
          <w:color w:val="000000" w:themeColor="text1"/>
        </w:rPr>
      </w:pPr>
      <w:r w:rsidRPr="00AE3E28">
        <w:rPr>
          <w:rFonts w:ascii="楷体" w:eastAsia="楷体" w:hAnsi="楷体" w:hint="eastAsia"/>
          <w:color w:val="000000" w:themeColor="text1"/>
        </w:rPr>
        <w:t>链接</w:t>
      </w:r>
      <w:r w:rsidRPr="00AE3E28">
        <w:rPr>
          <w:rFonts w:ascii="楷体" w:eastAsia="楷体" w:hAnsi="楷体"/>
          <w:color w:val="000000" w:themeColor="text1"/>
        </w:rPr>
        <w:t>：</w:t>
      </w:r>
      <w:hyperlink r:id="rId61" w:history="1">
        <w:r w:rsidRPr="00AE3E28">
          <w:rPr>
            <w:rStyle w:val="af2"/>
            <w:rFonts w:ascii="楷体" w:eastAsia="楷体" w:hAnsi="楷体"/>
            <w:color w:val="000000" w:themeColor="text1"/>
          </w:rPr>
          <w:t>http://www.hwbim.com/news/getNewsById?newsInfomationId=399</w:t>
        </w:r>
      </w:hyperlink>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雄安新区工程建设项目招标投标管理办法（试行）</w:t>
      </w:r>
    </w:p>
    <w:p w:rsidR="00EF38A2" w:rsidRPr="00EF38A2" w:rsidRDefault="00EF38A2" w:rsidP="00EF38A2">
      <w:pPr>
        <w:ind w:firstLineChars="200" w:firstLine="482"/>
        <w:rPr>
          <w:rFonts w:ascii="楷体" w:eastAsia="楷体" w:hAnsi="楷体"/>
          <w:b/>
          <w:sz w:val="24"/>
          <w:szCs w:val="24"/>
        </w:rPr>
      </w:pPr>
      <w:r w:rsidRPr="00EF38A2">
        <w:rPr>
          <w:rFonts w:ascii="楷体" w:eastAsia="楷体" w:hAnsi="楷体" w:hint="eastAsia"/>
          <w:b/>
          <w:sz w:val="24"/>
          <w:szCs w:val="24"/>
        </w:rPr>
        <w:t>第一章 总 则</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第一条为规范雄安新区工程建设项目招标投标活动，保护国家利益、社会公共利益和招标投标活动当事人的合法权益，提高资源配置效率，创造“雄安质量”，建设“廉洁雄安”，根据《中华人民共和国招标投标法》（以下简称《招标投标法》）、《中华人民共和国招标投标法实施条例》（以下简称《实施条例》）、《电子招标投标办法》等有关法律、法规、规章，结合雄安新区实际，制定本办法。</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第二条雄安新区范围内工程建设项目的招标投标及其管理活动，适用本办法。</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第三条雄安新区范围内工程建设项目的招标投标活动，遵循公开、诚信、高效和择优的原则。</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第四条雄安新区公共服务局是雄安新区工程建设项目招标投标活动的主管部门，负责招标投标活动的指导协调和综合监督。雄安新区综合执法局依法对招标投标活动中的违法违规行为进行查处。</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审计机关对使用财政性资金的项目实行全过程跟踪审计。</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第五条加强招标投标信息化建设，推行全程电子化招标投标。</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第六条实行全流程透明化管理，除涉及国家秘密、商业秘密和个人隐私的内容外，招标投标信息全部公开。</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第七条 在招标投标活动中，全面推行建筑信息模型（BIM）、城市信息模型（CIM）技术，实现工程建设项目全生命周期管理。</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第八条创新招标投标体制机制，建立招标投标信用体系，提高工作效率，降低社会成本，保障工程质量，做到廉洁诚信。</w:t>
      </w:r>
    </w:p>
    <w:p w:rsidR="00EF38A2" w:rsidRPr="00EF38A2" w:rsidRDefault="00EF38A2" w:rsidP="00EF38A2">
      <w:pPr>
        <w:ind w:firstLineChars="200" w:firstLine="482"/>
        <w:rPr>
          <w:rFonts w:ascii="楷体" w:eastAsia="楷体" w:hAnsi="楷体"/>
          <w:b/>
          <w:sz w:val="24"/>
          <w:szCs w:val="24"/>
        </w:rPr>
      </w:pPr>
      <w:r w:rsidRPr="00EF38A2">
        <w:rPr>
          <w:rFonts w:ascii="楷体" w:eastAsia="楷体" w:hAnsi="楷体" w:hint="eastAsia"/>
          <w:b/>
          <w:sz w:val="24"/>
          <w:szCs w:val="24"/>
        </w:rPr>
        <w:t>第二章 招标准备</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lastRenderedPageBreak/>
        <w:t>第九条对于符合《雄安新区建设项目投资审批改革试点方案》规定且列入雄安新区立项计划的项目，满足招标相关技术条件的，招标人可以先行招标。招标完成后，未完成其他必要审批、核准手续的，不得开展后续活动。</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招标人先行招标的，应当报雄安新区公共服务局批准，并提交风险承诺，自行承担因项目立项、规划条件等发生变化而导致招标失败的风险。</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第十条下列依法必须招标的项目，应当公开招标：</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（一）国家重大项目或省重点项目；</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（二）国有资金占控股或主导地位的项目；</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（三）法律法规规定的其他应当公开招标的项目。</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第十一条依法应当公开招标的项目，有下列情形之一的，可以进行邀请招标：</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（一）涉及国家安全、国家秘密或者抢险救灾，应招标但不宜公开招标的；</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（二）采用公开招标方式的费用占项目合同金额的比例超过1.5%，且采用邀请招标方式的费用明显低于公开招标方式费用的；</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（三）法律、法规、规章规定的其他情形。</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有前款所列情形之一采用邀请招标的，报雄安新区公共服务局批准。</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第十二条依法必须招标的项目，有下列情形之一的，可以不进行招标：</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（一）按照国家保密法律法规有关规定确认的涉密工程项目，且不适宜招标的；</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（二）两次招标失败且招标文件没有不合理条款、招标程序符合规定的；</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（三）法律、行政法规规定的其他情形。</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有前款所列情形之一不招标的，报雄安新区公共服务局批准。</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第十三条项目可行性研究批复后，招标人可以开展工程总承包项目招标。</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装配式建筑、超低能耗建筑及技术复杂项目原则上应采用工程总承包方式发包。</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第十四条工程总承包招标接受联合体投标的，牵头人应为设计单位或施工单位。</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lastRenderedPageBreak/>
        <w:t>前期咨询资料、成果对潜在投标人全部公开的，工程建设项目的可行性研究报告编制单位和方案编制单位可以参与工程总承包项目的投标。</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工程总承包单位可以直接发包总承包合同中涵盖的专业工程，但暂估价达到招标数额标准的除外。</w:t>
      </w:r>
    </w:p>
    <w:p w:rsidR="00EF38A2" w:rsidRPr="00EF38A2" w:rsidRDefault="00EF38A2" w:rsidP="00EF38A2">
      <w:pPr>
        <w:ind w:firstLineChars="200" w:firstLine="482"/>
        <w:rPr>
          <w:rFonts w:ascii="楷体" w:eastAsia="楷体" w:hAnsi="楷体"/>
          <w:b/>
          <w:sz w:val="24"/>
          <w:szCs w:val="24"/>
        </w:rPr>
      </w:pPr>
      <w:r w:rsidRPr="00EF38A2">
        <w:rPr>
          <w:rFonts w:ascii="楷体" w:eastAsia="楷体" w:hAnsi="楷体" w:hint="eastAsia"/>
          <w:b/>
          <w:sz w:val="24"/>
          <w:szCs w:val="24"/>
        </w:rPr>
        <w:t>第三章 招 标</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第十五条招标人可以按项目专业类别分别进行集中资格预审。招标人进行集中资格预审的，应当发布资格预审公告，明确集中资格预审的适用范围、有效期限和资格条件，但不得限制、排斥潜在投标人。</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第十六条加强对招标代理机构及从业人员的管理，实行代理机构法人责任制。</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招标代理机构项目负责人应当具备工程建设类执业（水平）资格，并具有工程类或工程经济类中级及以上职称。</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国有资金占控股或者主导地位的依法必须招标项目委托招标的，应通过公开竞争的方式选择具有相应专业和合同管理能力的招标代理机构。</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第十七条雄安新区根据国家发布的标准招标文件，编制标准招标文本并向社会公开。国有资金占控股或者主导地位的依法必须招标项目，应使用雄安新区标准招标文本。</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招标人应当根据招标项目的特点和实际需要编制招标文件，招标文件中不得含有倾向或者排斥潜在投标人的条款，不得对潜在投标人实行歧视待遇。</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招标文件应合理设置支持技术创新、节能环保等相关条款，并明确BIM、CIM等技术的应用要求。</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第十八条招标项目在依法指定的媒介发布资格预审公告、招标公告的同时，应将项目信息、资格预审文件、招标文件向社会公开，并不加限制地提供免费下载。</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潜在投标人或者其他利害关系人对资格预审文件、招标文件提出异议的，招标人应当依法答复。招标人对资格预审文件、招标文件进行修改的，修改内容、理由和依据应在发布媒介上公开。</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第十九条招标人可以根据项目类别、技术复杂程度、规模大小、发包方式等因素合理确定投标文件编制时间。</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第二十条鼓励投标保证金采用电子保函形式。</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lastRenderedPageBreak/>
        <w:t>对信用等级较高的投标人，招标人可在招标文件中规定适当减少投标保证金的数额。</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第二十一条加强对招标项目中暂估价的管理，暂估价不得超过合同估算金额的5%。</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暂估价金额达到招标数额标准的，应当由招标人和承包人共同组织招标，承包人及其不具备法人资格的附属机构不得参加投标。</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第二十二条推行全过程工程咨询服务，使用财政性资金的项目应当实行全过程工程咨询服务。</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全过程工程咨询是指对工程建设项目前期研究和决策以及工程项目实施和运行（运营）的全生命周期提供包含设计和规划在内的涉及组织、管理、经济和技术等各有关方面的工程咨询服务。</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第二十三条依法必须招标的项目，可在计划实施投资时或项目立项后通过招标方式委托全过程工程咨询服务。</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经过依法招标的全过程工程咨询服务的项目，可不再另行组织工程勘察、设计、工程监理等单项咨询业务招标。</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第二十四条承担全过程工程咨询服务的单位应具备相应业务的甲级及以上工程咨询资信评价等级或甲级工程设计资质的基本能力，同时还应具备基本能力以外的工程咨询资信评价、工程勘察、设计、监理、造价咨询和招标采购中的一项或一项以上资质或相应能力。</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承担全过程工程咨询服务的单位不能与本项目的工程总承包单位、施工单位以及建筑材料、构配件和设备供应单位之间存在控股、参股、隶属或其他管理等利益关系，不能为同一法定代表人。</w:t>
      </w:r>
    </w:p>
    <w:p w:rsidR="00EF38A2" w:rsidRPr="00EF38A2" w:rsidRDefault="00EF38A2" w:rsidP="00EF38A2">
      <w:pPr>
        <w:ind w:firstLineChars="200" w:firstLine="482"/>
        <w:rPr>
          <w:rFonts w:ascii="楷体" w:eastAsia="楷体" w:hAnsi="楷体"/>
          <w:b/>
          <w:sz w:val="24"/>
          <w:szCs w:val="24"/>
        </w:rPr>
      </w:pPr>
      <w:r w:rsidRPr="00EF38A2">
        <w:rPr>
          <w:rFonts w:ascii="楷体" w:eastAsia="楷体" w:hAnsi="楷体" w:hint="eastAsia"/>
          <w:b/>
          <w:sz w:val="24"/>
          <w:szCs w:val="24"/>
        </w:rPr>
        <w:t>第四章 投 标</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第二十五条大型建设项目或结构复杂的项目，允许两个以上法人或者其他组织组成联合体投标。</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投标文件应附联合体共同投标的协议，并明确约定联合体各方分工。</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同一专业组成的联合体，按照联合体各方资质等级最低的认定其资质及业绩；不同专业组成的联合体，按照联合体协议分工</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承担工作对应各自的专业资质及其业绩认定。</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lastRenderedPageBreak/>
        <w:t>联合体投标的，联合体各方不得再以自己名义单独或者参加其他联合体在同一标段中投标。</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第二十六条招标人应当拒绝有下列情形之一的企业或从业人员参与投标，并在资格预审公告、招标公告或招标文件中予以明确。</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（一）近3年内（从资格预审公告或招标公告发布之日起倒算）投标人或其法定代表人有行贿犯罪记录的；</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（二）近1年内（从截标之日起倒算）因串通投标、转包、以他人名义投标或者违法分包等违法行为受到行政处罚的；</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（三）因违反工程质量、安全生产管理规定等原因被给予行政处罚且在处罚期内的；</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（四）拖欠工人工资被有关部门责令改正而未改正或被列入拖欠工资“黑名单”且在公示期内的；</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（五）被列入失信被执行人名单或被列入“信用中国”的其他失信行为，且在公示期内的；</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（六）依法应当拒绝投标的其他情形。</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第二十七条招标人可以拒绝有下列情形之一的企业或从业人员参与投标，并在资格预审公告、招标公告或招标文件中予以明确。</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（一）被有关部门评为严重失信企业且正处在信用评价结果公示期内的；</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（二）近3年内（从截标之日起倒算）曾被本项目招标人评价为履约不合格的；</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（三）近2年内（从截标之日起倒算）在本项目招标人实施的项目中存在无正当理由放弃中标资格、拒不签订合同、拒不提供履约担保情形的；</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（四）近3年内（从截标之日起倒算）受到警告、罚款等行政处罚，达到招标文件约定的次数或金额的；</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（五）因违反工程质量、安全生产管理规定，或者因串通投标、转包、以他人名义投标或者违法分包等违法行为，正在接受有关部门立案调查的。</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第二十八条有下列情形之一的，视为投标人相互串通投标：</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（一）不同投标人编制的投标文件存在两处以上错误一致的；</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（二）不同投标人使用同一电脑或者同一个加密工具编制投标文件的；</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lastRenderedPageBreak/>
        <w:t>（三）不同投标人提交电子投标文件的IP地址相同的；</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（四）参加投标活动的人员为同一标段其他投标人在职人员的。</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第二十九条有下列情形之一的，视为招标人或招标代理机构与投标人串通投标：</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（一）发现不同投标人的法定代表人、委托代理人、项目负责人属于同一单位，仍同意其继续参加投标的；</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（二）投标截止后，更换、篡改特定投标人投标文件的；</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（三）投标截止后，向特定投标人泄露其他投标人投标文件内容或者其他应当保密内容的；</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（四）以胁迫、劝退、利诱等方式，使特定投标人以外的其他投标人放弃投标或者使中标人放弃中标的；</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（五）依法应当招标的项目，未确定中标人前，投标人已开展招标范围内工作的。</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第三十条有下列情形之一的，属于投标人弄虚作假：</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（一）使用虚假的业绩、荣誉、合同、财务状况、信用状况等；</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（二）提供虚假的项目机构组成人员简历、劳动关系证明、社保证明等招标文件要求的相关证书或资料；</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（三）其他弄虚作假的情形。</w:t>
      </w:r>
    </w:p>
    <w:p w:rsidR="00EF38A2" w:rsidRPr="00EF38A2" w:rsidRDefault="00EF38A2" w:rsidP="00EF38A2">
      <w:pPr>
        <w:ind w:firstLineChars="200" w:firstLine="482"/>
        <w:rPr>
          <w:rFonts w:ascii="楷体" w:eastAsia="楷体" w:hAnsi="楷体"/>
          <w:b/>
          <w:sz w:val="24"/>
          <w:szCs w:val="24"/>
        </w:rPr>
      </w:pPr>
      <w:r w:rsidRPr="00EF38A2">
        <w:rPr>
          <w:rFonts w:ascii="楷体" w:eastAsia="楷体" w:hAnsi="楷体" w:hint="eastAsia"/>
          <w:b/>
          <w:sz w:val="24"/>
          <w:szCs w:val="24"/>
        </w:rPr>
        <w:t>第五章 开标、评标和中标</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第三十一条评标工作应在雄安新区公共资源交易中心或雄安新区公共服务局认定的评标场所进行。</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具备满足保密要求和视频传输条件场地的，可开展远程异地评标。</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第三十二条雄安新区管委会负责组建和管理雄安新区综合评标专家库。根据个人资历、获奖情况、考核评价情况，将评标专家分为资深专家、普通专家，实行分级管理。</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雄安新区建立专家动态管理和考核评价机制，考核不合格的或在评标活动中存在违法违规行为的，取消评标专家资格。</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第三十三条评标委员会由招标人负责组建。</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lastRenderedPageBreak/>
        <w:t>一般项目的评标委员会主任，应从资深专家中抽取，其他成员可从普通专家中抽取。重大项目的评标委员会所有成员，应从资深专家中抽取。重新评标项目的评标委员会成员，应从资深专家中抽取。</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第三十四条依法必须招标的项目，评标委员会的专家成员应从雄安新区综合评标专家库内相关专业专家中随机抽取并严格保密，抽取过程要确保数据留痕。</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技术复杂、专业性强或者国家有特殊要求，采取随机抽取方式确定的专家难以保证胜任评标工作的特殊项目，经雄安新区公共服务局批准，由招标人自主选定评标专家。</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第三十五条依法必须招标的项目，可以采用两阶段开标评标。第一阶段，开启商务技术文件并评审，第二阶段开启报价文件并评审。</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商务技术文件和报价文件应分别密封、同时递交、分阶段开封。未通过第一阶段评审的，不得参加第二阶段开标，并将报价文件原封退还投标人。</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第三十六条采用两阶段开标评标的，商务技术文件评审可采用有限数量制或合格制。</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有限数量制，招标人应在招标文件中明确通过资格预审的数量和方法。合格制，采用定性评审的方式确定，但不限定具体数量。报价文件评审按照招标文件规定的方法进行。</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第三十七条评标委员会成员在量化评审中，减分应有客观依据，并书面说明理由。</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评标委员会完成评标后，应当向招标人提出书面评标报告，并推荐合格的中标候选人。</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第三十八条招标人根据评标委员会提出的书面评标报告和推荐的中标候选人确定中标人。招标人也可以授权评标委员会直接确定中标人。</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中标候选人放弃中标、因不可抗力不能履行合同、不按照招标文件要求提交履约保证金，或者被查实存在影响中标结果的违法行为等情形，不符合中标条件的，不得确定为中标人。</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招标人对定标结果负责。</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第三十九条招标人和中标人应当依照《招标投标法》《实施条例》的规定签订书面合同，合同的标的、价款、质量、履行期限等主要条款应当与招标文</w:t>
      </w:r>
      <w:r w:rsidRPr="00AE3E28">
        <w:rPr>
          <w:rFonts w:ascii="楷体" w:eastAsia="楷体" w:hAnsi="楷体" w:hint="eastAsia"/>
          <w:sz w:val="24"/>
          <w:szCs w:val="24"/>
        </w:rPr>
        <w:lastRenderedPageBreak/>
        <w:t>件和中标人的投标文件的内容一致。招标人和中标人不得再行订立背离合同实质性内容的其他协议。</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第四十条 依法必须招标的项目，除涉及国家秘密、商业秘密和个人隐私的内容外，开标、评标、中标结果以及合同订立情况应在“雄安新区招标投标公共服务平台”“河北省招标投标公共服务平台”“中国招标投标公共服务平台”全部公开，公示期不少于3日，发布平台按规定同步交互至全国公共资源交易平台（河北省）。</w:t>
      </w:r>
    </w:p>
    <w:p w:rsidR="00EF38A2" w:rsidRPr="00EF38A2" w:rsidRDefault="00EF38A2" w:rsidP="00EF38A2">
      <w:pPr>
        <w:ind w:firstLineChars="200" w:firstLine="482"/>
        <w:rPr>
          <w:rFonts w:ascii="楷体" w:eastAsia="楷体" w:hAnsi="楷体"/>
          <w:b/>
          <w:sz w:val="24"/>
          <w:szCs w:val="24"/>
        </w:rPr>
      </w:pPr>
      <w:r w:rsidRPr="00EF38A2">
        <w:rPr>
          <w:rFonts w:ascii="楷体" w:eastAsia="楷体" w:hAnsi="楷体" w:hint="eastAsia"/>
          <w:b/>
          <w:sz w:val="24"/>
          <w:szCs w:val="24"/>
        </w:rPr>
        <w:t>第六章 合同履约管理及信用体系建设</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第四十一条雄安新区工程建设项目在勘察、设计、施工等阶段均应按照约定应用BIM、CIM等技术，加强合同履约管理，积极推行合同履行信息在“雄安新区招标投标公共服务平台”“河北省招标投标公共服务平台”“中国招标投标公共服务平台”公开。</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发包人重点监控承包人的项目经理和关键岗位人员履约情况、是否存在转包和违法分包、设计变更、工程质量、文明施工、安全生产、设备使用、材料管理、工程进度、工程造价管理等。</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第四十二条承包人应当按照合同约定履行义务，完成中标项目。承包人不得向他人转让中标项目，也不得将中标项目肢解后分别向他人转让。</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承包人按照合同约定或者经发包人同意，可以将中标项目的部分非主体、非关键性工作分包给他人完成。接受分包的人应当具备相应的资格条件，并不得再次分包。</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承包人应当就分包项目向发包人负责，接受分包的人就分包项目承担连带责任。</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第四十三条合同中确定的建设规模、建设标准、建设内容、合同价格等，应控制在审批、核准的文件范围内；确需超出规定范围的，报项目原审批、核准部门同意。</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第四十四条结合BIM、CIM等技术应用，逐步推行工程质量保险制度代替工程监理制度。</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第四十五条建立招标投标后评估机制，雄安新区公共服务局从综合评标专家库中随机抽取5人以上单数的资深专家组成评估小组。</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被评估项目的招标代理机构人员、文件编制审核人员、评标委员会成员应当回避。</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lastRenderedPageBreak/>
        <w:t>第四十六条合同签订后，雄安新区公共服务局应组织评估小组对招标项目的招标组织、招标文件编制、专家评标质量等方面进行评估，评估结果记入信用评价体系。</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项目竣工验收后，发包人应组织评估小组对招标投标效果、项目实施效果等方面与项目前期可行性研究报告、勘察设计成果进行对比分析评估，评估结果记入信用评价体系。</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第四十七条建设以大数据和区块链为基础的企业和个人诚信评价体系，实时公布各方主体信用信息及信用评价指数。</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信用评价指数应作为投标人及其从业人员的评价指标。招标人应根据项目的特点和实际需要在招标文件中明确信用评价指数具体要求。</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雄安新区建立黑名单制度。列入黑名单的从业单位和从业人员不得参与雄安新区的工程项目建设。</w:t>
      </w:r>
    </w:p>
    <w:p w:rsidR="00EF38A2" w:rsidRPr="00EF38A2" w:rsidRDefault="00EF38A2" w:rsidP="00EF38A2">
      <w:pPr>
        <w:ind w:firstLineChars="200" w:firstLine="482"/>
        <w:rPr>
          <w:rFonts w:ascii="楷体" w:eastAsia="楷体" w:hAnsi="楷体"/>
          <w:b/>
          <w:sz w:val="24"/>
          <w:szCs w:val="24"/>
        </w:rPr>
      </w:pPr>
      <w:r w:rsidRPr="00EF38A2">
        <w:rPr>
          <w:rFonts w:ascii="楷体" w:eastAsia="楷体" w:hAnsi="楷体" w:hint="eastAsia"/>
          <w:b/>
          <w:sz w:val="24"/>
          <w:szCs w:val="24"/>
        </w:rPr>
        <w:t>第七章 信息共享及新技术应用</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第四十八条实行公告发布、招标文件发出、投标文件递交、开标、评标、中标、合同签订全流程电子化招标。</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建立雄安新区招标投标公共服务平台、交易平台和行政监督平台。</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鼓励社会招标投标电子交易平台对接雄安新区招标投标公共服务平台，通过公平竞争参与雄安新区招投标活动。</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第四十九条 逐步对接市场监督、税务、公安、法院、海关、银保监等管理部门及行业协会相关数据，推进招标投标主体数据共享。</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第五十条建立基于区块链技术的网络可信身份认证体系和证照库，项目信息、企业信息、人员信息、文件流转、资金支付等信息通过区块链技术加密备份。</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第五十一条加强对招标投标大数据智能分析，依托雄安新区招标投标公共服务平台、交易平台和行政监督平台，在招标投标和工程建设各环节，对招标人、投标人、招标代理机构、评标专家等主体进行全方位数据采集和研判分析，并纳入信用评价体系，降低决策风险和廉政风险。</w:t>
      </w:r>
    </w:p>
    <w:p w:rsidR="00EF38A2" w:rsidRPr="00EF38A2" w:rsidRDefault="00EF38A2" w:rsidP="00EF38A2">
      <w:pPr>
        <w:ind w:firstLineChars="200" w:firstLine="482"/>
        <w:rPr>
          <w:rFonts w:ascii="楷体" w:eastAsia="楷体" w:hAnsi="楷体"/>
          <w:b/>
          <w:sz w:val="24"/>
          <w:szCs w:val="24"/>
        </w:rPr>
      </w:pPr>
      <w:r w:rsidRPr="00EF38A2">
        <w:rPr>
          <w:rFonts w:ascii="楷体" w:eastAsia="楷体" w:hAnsi="楷体" w:hint="eastAsia"/>
          <w:b/>
          <w:sz w:val="24"/>
          <w:szCs w:val="24"/>
        </w:rPr>
        <w:t>第八章 监督管理</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第五十二条建立以“双随机、一公开”监管为手段、以重点监督为补充、以信用监管为基础的监管机制。</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lastRenderedPageBreak/>
        <w:t>采用现场监督与在线监督相结合的方式，对招标投标活动进行监督。发现违反法律、法规和规章的，应当及时制止或者责令整改，必要时可暂停招标投标活动。</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第五十三条畅通投诉渠道，建立网上投诉平台。投诉内容及其处理结果依法公开，接受舆论和公众监督。</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第五十四条建立雄安新区综合执法局、公共服务局、改革发展局、审计、监察、公安等部门联席工作机制，开展联动执法，及时查处招标投标违法行为。</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第五十五条违反本办法规定，被认定为投标人相互串通投标或者与招标人串通投标的，按照《招标投标法》《实施条例》有关规定处罚。</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第五十六条违反本办法规定，被认定为弄虚作假骗取中标的，按照《招标投标法》《实施条例》有关规定处罚。</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第五十七条违反本办法规定，承包人转包、违法分包的，转包、分包无效，按照《招标投标法》《实施条例》有关规定处罚。</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第五十八条国家工作人员在工程建设项目招标投标活动中，有违法违规行为的，依法依纪处理，涉嫌犯罪的，依法移送司法机关处理。</w:t>
      </w:r>
    </w:p>
    <w:p w:rsidR="00EF38A2" w:rsidRPr="00EF38A2" w:rsidRDefault="00EF38A2" w:rsidP="00EF38A2">
      <w:pPr>
        <w:ind w:firstLineChars="200" w:firstLine="482"/>
        <w:rPr>
          <w:rFonts w:ascii="楷体" w:eastAsia="楷体" w:hAnsi="楷体"/>
          <w:b/>
          <w:sz w:val="24"/>
          <w:szCs w:val="24"/>
        </w:rPr>
      </w:pPr>
      <w:r w:rsidRPr="00EF38A2">
        <w:rPr>
          <w:rFonts w:ascii="楷体" w:eastAsia="楷体" w:hAnsi="楷体" w:hint="eastAsia"/>
          <w:b/>
          <w:sz w:val="24"/>
          <w:szCs w:val="24"/>
        </w:rPr>
        <w:t>第九章 附 则</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第五十九条本办法未尽事宜，按照有关法律、法规、规章执行。</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第六十条 本办法不适用于国际竞争性招标项目。</w:t>
      </w:r>
    </w:p>
    <w:p w:rsidR="00EF38A2" w:rsidRPr="00AE3E28" w:rsidRDefault="00EF38A2" w:rsidP="00EF38A2">
      <w:pPr>
        <w:ind w:firstLineChars="200" w:firstLine="480"/>
        <w:rPr>
          <w:rFonts w:ascii="楷体" w:eastAsia="楷体" w:hAnsi="楷体"/>
          <w:sz w:val="24"/>
          <w:szCs w:val="24"/>
        </w:rPr>
      </w:pPr>
      <w:r w:rsidRPr="00AE3E28">
        <w:rPr>
          <w:rFonts w:ascii="楷体" w:eastAsia="楷体" w:hAnsi="楷体" w:hint="eastAsia"/>
          <w:sz w:val="24"/>
          <w:szCs w:val="24"/>
        </w:rPr>
        <w:t>第六十一条本办法自2019年1月11日起施行。</w:t>
      </w:r>
    </w:p>
    <w:p w:rsidR="001203DC" w:rsidRPr="001203DC" w:rsidRDefault="00C2455B" w:rsidP="001203DC">
      <w:pPr>
        <w:pStyle w:val="2"/>
        <w:rPr>
          <w:rFonts w:asciiTheme="majorEastAsia" w:hAnsiTheme="majorEastAsia"/>
          <w:b/>
          <w:color w:val="000000" w:themeColor="text1"/>
          <w:sz w:val="32"/>
          <w:szCs w:val="32"/>
        </w:rPr>
      </w:pPr>
      <w:bookmarkStart w:id="17" w:name="_Toc1737858"/>
      <w:r>
        <w:rPr>
          <w:rFonts w:asciiTheme="majorEastAsia" w:hAnsiTheme="majorEastAsia" w:hint="eastAsia"/>
          <w:b/>
          <w:color w:val="000000" w:themeColor="text1"/>
          <w:sz w:val="32"/>
          <w:szCs w:val="32"/>
        </w:rPr>
        <w:t>10、</w:t>
      </w:r>
      <w:r w:rsidR="001203DC" w:rsidRPr="001203DC">
        <w:rPr>
          <w:rFonts w:asciiTheme="majorEastAsia" w:hAnsiTheme="majorEastAsia" w:hint="eastAsia"/>
          <w:b/>
          <w:color w:val="000000" w:themeColor="text1"/>
          <w:sz w:val="32"/>
          <w:szCs w:val="32"/>
        </w:rPr>
        <w:t>互联网+BIM大会，阿拉丁BIM推动建筑装饰产业掀起不可逆的技术革命</w:t>
      </w:r>
      <w:bookmarkEnd w:id="17"/>
    </w:p>
    <w:p w:rsidR="001203DC" w:rsidRPr="001203DC" w:rsidRDefault="001203DC" w:rsidP="001203DC">
      <w:pPr>
        <w:rPr>
          <w:rFonts w:ascii="楷体" w:eastAsia="楷体" w:hAnsi="楷体"/>
        </w:rPr>
      </w:pPr>
      <w:r w:rsidRPr="001203DC">
        <w:rPr>
          <w:rFonts w:ascii="楷体" w:eastAsia="楷体" w:hAnsi="楷体" w:hint="eastAsia"/>
        </w:rPr>
        <w:t>出处</w:t>
      </w:r>
      <w:r w:rsidRPr="001203DC">
        <w:rPr>
          <w:rFonts w:ascii="楷体" w:eastAsia="楷体" w:hAnsi="楷体"/>
        </w:rPr>
        <w:t>：上海市红瓦信息科技</w:t>
      </w:r>
      <w:r w:rsidRPr="001203DC">
        <w:rPr>
          <w:rFonts w:ascii="楷体" w:eastAsia="楷体" w:hAnsi="楷体" w:hint="eastAsia"/>
        </w:rPr>
        <w:t xml:space="preserve">  2019.1.23</w:t>
      </w:r>
    </w:p>
    <w:p w:rsidR="001203DC" w:rsidRPr="001203DC" w:rsidRDefault="001203DC" w:rsidP="001203DC">
      <w:pPr>
        <w:rPr>
          <w:rFonts w:ascii="楷体" w:eastAsia="楷体" w:hAnsi="楷体"/>
          <w:color w:val="000000" w:themeColor="text1"/>
        </w:rPr>
      </w:pPr>
      <w:r w:rsidRPr="001203DC">
        <w:rPr>
          <w:rFonts w:ascii="楷体" w:eastAsia="楷体" w:hAnsi="楷体" w:hint="eastAsia"/>
          <w:color w:val="000000" w:themeColor="text1"/>
        </w:rPr>
        <w:t>链接</w:t>
      </w:r>
      <w:r w:rsidRPr="001203DC">
        <w:rPr>
          <w:rFonts w:ascii="楷体" w:eastAsia="楷体" w:hAnsi="楷体"/>
          <w:color w:val="000000" w:themeColor="text1"/>
        </w:rPr>
        <w:t>：</w:t>
      </w:r>
      <w:hyperlink r:id="rId62" w:history="1">
        <w:r w:rsidRPr="001203DC">
          <w:rPr>
            <w:rStyle w:val="af2"/>
            <w:rFonts w:ascii="楷体" w:eastAsia="楷体" w:hAnsi="楷体" w:hint="eastAsia"/>
            <w:color w:val="000000" w:themeColor="text1"/>
          </w:rPr>
          <w:t>http://www.hwbim.com/news/getNewsById?newsInfomationId=403</w:t>
        </w:r>
      </w:hyperlink>
    </w:p>
    <w:p w:rsidR="001203DC" w:rsidRDefault="001203DC" w:rsidP="001203DC">
      <w:pPr>
        <w:ind w:firstLineChars="200" w:firstLine="480"/>
        <w:rPr>
          <w:rFonts w:ascii="楷体" w:eastAsia="楷体" w:hAnsi="楷体"/>
          <w:sz w:val="24"/>
          <w:szCs w:val="24"/>
        </w:rPr>
      </w:pPr>
      <w:r w:rsidRPr="00B569D0">
        <w:rPr>
          <w:rFonts w:ascii="楷体" w:eastAsia="楷体" w:hAnsi="楷体" w:hint="eastAsia"/>
          <w:sz w:val="24"/>
          <w:szCs w:val="24"/>
        </w:rPr>
        <w:t>1月18日下午，第三届中国互联网+BIM大会·微软（北京）高峰论坛举办，这次峰会以“BIM+AI+IoT，建筑装饰行业的数字化涅槃”为主题。这一次的BIM大会的主办方仍然是建筑装饰行业的推动者一千零一艺（ART1001），这次的活动规模不算大，但是不一样的是，一千零一艺（ART1001）的董事长汪邦顶把“同行”都请过来了。</w:t>
      </w:r>
    </w:p>
    <w:p w:rsidR="001203DC" w:rsidRDefault="001203DC" w:rsidP="001203DC">
      <w:pPr>
        <w:ind w:firstLineChars="200" w:firstLine="480"/>
        <w:rPr>
          <w:rFonts w:ascii="楷体" w:eastAsia="楷体" w:hAnsi="楷体"/>
          <w:sz w:val="24"/>
          <w:szCs w:val="24"/>
        </w:rPr>
      </w:pPr>
      <w:r w:rsidRPr="00B569D0">
        <w:rPr>
          <w:rFonts w:ascii="楷体" w:eastAsia="楷体" w:hAnsi="楷体" w:hint="eastAsia"/>
          <w:sz w:val="24"/>
          <w:szCs w:val="24"/>
        </w:rPr>
        <w:lastRenderedPageBreak/>
        <w:t>参加这次大会的不仅有建筑装饰协会的领导，更多的是，同处于深耕BIM赛道、对BIM有着深刻理解的前辈们、创业创新者，例如中国建筑装饰集团（国内）有限公司总工程师俞坤军、北京城建长城工程设计有限公司董事长诸应标、毕埃慕（上海）建筑数据技术股份有限公司创始人林敏、北京建谊投资发展（集团）有限公司总裁张鸣、北京中外联合建筑工程有限公司总经理郭志强，还有广联达、唐吉坷德、红星美凯龙等等数十家企业。如果以传统思维来看，某种程度这些都算是汪邦顶的“竞对”，如果以更加平台和生态的新视角来看，他们算是一个生态体系的命运共同体和利益共同体，他们都将BIM技术运用在不同场景中。</w:t>
      </w:r>
    </w:p>
    <w:p w:rsidR="001203DC" w:rsidRDefault="001203DC" w:rsidP="001203DC">
      <w:pPr>
        <w:ind w:firstLineChars="200" w:firstLine="480"/>
        <w:rPr>
          <w:rFonts w:ascii="楷体" w:eastAsia="楷体" w:hAnsi="楷体"/>
          <w:sz w:val="24"/>
          <w:szCs w:val="24"/>
        </w:rPr>
      </w:pPr>
      <w:r w:rsidRPr="00B569D0">
        <w:rPr>
          <w:rFonts w:ascii="楷体" w:eastAsia="楷体" w:hAnsi="楷体" w:hint="eastAsia"/>
          <w:sz w:val="24"/>
          <w:szCs w:val="24"/>
        </w:rPr>
        <w:t>汪邦顶曾说，他虽然是建筑装饰行业的人，在这个行业也有情怀，但是他把一半时间都花在中关村，跟不同类型的创业者交流探讨，哪怕是跟建筑装饰产业八竿子打不着的创业者，也能够有所启发。因为这个时代变化太快了，过去可能几年才会有一次变化，现在可能半个月就要理解、认知和学习一次变化。</w:t>
      </w:r>
    </w:p>
    <w:p w:rsidR="001203DC" w:rsidRDefault="001203DC" w:rsidP="001203DC">
      <w:pPr>
        <w:ind w:firstLineChars="200" w:firstLine="480"/>
        <w:rPr>
          <w:rFonts w:ascii="楷体" w:eastAsia="楷体" w:hAnsi="楷体"/>
          <w:sz w:val="24"/>
          <w:szCs w:val="24"/>
        </w:rPr>
      </w:pPr>
      <w:r w:rsidRPr="00B569D0">
        <w:rPr>
          <w:rFonts w:ascii="楷体" w:eastAsia="楷体" w:hAnsi="楷体" w:hint="eastAsia"/>
          <w:sz w:val="24"/>
          <w:szCs w:val="24"/>
        </w:rPr>
        <w:t>BIM进入中国十多年以来，可以说一个又熟悉又陌生的词，陌生的地方在于，这仍然是一个非常专业化的领域和名词，不是普通大众都能通俗理解的；熟悉的地方在于，这个在建筑装饰行业已经比较流行，有很多公司都拥抱了BIM，并通过BIM技术为公司插上了“翅膀”，我们所熟知的大工程，无论是北京第一高楼中国尊、上海世贸深坑酒店、还是刚刚开通的港珠澳大桥，都采用了BIM技术管理。包括正在建设中的河北雄安新区工程建设项目中，在勘察、设计、施工等阶段全面推行BIM技术，实现工程建设项目全生命周期管理，未来还会有越来越多的建筑都会跟BIM技术有关。</w:t>
      </w:r>
    </w:p>
    <w:p w:rsidR="001203DC" w:rsidRDefault="001203DC" w:rsidP="001203DC">
      <w:pPr>
        <w:ind w:firstLineChars="200" w:firstLine="480"/>
        <w:rPr>
          <w:rFonts w:ascii="楷体" w:eastAsia="楷体" w:hAnsi="楷体"/>
          <w:sz w:val="24"/>
          <w:szCs w:val="24"/>
        </w:rPr>
      </w:pPr>
      <w:r w:rsidRPr="00B569D0">
        <w:rPr>
          <w:rFonts w:ascii="楷体" w:eastAsia="楷体" w:hAnsi="楷体" w:hint="eastAsia"/>
          <w:sz w:val="24"/>
          <w:szCs w:val="24"/>
        </w:rPr>
        <w:t>根据亿欧智库最新的研究报告显示，中国建筑装饰产业经过多年发展，已经面临效率低下和生产方式落后的困境，尤其是当下发展环境对绿色建筑、智能建造都提出了更高要求，亟待转型升级来打破困局，从原来的信息模式转向智能模式，BIM技术不是作为一款设计软件而是作为一种是实现建筑业精细化、信息化管理的重要工具和管理手段，有效解决了出错的弊端，减轻了劳动强度，同时帮助企业提速增效。从政策角度来解读，2011年以来，国务院、住建部以及各地政府都在积极出台相关落地应用的政策来推动建筑业发展，政策的向好让 BIM 站上了行业风口，也加快了建筑装饰行业快速BIM化。长远来看，BIM技术在建筑装饰产业的深化应用会打通产业链上下游、整个项目的这个生命周期、行业会朝着更加数据参数化、一体化、协作化、智能化、数字化方向发展，传统经济会像新经济方向加速迭代。</w:t>
      </w:r>
    </w:p>
    <w:p w:rsidR="001203DC" w:rsidRDefault="001203DC" w:rsidP="001203DC">
      <w:pPr>
        <w:ind w:firstLineChars="200" w:firstLine="480"/>
        <w:rPr>
          <w:rFonts w:ascii="楷体" w:eastAsia="楷体" w:hAnsi="楷体"/>
          <w:sz w:val="24"/>
          <w:szCs w:val="24"/>
        </w:rPr>
      </w:pPr>
      <w:r w:rsidRPr="00B569D0">
        <w:rPr>
          <w:rFonts w:ascii="楷体" w:eastAsia="楷体" w:hAnsi="楷体" w:hint="eastAsia"/>
          <w:sz w:val="24"/>
          <w:szCs w:val="24"/>
        </w:rPr>
        <w:t>在一千零一艺（ART1001）的董事长汪邦顶看来，未来整个大产业都会是建筑装饰一体化、公装家装一体化，软装硬装一体化，不存在所谓单独的家装行业或者公装行业之分，汪邦顶最喜欢提“生态”这个词，所以一千零一艺</w:t>
      </w:r>
      <w:r w:rsidRPr="00B569D0">
        <w:rPr>
          <w:rFonts w:ascii="楷体" w:eastAsia="楷体" w:hAnsi="楷体" w:hint="eastAsia"/>
          <w:sz w:val="24"/>
          <w:szCs w:val="24"/>
        </w:rPr>
        <w:lastRenderedPageBreak/>
        <w:t>（ART1001）最终想要打造的是一个生态平台，基于BIM、AI、IoT等技术支撑来实现设计、生产、施工、运维等多方面实现数字化升级，目前，一千零一艺（ART1001）旗下阿拉丁BIM设计工厂已经开始在苏州和北京落地，截至目前，已经跟微软加速器、中国装饰、金螳螂、尚层装饰、中国建筑、中国电子等多家企业建立合作关系。</w:t>
      </w:r>
    </w:p>
    <w:p w:rsidR="001203DC" w:rsidRDefault="001203DC" w:rsidP="001203DC">
      <w:pPr>
        <w:ind w:firstLineChars="200" w:firstLine="480"/>
        <w:rPr>
          <w:rFonts w:ascii="楷体" w:eastAsia="楷体" w:hAnsi="楷体"/>
          <w:sz w:val="24"/>
          <w:szCs w:val="24"/>
        </w:rPr>
      </w:pPr>
      <w:r w:rsidRPr="00B569D0">
        <w:rPr>
          <w:rFonts w:ascii="楷体" w:eastAsia="楷体" w:hAnsi="楷体" w:hint="eastAsia"/>
          <w:sz w:val="24"/>
          <w:szCs w:val="24"/>
        </w:rPr>
        <w:t>近几年，随着AI技术的不断成熟，大数据、云计算等不断充实整个商业社会的基础设施，催生智能商业进一步走向成熟，同时这也给了建筑装饰行业一些新的启发和思考。但是BIM推广应用的现状是，虽然大部分BIM技术在中国推广十几年时间，从最初的不知道BIM是什么，到目前已经被市场市场接受，甚至受到有利政策的推动，但是现实情况是，行业依然处于比较初期的发展阶段，在这个赛道尚未出现规模化营收及影响力的公司，技术应用的渗透率距离国家提出的目标还有不小的距离。要想长期发挥更加深远的商业价值，实现产业链信息互通共享，真正推动建筑装饰行业数字化升级，制定BIM设计行业标准迫在眉睫，这也是BIM行业应用当下面临的一个亟待解决的痛点。</w:t>
      </w:r>
    </w:p>
    <w:p w:rsidR="001203DC" w:rsidRDefault="001203DC" w:rsidP="001203DC">
      <w:pPr>
        <w:ind w:firstLineChars="200" w:firstLine="480"/>
        <w:rPr>
          <w:rFonts w:ascii="楷体" w:eastAsia="楷体" w:hAnsi="楷体"/>
          <w:sz w:val="24"/>
          <w:szCs w:val="24"/>
        </w:rPr>
      </w:pPr>
      <w:r w:rsidRPr="00B569D0">
        <w:rPr>
          <w:rFonts w:ascii="楷体" w:eastAsia="楷体" w:hAnsi="楷体" w:hint="eastAsia"/>
          <w:sz w:val="24"/>
          <w:szCs w:val="24"/>
        </w:rPr>
        <w:t>在这次第三届中国互联网+BIM大会上，由中国建筑装饰协会牵头，一千零一艺（ART1001）作为建筑装饰装修BIM设计标准制定的主编单位，北京建谊投资发展（集团）有限公司、中国建筑装饰集团、广联达、金龙腾等知名企业作为参编单位，将共同参与标准的制定。中国建筑装饰协会副秘书长单波则表示：“随着建筑装饰一体化的发展，BIM应用已经全面覆盖装饰领域。一千零一艺（ART1001）作为主编单位，牵头建立建筑装饰装修BIM设计标准，是行业摆脱传统形态向数字化转型升级的里程碑事件。</w:t>
      </w:r>
    </w:p>
    <w:p w:rsidR="001203DC" w:rsidRPr="00B569D0" w:rsidRDefault="001203DC" w:rsidP="001203DC">
      <w:pPr>
        <w:ind w:firstLineChars="200" w:firstLine="480"/>
        <w:rPr>
          <w:rFonts w:ascii="楷体" w:eastAsia="楷体" w:hAnsi="楷体"/>
          <w:sz w:val="24"/>
          <w:szCs w:val="24"/>
        </w:rPr>
      </w:pPr>
      <w:r w:rsidRPr="00B569D0">
        <w:rPr>
          <w:rFonts w:ascii="楷体" w:eastAsia="楷体" w:hAnsi="楷体" w:hint="eastAsia"/>
          <w:sz w:val="24"/>
          <w:szCs w:val="24"/>
        </w:rPr>
        <w:t>作为建筑装饰装修BIM设计标准制定筹备委员会专家，一千零一艺（ART1001）联合创始人兼CEO沈予宁讲解了一千零一艺（ART1001）旗下的阿拉丁BIM云平台，为实现行业的数字化设计，工业化生产，装配式施工，智慧化运维不断努力。以数字技术为核心的新的价值载体， 将成为企业主要资源投向的主体。数字化技术从“孤立和封闭”地应用于局部业务，发展到有效的入口点链接全产业；数字技术将一改“大行业，小企业”的行业碎片化现状，突破式、高效链接的行业发展；社会的各种资源正在从交易型互联网转向产业互联网。在价值生产与创造的源头，产生链接全行业的全部价值。</w:t>
      </w:r>
    </w:p>
    <w:p w:rsidR="001203DC" w:rsidRPr="00B569D0" w:rsidRDefault="001203DC" w:rsidP="001203DC">
      <w:pPr>
        <w:ind w:firstLineChars="200" w:firstLine="480"/>
        <w:rPr>
          <w:rFonts w:ascii="楷体" w:eastAsia="楷体" w:hAnsi="楷体"/>
          <w:sz w:val="24"/>
          <w:szCs w:val="24"/>
        </w:rPr>
      </w:pPr>
      <w:r w:rsidRPr="00B569D0">
        <w:rPr>
          <w:rFonts w:ascii="楷体" w:eastAsia="楷体" w:hAnsi="楷体" w:hint="eastAsia"/>
          <w:sz w:val="24"/>
          <w:szCs w:val="24"/>
        </w:rPr>
        <w:t>一千零一艺（ART1001）联合创始人兼CTO朱兆峰分享了一千零一艺（ART1001）数字化创新成果——阿拉丁BIM云平台从1.0到3.0的蜕变过程。朱兆峰表示，阿拉丁BIM云平台通过平台化、专业化、信息化、智慧化的BIM全生命周期管理实现了设计从规划到方案、扩初、施工图、预算清单的全流程应用，真正实现了模型、施工图、预算清单、模型一体化。</w:t>
      </w:r>
    </w:p>
    <w:p w:rsidR="001203DC" w:rsidRDefault="001203DC" w:rsidP="001203DC">
      <w:pPr>
        <w:ind w:firstLineChars="200" w:firstLine="480"/>
        <w:rPr>
          <w:rFonts w:ascii="楷体" w:eastAsia="楷体" w:hAnsi="楷体"/>
          <w:sz w:val="24"/>
          <w:szCs w:val="24"/>
        </w:rPr>
      </w:pPr>
      <w:r w:rsidRPr="00B569D0">
        <w:rPr>
          <w:rFonts w:ascii="楷体" w:eastAsia="楷体" w:hAnsi="楷体" w:hint="eastAsia"/>
          <w:sz w:val="24"/>
          <w:szCs w:val="24"/>
        </w:rPr>
        <w:lastRenderedPageBreak/>
        <w:t>亿欧在2018年5月18日的趁势·上岸 GIIS 2018中国家居家装产业创新峰会上，汪邦顶作为演讲嘉宾谈到，2018年是中国建筑装饰产业互联网生态平台出现的元年，是BIM话设计平台的元年，是智慧化管控平台的元年，是行业级供应链平台的元年，BIM作为一种载体和思维，要从不同角度去深刻理解。未来的公司，至于高维度的公司才能从行业中突围，而高维度的公司就已经走向平台化、生态化、开放和无界，而不能成为高维度的公司都会成为“高危”公司。</w:t>
      </w:r>
    </w:p>
    <w:p w:rsidR="001203DC" w:rsidRDefault="001203DC" w:rsidP="001203DC">
      <w:pPr>
        <w:ind w:firstLineChars="200" w:firstLine="480"/>
        <w:rPr>
          <w:rFonts w:ascii="楷体" w:eastAsia="楷体" w:hAnsi="楷体"/>
          <w:sz w:val="24"/>
          <w:szCs w:val="24"/>
        </w:rPr>
      </w:pPr>
      <w:r w:rsidRPr="00B569D0">
        <w:rPr>
          <w:rFonts w:ascii="楷体" w:eastAsia="楷体" w:hAnsi="楷体" w:hint="eastAsia"/>
          <w:sz w:val="24"/>
          <w:szCs w:val="24"/>
        </w:rPr>
        <w:t>亿欧家居认为，BIM设计标准的逐步完善也将带领整个行业再上一个台阶，同时也为整个建筑装饰产业的转型升级创新奠定了基础设施和创造了充分条件，促进行业互通共融。当前人工智能、大数据等各项技术设施都逐渐成熟，并开始应用于各大产业，一些极度分散的行业在未来会得到有效整合，凡是粗放式运营的行业，都会因技术的存在朝着无限精细化的方向进化，降本提效会成为每个行业的关键词。</w:t>
      </w:r>
    </w:p>
    <w:p w:rsidR="001203DC" w:rsidRDefault="001203DC" w:rsidP="001203DC">
      <w:pPr>
        <w:ind w:firstLineChars="200" w:firstLine="480"/>
        <w:rPr>
          <w:rFonts w:ascii="楷体" w:eastAsia="楷体" w:hAnsi="楷体"/>
          <w:sz w:val="24"/>
          <w:szCs w:val="24"/>
        </w:rPr>
      </w:pPr>
      <w:r w:rsidRPr="00B569D0">
        <w:rPr>
          <w:rFonts w:ascii="楷体" w:eastAsia="楷体" w:hAnsi="楷体" w:hint="eastAsia"/>
          <w:sz w:val="24"/>
          <w:szCs w:val="24"/>
        </w:rPr>
        <w:t>着眼于建筑装饰产业的未来，装配式建筑与施工、装配式装修、智慧建筑、智慧城市与社区都是行业发展的必然趋势，自然离不开更有竞争力的过硬的技术来赋能助力更加智能的时代到来。我们需要相信，当新技术来临时，企业一定要清醒地意识到，这一场产业技术革命终究是不可逆的，拥抱新技术是企业升级的有力方式，没有重视和嵌入技术元素的升级与改造的企业将失去竞争力，甚至会在行业未来大浪淘沙的过程中被淘汰，当科技与产业创新的浪潮越来越凶猛，而没有做好充足准备的企业，最后的结局只能是成为风浪中的一部分。</w:t>
      </w:r>
    </w:p>
    <w:p w:rsidR="001203DC" w:rsidRPr="001203DC" w:rsidRDefault="00C2455B" w:rsidP="001203DC">
      <w:pPr>
        <w:pStyle w:val="2"/>
        <w:rPr>
          <w:rFonts w:asciiTheme="majorEastAsia" w:hAnsiTheme="majorEastAsia"/>
          <w:b/>
          <w:color w:val="000000" w:themeColor="text1"/>
          <w:sz w:val="32"/>
          <w:szCs w:val="32"/>
        </w:rPr>
      </w:pPr>
      <w:bookmarkStart w:id="18" w:name="_Toc1737859"/>
      <w:r>
        <w:rPr>
          <w:rFonts w:asciiTheme="majorEastAsia" w:hAnsiTheme="majorEastAsia" w:hint="eastAsia"/>
          <w:b/>
          <w:color w:val="000000" w:themeColor="text1"/>
          <w:sz w:val="32"/>
          <w:szCs w:val="32"/>
        </w:rPr>
        <w:t>11、</w:t>
      </w:r>
      <w:r w:rsidR="001203DC" w:rsidRPr="001203DC">
        <w:rPr>
          <w:rFonts w:asciiTheme="majorEastAsia" w:hAnsiTheme="majorEastAsia" w:hint="eastAsia"/>
          <w:b/>
          <w:color w:val="000000" w:themeColor="text1"/>
          <w:sz w:val="32"/>
          <w:szCs w:val="32"/>
        </w:rPr>
        <w:t>新中大“物料验收地磅系统” 助力广水二局实现智慧物资管控</w:t>
      </w:r>
      <w:bookmarkEnd w:id="18"/>
    </w:p>
    <w:p w:rsidR="001203DC" w:rsidRPr="00681146" w:rsidRDefault="001203DC" w:rsidP="001203DC">
      <w:pPr>
        <w:rPr>
          <w:rFonts w:ascii="楷体" w:eastAsia="楷体" w:hAnsi="楷体"/>
        </w:rPr>
      </w:pPr>
      <w:r w:rsidRPr="00681146">
        <w:rPr>
          <w:rFonts w:ascii="楷体" w:eastAsia="楷体" w:hAnsi="楷体" w:hint="eastAsia"/>
        </w:rPr>
        <w:t>出处</w:t>
      </w:r>
      <w:r w:rsidRPr="00681146">
        <w:rPr>
          <w:rFonts w:ascii="楷体" w:eastAsia="楷体" w:hAnsi="楷体"/>
        </w:rPr>
        <w:t>：新中大官网</w:t>
      </w:r>
      <w:r w:rsidRPr="00681146">
        <w:rPr>
          <w:rFonts w:ascii="楷体" w:eastAsia="楷体" w:hAnsi="楷体" w:hint="eastAsia"/>
        </w:rPr>
        <w:t xml:space="preserve">  2019.1.15</w:t>
      </w:r>
    </w:p>
    <w:p w:rsidR="001203DC" w:rsidRPr="00681146" w:rsidRDefault="001203DC" w:rsidP="001203DC">
      <w:pPr>
        <w:rPr>
          <w:rFonts w:ascii="楷体" w:eastAsia="楷体" w:hAnsi="楷体"/>
        </w:rPr>
      </w:pPr>
      <w:r w:rsidRPr="00681146">
        <w:rPr>
          <w:rFonts w:ascii="楷体" w:eastAsia="楷体" w:hAnsi="楷体" w:hint="eastAsia"/>
        </w:rPr>
        <w:t>链接</w:t>
      </w:r>
      <w:r w:rsidRPr="00681146">
        <w:rPr>
          <w:rFonts w:ascii="楷体" w:eastAsia="楷体" w:hAnsi="楷体"/>
        </w:rPr>
        <w:t>：</w:t>
      </w:r>
      <w:hyperlink r:id="rId63" w:history="1">
        <w:r w:rsidRPr="00681146">
          <w:rPr>
            <w:rStyle w:val="af2"/>
            <w:rFonts w:ascii="楷体" w:eastAsia="楷体" w:hAnsi="楷体" w:hint="eastAsia"/>
          </w:rPr>
          <w:t>http://www.newgrand.cn/page52?article_id=503</w:t>
        </w:r>
      </w:hyperlink>
    </w:p>
    <w:p w:rsidR="001203DC" w:rsidRPr="00681146" w:rsidRDefault="001203DC" w:rsidP="001203DC">
      <w:pPr>
        <w:ind w:firstLineChars="200" w:firstLine="480"/>
        <w:rPr>
          <w:rFonts w:ascii="楷体" w:eastAsia="楷体" w:hAnsi="楷体"/>
          <w:sz w:val="24"/>
          <w:szCs w:val="24"/>
        </w:rPr>
      </w:pPr>
      <w:r w:rsidRPr="00681146">
        <w:rPr>
          <w:rFonts w:ascii="楷体" w:eastAsia="楷体" w:hAnsi="楷体" w:hint="eastAsia"/>
          <w:sz w:val="24"/>
          <w:szCs w:val="24"/>
        </w:rPr>
        <w:t>近日，由新中大承建的广东水电二局股份有限公司（以下简称“广水二局”）物料验收地磅系统正式完成验收。广水二局通过使用由新中大开发的物料验收地磅系统，实现了物料入场称重、出场验重、报表分析智能验控，且系统与企业综合项目管理平台打通，实现线上线下一体化材料管控。</w:t>
      </w:r>
    </w:p>
    <w:p w:rsidR="001203DC" w:rsidRPr="00681146" w:rsidRDefault="001203DC" w:rsidP="001203DC">
      <w:pPr>
        <w:ind w:firstLineChars="200" w:firstLine="480"/>
        <w:rPr>
          <w:rFonts w:ascii="楷体" w:eastAsia="楷体" w:hAnsi="楷体"/>
          <w:sz w:val="24"/>
          <w:szCs w:val="24"/>
        </w:rPr>
      </w:pPr>
      <w:r w:rsidRPr="00681146">
        <w:rPr>
          <w:rFonts w:ascii="楷体" w:eastAsia="楷体" w:hAnsi="楷体" w:hint="eastAsia"/>
          <w:sz w:val="24"/>
          <w:szCs w:val="24"/>
        </w:rPr>
        <w:t>对于建筑企业而言，物料出入库管理是物料管理十分重要的环节，也是抓好材料成本核算管理的关键环节。建筑施工现场、混凝土搅拌站、市政路桥项目部现场砂石验收，每天有大量的钢筋、混凝土物料运输车辆进出，需要进行</w:t>
      </w:r>
      <w:r w:rsidRPr="00681146">
        <w:rPr>
          <w:rFonts w:ascii="楷体" w:eastAsia="楷体" w:hAnsi="楷体" w:hint="eastAsia"/>
          <w:sz w:val="24"/>
          <w:szCs w:val="24"/>
        </w:rPr>
        <w:lastRenderedPageBreak/>
        <w:t>停车、登记、称重等程序，由操作人员将数据手工录入计算机，不仅耗时，而且误差率大，此外还容易滋生人为舞弊行为，给企业造成大量经济损失。</w:t>
      </w:r>
    </w:p>
    <w:p w:rsidR="001203DC" w:rsidRPr="00681146" w:rsidRDefault="001203DC" w:rsidP="001203DC">
      <w:pPr>
        <w:ind w:firstLineChars="200" w:firstLine="480"/>
        <w:rPr>
          <w:rFonts w:ascii="楷体" w:eastAsia="楷体" w:hAnsi="楷体"/>
          <w:sz w:val="24"/>
          <w:szCs w:val="24"/>
        </w:rPr>
      </w:pPr>
      <w:r w:rsidRPr="00681146">
        <w:rPr>
          <w:rFonts w:ascii="楷体" w:eastAsia="楷体" w:hAnsi="楷体" w:hint="eastAsia"/>
          <w:sz w:val="24"/>
          <w:szCs w:val="24"/>
        </w:rPr>
        <w:t>和众多建筑企业一样，项目部物资管理一直是广水二局在项目管理中的一大难点。项目部材料现场验控存在着混凝土亏方、钢筋超下差、现场称重作弊、手工入库管理效率低的管理风险和问题。通过使用由新中大开发的物料验收地磅系统，结合系统规范化流程设计互联网技术应用，实现了通过系统实时监控整个司磅流程，规范物料过磅流程，有效堵住业务中存在的漏洞。同时系统可与企业整个采购业务系统、仓储系统、销售系统紧密关联，大大减轻司磅人员、库管人员、质检人员、财务结算人员的统计工作量，避免大量人为因素的影响，提高工作效率。</w:t>
      </w:r>
    </w:p>
    <w:p w:rsidR="001203DC" w:rsidRPr="00681146" w:rsidRDefault="001203DC" w:rsidP="001203DC">
      <w:pPr>
        <w:rPr>
          <w:rFonts w:ascii="楷体" w:eastAsia="楷体" w:hAnsi="楷体"/>
          <w:sz w:val="24"/>
          <w:szCs w:val="24"/>
        </w:rPr>
      </w:pPr>
      <w:r w:rsidRPr="00681146">
        <w:rPr>
          <w:rFonts w:ascii="楷体" w:eastAsia="楷体" w:hAnsi="楷体"/>
          <w:noProof/>
          <w:sz w:val="24"/>
          <w:szCs w:val="24"/>
        </w:rPr>
        <w:drawing>
          <wp:inline distT="0" distB="0" distL="0" distR="0" wp14:anchorId="51A67EFE" wp14:editId="7B62ACAA">
            <wp:extent cx="5274310" cy="2868490"/>
            <wp:effectExtent l="0" t="0" r="2540" b="8255"/>
            <wp:docPr id="17" name="图片 17" descr="http://proa53c6d15.pic17.websiteonline.cn/upload/1_e6i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roa53c6d15.pic17.websiteonline.cn/upload/1_e6im.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2868490"/>
                    </a:xfrm>
                    <a:prstGeom prst="rect">
                      <a:avLst/>
                    </a:prstGeom>
                    <a:noFill/>
                    <a:ln>
                      <a:noFill/>
                    </a:ln>
                  </pic:spPr>
                </pic:pic>
              </a:graphicData>
            </a:graphic>
          </wp:inline>
        </w:drawing>
      </w:r>
    </w:p>
    <w:p w:rsidR="001203DC" w:rsidRPr="00681146" w:rsidRDefault="001203DC" w:rsidP="001203DC">
      <w:pPr>
        <w:ind w:firstLineChars="200" w:firstLine="480"/>
        <w:rPr>
          <w:rFonts w:ascii="楷体" w:eastAsia="楷体" w:hAnsi="楷体"/>
          <w:sz w:val="24"/>
          <w:szCs w:val="24"/>
        </w:rPr>
      </w:pPr>
      <w:r w:rsidRPr="00681146">
        <w:rPr>
          <w:rFonts w:ascii="楷体" w:eastAsia="楷体" w:hAnsi="楷体" w:hint="eastAsia"/>
          <w:sz w:val="24"/>
          <w:szCs w:val="24"/>
        </w:rPr>
        <w:t>新中大物料验收地磅系统通过软硬件结合、借助互联网手段实现物料现场验收环节多方面管控。硬件部分提供了多样的防作弊功能，如实时动作瞬间图像抓拍、全程视频监控、软件数据自动生成等。软件部分做了大量项目易用性设计，如简单一步式操作、供应商供货合格分析、不同供货计量单位设置不同换算系数、车辆供货合格分析、单车料标准偏差分析、移动端远程监控与分析等功能。通过系统应用，可以有效避免项目供应商缺斤少两现象，规范项目收发料过程，减少项目物料过磅员工作量，减少项目物料重复做账工作，同时便于企业对项目供应商评价等。</w:t>
      </w:r>
      <w:r w:rsidRPr="00681146">
        <w:rPr>
          <w:rFonts w:ascii="Calibri" w:eastAsia="楷体" w:hAnsi="Calibri" w:cs="Calibri"/>
          <w:sz w:val="24"/>
          <w:szCs w:val="24"/>
        </w:rPr>
        <w:t> </w:t>
      </w:r>
    </w:p>
    <w:p w:rsidR="001203DC" w:rsidRPr="00681146" w:rsidRDefault="001203DC" w:rsidP="001203DC">
      <w:pPr>
        <w:ind w:firstLineChars="200" w:firstLine="480"/>
        <w:rPr>
          <w:rFonts w:ascii="楷体" w:eastAsia="楷体" w:hAnsi="楷体"/>
          <w:sz w:val="24"/>
          <w:szCs w:val="24"/>
        </w:rPr>
      </w:pPr>
      <w:r w:rsidRPr="00681146">
        <w:rPr>
          <w:rFonts w:ascii="楷体" w:eastAsia="楷体" w:hAnsi="楷体" w:hint="eastAsia"/>
          <w:sz w:val="24"/>
          <w:szCs w:val="24"/>
        </w:rPr>
        <w:t>广水二局“物料验收地磅系统”的顺利验收，大大提高了其项目物资管控及成本管控能力。未来新中大将继续秉承着“解决问题，创造价值”的服务理念，携手广水二局在项目管理、智慧建造等领域开展更深层次的合作，助力其更好发展。</w:t>
      </w:r>
    </w:p>
    <w:p w:rsidR="001203DC" w:rsidRPr="001203DC" w:rsidRDefault="00C2455B" w:rsidP="001203DC">
      <w:pPr>
        <w:pStyle w:val="2"/>
        <w:rPr>
          <w:rFonts w:asciiTheme="majorEastAsia" w:hAnsiTheme="majorEastAsia"/>
          <w:b/>
          <w:color w:val="000000" w:themeColor="text1"/>
          <w:sz w:val="32"/>
          <w:szCs w:val="32"/>
        </w:rPr>
      </w:pPr>
      <w:bookmarkStart w:id="19" w:name="_Toc1737860"/>
      <w:r>
        <w:rPr>
          <w:rFonts w:asciiTheme="majorEastAsia" w:hAnsiTheme="majorEastAsia" w:hint="eastAsia"/>
          <w:b/>
          <w:color w:val="000000" w:themeColor="text1"/>
          <w:sz w:val="32"/>
          <w:szCs w:val="32"/>
        </w:rPr>
        <w:lastRenderedPageBreak/>
        <w:t>12、</w:t>
      </w:r>
      <w:r w:rsidR="001203DC" w:rsidRPr="001203DC">
        <w:rPr>
          <w:rFonts w:asciiTheme="majorEastAsia" w:hAnsiTheme="majorEastAsia" w:hint="eastAsia"/>
          <w:b/>
          <w:color w:val="000000" w:themeColor="text1"/>
          <w:sz w:val="32"/>
          <w:szCs w:val="32"/>
        </w:rPr>
        <w:t>智建云工程管理APP，打造建筑施工现场智能化管理</w:t>
      </w:r>
      <w:bookmarkEnd w:id="19"/>
    </w:p>
    <w:p w:rsidR="001203DC" w:rsidRPr="00B67532" w:rsidRDefault="001203DC" w:rsidP="001203DC">
      <w:pPr>
        <w:rPr>
          <w:rFonts w:ascii="楷体" w:eastAsia="楷体" w:hAnsi="楷体"/>
          <w:color w:val="000000" w:themeColor="text1"/>
        </w:rPr>
      </w:pPr>
      <w:r w:rsidRPr="00B67532">
        <w:rPr>
          <w:rFonts w:ascii="楷体" w:eastAsia="楷体" w:hAnsi="楷体" w:hint="eastAsia"/>
          <w:color w:val="000000" w:themeColor="text1"/>
        </w:rPr>
        <w:t>出处</w:t>
      </w:r>
      <w:r w:rsidRPr="00B67532">
        <w:rPr>
          <w:rFonts w:ascii="楷体" w:eastAsia="楷体" w:hAnsi="楷体"/>
          <w:color w:val="000000" w:themeColor="text1"/>
        </w:rPr>
        <w:t>：智建云</w:t>
      </w:r>
      <w:r w:rsidRPr="00B67532">
        <w:rPr>
          <w:rFonts w:ascii="楷体" w:eastAsia="楷体" w:hAnsi="楷体" w:hint="eastAsia"/>
          <w:color w:val="000000" w:themeColor="text1"/>
        </w:rPr>
        <w:t xml:space="preserve">  2019.1.15</w:t>
      </w:r>
    </w:p>
    <w:p w:rsidR="001203DC" w:rsidRPr="00B67532" w:rsidRDefault="001203DC" w:rsidP="001203DC">
      <w:pPr>
        <w:rPr>
          <w:rFonts w:ascii="楷体" w:eastAsia="楷体" w:hAnsi="楷体"/>
          <w:color w:val="000000" w:themeColor="text1"/>
        </w:rPr>
      </w:pPr>
      <w:r w:rsidRPr="00B67532">
        <w:rPr>
          <w:rFonts w:ascii="楷体" w:eastAsia="楷体" w:hAnsi="楷体" w:hint="eastAsia"/>
          <w:color w:val="000000" w:themeColor="text1"/>
        </w:rPr>
        <w:t>链接</w:t>
      </w:r>
      <w:r w:rsidRPr="00B67532">
        <w:rPr>
          <w:rFonts w:ascii="楷体" w:eastAsia="楷体" w:hAnsi="楷体"/>
          <w:color w:val="000000" w:themeColor="text1"/>
        </w:rPr>
        <w:t>：</w:t>
      </w:r>
    </w:p>
    <w:p w:rsidR="001203DC" w:rsidRPr="00B67532" w:rsidRDefault="00707E0A" w:rsidP="001203DC">
      <w:pPr>
        <w:ind w:firstLineChars="200" w:firstLine="400"/>
        <w:rPr>
          <w:rFonts w:ascii="楷体" w:eastAsia="楷体" w:hAnsi="楷体"/>
          <w:color w:val="000000" w:themeColor="text1"/>
        </w:rPr>
      </w:pPr>
      <w:hyperlink r:id="rId65" w:history="1">
        <w:r w:rsidR="001203DC" w:rsidRPr="00B67532">
          <w:rPr>
            <w:rStyle w:val="af2"/>
            <w:rFonts w:ascii="楷体" w:eastAsia="楷体" w:hAnsi="楷体"/>
            <w:color w:val="000000" w:themeColor="text1"/>
          </w:rPr>
          <w:t>http://www.zhijiancloud.com/%E6%99%BA%E5%BB%BA%E4%BA%91%E5%B7%A5%E7%A8%8B%E7%AE%A1%E7%90%86app%EF%BC%8C%E6%89%93%E9%80%A0%E5%BB%BA%E7%AD%91%E6%96%BD%E5%B7%A5%E7%8E%B0%E5%9C%BA%E6%99%BA%E8%83%BD%E5%8C%96%E7%AE%A1%E7%90%86/</w:t>
        </w:r>
      </w:hyperlink>
    </w:p>
    <w:p w:rsidR="001203DC" w:rsidRPr="00B67532" w:rsidRDefault="001203DC" w:rsidP="001203DC">
      <w:pPr>
        <w:ind w:firstLineChars="200" w:firstLine="480"/>
        <w:rPr>
          <w:rFonts w:ascii="楷体" w:eastAsia="楷体" w:hAnsi="楷体"/>
          <w:sz w:val="24"/>
          <w:szCs w:val="24"/>
        </w:rPr>
      </w:pPr>
      <w:r w:rsidRPr="00B67532">
        <w:rPr>
          <w:rFonts w:ascii="楷体" w:eastAsia="楷体" w:hAnsi="楷体" w:hint="eastAsia"/>
          <w:sz w:val="24"/>
          <w:szCs w:val="24"/>
        </w:rPr>
        <w:t>从农耕时代到工业时代到信息时代，技术力量不断推动人类创造新的世界，施工现场的信息化管理，移动互联网的介入让这种参建方广、任务量大和质量驱动的工程管理过程，有了更深入、更精细化管理的可能，而智建云作为为地产建筑行业提供一整套工程管理解决方案信息平台，并从土方、基础、桩基础到面向业主的入伙、交付、物业维保等品质管控场景，形成了一整套从项目到区域公司到集团的品质管控体系，能实现对现场的质量、安全、进度、设备、物料等管理，并及时发现问题、调整工作安排、控制潜在风险。</w:t>
      </w:r>
    </w:p>
    <w:p w:rsidR="001203DC" w:rsidRPr="00B67532" w:rsidRDefault="001203DC" w:rsidP="001203DC">
      <w:pPr>
        <w:rPr>
          <w:rFonts w:ascii="楷体" w:eastAsia="楷体" w:hAnsi="楷体"/>
          <w:sz w:val="24"/>
          <w:szCs w:val="24"/>
        </w:rPr>
      </w:pPr>
      <w:r w:rsidRPr="00B67532">
        <w:rPr>
          <w:rFonts w:ascii="楷体" w:eastAsia="楷体" w:hAnsi="楷体"/>
          <w:noProof/>
          <w:sz w:val="24"/>
          <w:szCs w:val="24"/>
        </w:rPr>
        <w:drawing>
          <wp:inline distT="0" distB="0" distL="0" distR="0" wp14:anchorId="498172DF" wp14:editId="0620A111">
            <wp:extent cx="4112879" cy="3885652"/>
            <wp:effectExtent l="0" t="0" r="2540" b="635"/>
            <wp:docPr id="18" name="图片 18" descr="https://ccdn.goodq.top/caches/519b5b94b16f5cd2e9a72b9bd44acddc/aHR0cDovL3d3dy56aGlqaWFuY2xvdWQuY29tL3FmeS1jb250ZW50L3VwbG9hZHMvMjAxOC8wOS81ZDJiNjZkYmY5YmYwZWFiOGQ0MDRmOTY4YjRjOWEyMS5wbmc_p_p100_p_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cdn.goodq.top/caches/519b5b94b16f5cd2e9a72b9bd44acddc/aHR0cDovL3d3dy56aGlqaWFuY2xvdWQuY29tL3FmeS1jb250ZW50L3VwbG9hZHMvMjAxOC8wOS81ZDJiNjZkYmY5YmYwZWFiOGQ0MDRmOTY4YjRjOWEyMS5wbmc_p_p100_p_3D.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135317" cy="3906851"/>
                    </a:xfrm>
                    <a:prstGeom prst="rect">
                      <a:avLst/>
                    </a:prstGeom>
                    <a:noFill/>
                    <a:ln>
                      <a:noFill/>
                    </a:ln>
                  </pic:spPr>
                </pic:pic>
              </a:graphicData>
            </a:graphic>
          </wp:inline>
        </w:drawing>
      </w:r>
    </w:p>
    <w:p w:rsidR="001203DC" w:rsidRPr="001203DC" w:rsidRDefault="001203DC" w:rsidP="001203DC">
      <w:pPr>
        <w:ind w:firstLineChars="200" w:firstLine="482"/>
        <w:rPr>
          <w:rFonts w:ascii="楷体" w:eastAsia="楷体" w:hAnsi="楷体"/>
          <w:b/>
          <w:sz w:val="24"/>
          <w:szCs w:val="24"/>
        </w:rPr>
      </w:pPr>
      <w:r w:rsidRPr="001203DC">
        <w:rPr>
          <w:rFonts w:ascii="楷体" w:eastAsia="楷体" w:hAnsi="楷体" w:hint="eastAsia"/>
          <w:b/>
          <w:sz w:val="24"/>
          <w:szCs w:val="24"/>
        </w:rPr>
        <w:t>七大系统，高效协作，为企业节省时间，降低成本</w:t>
      </w:r>
    </w:p>
    <w:p w:rsidR="001203DC" w:rsidRPr="00B67532" w:rsidRDefault="001203DC" w:rsidP="001203DC">
      <w:pPr>
        <w:ind w:firstLineChars="200" w:firstLine="480"/>
        <w:rPr>
          <w:rFonts w:ascii="楷体" w:eastAsia="楷体" w:hAnsi="楷体"/>
          <w:sz w:val="24"/>
          <w:szCs w:val="24"/>
        </w:rPr>
      </w:pPr>
      <w:r w:rsidRPr="00B67532">
        <w:rPr>
          <w:rFonts w:ascii="楷体" w:eastAsia="楷体" w:hAnsi="楷体" w:hint="eastAsia"/>
          <w:sz w:val="24"/>
          <w:szCs w:val="24"/>
        </w:rPr>
        <w:lastRenderedPageBreak/>
        <w:t>1、</w:t>
      </w:r>
      <w:r w:rsidRPr="00B67532">
        <w:rPr>
          <w:rFonts w:ascii="Calibri" w:eastAsia="楷体" w:hAnsi="Calibri" w:cs="Calibri"/>
          <w:sz w:val="24"/>
          <w:szCs w:val="24"/>
        </w:rPr>
        <w:t> </w:t>
      </w:r>
      <w:r w:rsidRPr="00B67532">
        <w:rPr>
          <w:rFonts w:ascii="楷体" w:eastAsia="楷体" w:hAnsi="楷体" w:hint="eastAsia"/>
          <w:sz w:val="24"/>
          <w:szCs w:val="24"/>
        </w:rPr>
        <w:t>工序管理是现场工地施工质量控制的基本点，通过工序质量收点精细化管理来支持桩基一桩一验过程全管控，并提高施工人员进度，为企业节省时间及降低成本。</w:t>
      </w:r>
    </w:p>
    <w:p w:rsidR="001203DC" w:rsidRPr="00B67532" w:rsidRDefault="001203DC" w:rsidP="001203DC">
      <w:pPr>
        <w:ind w:firstLineChars="200" w:firstLine="480"/>
        <w:rPr>
          <w:rFonts w:ascii="楷体" w:eastAsia="楷体" w:hAnsi="楷体"/>
          <w:sz w:val="24"/>
          <w:szCs w:val="24"/>
        </w:rPr>
      </w:pPr>
      <w:r w:rsidRPr="00B67532">
        <w:rPr>
          <w:rFonts w:ascii="楷体" w:eastAsia="楷体" w:hAnsi="楷体" w:hint="eastAsia"/>
          <w:sz w:val="24"/>
          <w:szCs w:val="24"/>
        </w:rPr>
        <w:t>2、 工程检查从质量、安全、设备提供了一个针对房地产建筑施工企业的问题处理多方协作系统，各参建单位均可作为检查人记录问题，整改单位对问题进行修复反馈，然后检查人对问题进行复查销项。</w:t>
      </w:r>
    </w:p>
    <w:p w:rsidR="001203DC" w:rsidRPr="00B67532" w:rsidRDefault="001203DC" w:rsidP="001203DC">
      <w:pPr>
        <w:ind w:firstLineChars="200" w:firstLine="480"/>
        <w:rPr>
          <w:rFonts w:ascii="楷体" w:eastAsia="楷体" w:hAnsi="楷体"/>
          <w:sz w:val="24"/>
          <w:szCs w:val="24"/>
        </w:rPr>
      </w:pPr>
      <w:r w:rsidRPr="00B67532">
        <w:rPr>
          <w:rFonts w:ascii="楷体" w:eastAsia="楷体" w:hAnsi="楷体" w:hint="eastAsia"/>
          <w:sz w:val="24"/>
          <w:szCs w:val="24"/>
        </w:rPr>
        <w:t>3、 实测实量专为房地产企业和建筑施工企业打造的精细化质量管理系统，支持甲方、监理、施工单位等多方实测，并进行数据结果对比，支持爆点整改，集团、第三方质量抽查以及多项目多标段横向对比，形成项目全量实测大数据库，对不同段位、不同区位的不同指标进行实时的量化分析。</w:t>
      </w:r>
    </w:p>
    <w:p w:rsidR="001203DC" w:rsidRPr="00B67532" w:rsidRDefault="001203DC" w:rsidP="001203DC">
      <w:pPr>
        <w:ind w:firstLineChars="200" w:firstLine="480"/>
        <w:rPr>
          <w:rFonts w:ascii="楷体" w:eastAsia="楷体" w:hAnsi="楷体"/>
          <w:sz w:val="24"/>
          <w:szCs w:val="24"/>
        </w:rPr>
      </w:pPr>
      <w:r w:rsidRPr="00B67532">
        <w:rPr>
          <w:rFonts w:ascii="楷体" w:eastAsia="楷体" w:hAnsi="楷体" w:hint="eastAsia"/>
          <w:sz w:val="24"/>
          <w:szCs w:val="24"/>
        </w:rPr>
        <w:t>4、 工程巡检提供了一套针对房地产建筑集团、分公司和第三方监测机构的多方协作评分系统，主要是完成对项目的质量、安全、管理行为等评估，支持现场打分自动统计，评分数据自动计算，问题整改实时跟踪，巡检报告自动生成，通过对项目真实情况及时掌控来控制风险。5、 进度管理专业分解项目阶段及任务，为任务设定计划时间，安排项目成员。向下派发项目任务，跟踪和监控项目任务的进展，并灵活设置多级进度计划，汇报方便并有提醒和预警。</w:t>
      </w:r>
    </w:p>
    <w:p w:rsidR="001203DC" w:rsidRPr="00B67532" w:rsidRDefault="001203DC" w:rsidP="001203DC">
      <w:pPr>
        <w:ind w:firstLineChars="200" w:firstLine="480"/>
        <w:rPr>
          <w:rFonts w:ascii="楷体" w:eastAsia="楷体" w:hAnsi="楷体"/>
          <w:sz w:val="24"/>
          <w:szCs w:val="24"/>
        </w:rPr>
      </w:pPr>
      <w:r w:rsidRPr="00B67532">
        <w:rPr>
          <w:rFonts w:ascii="楷体" w:eastAsia="楷体" w:hAnsi="楷体" w:hint="eastAsia"/>
          <w:sz w:val="24"/>
          <w:szCs w:val="24"/>
        </w:rPr>
        <w:t>6、 移动验房主要应用在住宅交付前和交付过程中的质量控制，支持毛坯和精装房查验，与以往的工作方式相比，移动验房更加高效、便捷，标准化的工作项和指导手册让工作更加规范、统一管理层可以实时查看查验进度和问题分析，减免了繁琐的汇报，智建云让所有问题有迹可循，便于追溯，最终实现提升质量、完美交付。</w:t>
      </w:r>
    </w:p>
    <w:p w:rsidR="001203DC" w:rsidRPr="00B67532" w:rsidRDefault="001203DC" w:rsidP="001203DC">
      <w:pPr>
        <w:ind w:firstLineChars="200" w:firstLine="480"/>
        <w:rPr>
          <w:rFonts w:ascii="楷体" w:eastAsia="楷体" w:hAnsi="楷体"/>
          <w:sz w:val="24"/>
          <w:szCs w:val="24"/>
        </w:rPr>
      </w:pPr>
      <w:r w:rsidRPr="00B67532">
        <w:rPr>
          <w:rFonts w:ascii="楷体" w:eastAsia="楷体" w:hAnsi="楷体" w:hint="eastAsia"/>
          <w:sz w:val="24"/>
          <w:szCs w:val="24"/>
        </w:rPr>
        <w:t>7、 数据看板主要提供多维度数据分析报表统计，可对项目各指标数据进行综合分析，方便管理者及时了解项目各个维度数据指标，并实时查看数据报表及数据报表导出与过程信息存档，通过数据分析根源问题，追溯问责倒逼改进。</w:t>
      </w:r>
    </w:p>
    <w:p w:rsidR="001203DC" w:rsidRPr="00B67532" w:rsidRDefault="001203DC" w:rsidP="001203DC">
      <w:pPr>
        <w:ind w:firstLineChars="200" w:firstLine="480"/>
        <w:rPr>
          <w:rFonts w:ascii="楷体" w:eastAsia="楷体" w:hAnsi="楷体"/>
          <w:sz w:val="24"/>
          <w:szCs w:val="24"/>
        </w:rPr>
      </w:pPr>
      <w:r w:rsidRPr="00B67532">
        <w:rPr>
          <w:rFonts w:ascii="楷体" w:eastAsia="楷体" w:hAnsi="楷体"/>
          <w:noProof/>
          <w:sz w:val="24"/>
          <w:szCs w:val="24"/>
        </w:rPr>
        <w:lastRenderedPageBreak/>
        <w:drawing>
          <wp:inline distT="0" distB="0" distL="0" distR="0" wp14:anchorId="2CCFCAAA" wp14:editId="3A9EAC28">
            <wp:extent cx="2855579" cy="5710043"/>
            <wp:effectExtent l="0" t="0" r="2540" b="5080"/>
            <wp:docPr id="19" name="图片 19" descr="https://ccdn.goodq.top/caches/519b5b94b16f5cd2e9a72b9bd44acddc/aHR0cDovL3d3dy56aGlqaWFuY2xvdWQuY29tL3FmeS1jb250ZW50L3VwbG9hZHMvMjAxOC8wOS81ZjYyMzUyNjk3MjM4Njc5Y2I4YjllYjI2NGFjZTQ3ZS5wbmc_p_p100_p_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cdn.goodq.top/caches/519b5b94b16f5cd2e9a72b9bd44acddc/aHR0cDovL3d3dy56aGlqaWFuY2xvdWQuY29tL3FmeS1jb250ZW50L3VwbG9hZHMvMjAxOC8wOS81ZjYyMzUyNjk3MjM4Njc5Y2I4YjllYjI2NGFjZTQ3ZS5wbmc_p_p100_p_3D.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60602" cy="5720087"/>
                    </a:xfrm>
                    <a:prstGeom prst="rect">
                      <a:avLst/>
                    </a:prstGeom>
                    <a:noFill/>
                    <a:ln>
                      <a:noFill/>
                    </a:ln>
                  </pic:spPr>
                </pic:pic>
              </a:graphicData>
            </a:graphic>
          </wp:inline>
        </w:drawing>
      </w:r>
    </w:p>
    <w:p w:rsidR="001203DC" w:rsidRPr="00B67532" w:rsidRDefault="001203DC" w:rsidP="001203DC">
      <w:pPr>
        <w:ind w:firstLineChars="200" w:firstLine="480"/>
        <w:rPr>
          <w:rFonts w:ascii="楷体" w:eastAsia="楷体" w:hAnsi="楷体"/>
          <w:sz w:val="24"/>
          <w:szCs w:val="24"/>
        </w:rPr>
      </w:pPr>
      <w:r w:rsidRPr="00B67532">
        <w:rPr>
          <w:rFonts w:ascii="楷体" w:eastAsia="楷体" w:hAnsi="楷体" w:hint="eastAsia"/>
          <w:sz w:val="24"/>
          <w:szCs w:val="24"/>
        </w:rPr>
        <w:t>当房地产进入白银时代，行业规模效应的日益突出，对管理的规范化、标准化，以及管控效率提出了更高要求。在此背景下，房地产企业在施工阶段利用互联网工具是大势所趋，将会有更多房企加入到工程管理互联网创新浪潮中来。</w:t>
      </w:r>
    </w:p>
    <w:p w:rsidR="001203DC" w:rsidRPr="00B67532" w:rsidRDefault="001203DC" w:rsidP="001203DC">
      <w:pPr>
        <w:ind w:firstLineChars="200" w:firstLine="482"/>
        <w:rPr>
          <w:rFonts w:ascii="楷体" w:eastAsia="楷体" w:hAnsi="楷体"/>
          <w:b/>
          <w:sz w:val="24"/>
          <w:szCs w:val="24"/>
        </w:rPr>
      </w:pPr>
      <w:r w:rsidRPr="00B67532">
        <w:rPr>
          <w:rFonts w:ascii="楷体" w:eastAsia="楷体" w:hAnsi="楷体" w:hint="eastAsia"/>
          <w:b/>
          <w:sz w:val="24"/>
          <w:szCs w:val="24"/>
        </w:rPr>
        <w:t>高庄新村工程项目应用案例</w:t>
      </w:r>
    </w:p>
    <w:p w:rsidR="001203DC" w:rsidRPr="00B67532" w:rsidRDefault="001203DC" w:rsidP="001203DC">
      <w:pPr>
        <w:ind w:firstLineChars="200" w:firstLine="480"/>
        <w:rPr>
          <w:rFonts w:ascii="楷体" w:eastAsia="楷体" w:hAnsi="楷体"/>
          <w:sz w:val="24"/>
          <w:szCs w:val="24"/>
        </w:rPr>
      </w:pPr>
      <w:r w:rsidRPr="00B67532">
        <w:rPr>
          <w:rFonts w:ascii="楷体" w:eastAsia="楷体" w:hAnsi="楷体" w:hint="eastAsia"/>
          <w:sz w:val="24"/>
          <w:szCs w:val="24"/>
        </w:rPr>
        <w:t>高庄新村工程项目由夏津县城市建设投资开发有限公司建设，总投资29436万元，立足于解决棚户区家庭的住房问题，着力改善居民居住条件，提高生活质量，加速城市化进程，促进社会和谐发展。为了节约成本，加快工程进度，该项目引入了智建云工程管理App实行互联网化管理，重点应用App中日志模块和进度管理模块功能。</w:t>
      </w:r>
    </w:p>
    <w:p w:rsidR="001203DC" w:rsidRPr="00B67532" w:rsidRDefault="001203DC" w:rsidP="001203DC">
      <w:pPr>
        <w:ind w:firstLineChars="200" w:firstLine="480"/>
        <w:rPr>
          <w:rFonts w:ascii="楷体" w:eastAsia="楷体" w:hAnsi="楷体"/>
          <w:sz w:val="24"/>
          <w:szCs w:val="24"/>
        </w:rPr>
      </w:pPr>
      <w:r w:rsidRPr="00B67532">
        <w:rPr>
          <w:rFonts w:ascii="楷体" w:eastAsia="楷体" w:hAnsi="楷体"/>
          <w:noProof/>
          <w:sz w:val="24"/>
          <w:szCs w:val="24"/>
        </w:rPr>
        <w:lastRenderedPageBreak/>
        <w:drawing>
          <wp:inline distT="0" distB="0" distL="0" distR="0" wp14:anchorId="743F508C" wp14:editId="3C01F8C8">
            <wp:extent cx="4848141" cy="4228844"/>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61140" cy="4240183"/>
                    </a:xfrm>
                    <a:prstGeom prst="rect">
                      <a:avLst/>
                    </a:prstGeom>
                  </pic:spPr>
                </pic:pic>
              </a:graphicData>
            </a:graphic>
          </wp:inline>
        </w:drawing>
      </w:r>
    </w:p>
    <w:p w:rsidR="001203DC" w:rsidRPr="00B67532" w:rsidRDefault="001203DC" w:rsidP="001203DC">
      <w:pPr>
        <w:ind w:firstLineChars="200" w:firstLine="480"/>
        <w:rPr>
          <w:rFonts w:ascii="楷体" w:eastAsia="楷体" w:hAnsi="楷体"/>
          <w:sz w:val="24"/>
          <w:szCs w:val="24"/>
        </w:rPr>
      </w:pPr>
      <w:r w:rsidRPr="00B67532">
        <w:rPr>
          <w:rFonts w:ascii="楷体" w:eastAsia="楷体" w:hAnsi="楷体"/>
          <w:noProof/>
          <w:sz w:val="24"/>
          <w:szCs w:val="24"/>
        </w:rPr>
        <w:drawing>
          <wp:inline distT="0" distB="0" distL="0" distR="0" wp14:anchorId="32B1D61E" wp14:editId="6B6FFEFC">
            <wp:extent cx="4979530" cy="415580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89500" cy="4164124"/>
                    </a:xfrm>
                    <a:prstGeom prst="rect">
                      <a:avLst/>
                    </a:prstGeom>
                  </pic:spPr>
                </pic:pic>
              </a:graphicData>
            </a:graphic>
          </wp:inline>
        </w:drawing>
      </w:r>
    </w:p>
    <w:p w:rsidR="001203DC" w:rsidRPr="00B67532" w:rsidRDefault="001203DC" w:rsidP="001203DC">
      <w:pPr>
        <w:ind w:firstLineChars="200" w:firstLine="480"/>
        <w:rPr>
          <w:rFonts w:ascii="楷体" w:eastAsia="楷体" w:hAnsi="楷体"/>
          <w:sz w:val="24"/>
          <w:szCs w:val="24"/>
        </w:rPr>
      </w:pPr>
      <w:r w:rsidRPr="00B67532">
        <w:rPr>
          <w:rFonts w:ascii="楷体" w:eastAsia="楷体" w:hAnsi="楷体" w:hint="eastAsia"/>
          <w:sz w:val="24"/>
          <w:szCs w:val="24"/>
        </w:rPr>
        <w:lastRenderedPageBreak/>
        <w:t>1、清单模式下显示出了最新的问题相关信息，包括检查出的问题、已整改的问题等，问题的状态会随着问题整改的情况发生变化。</w:t>
      </w:r>
    </w:p>
    <w:p w:rsidR="001203DC" w:rsidRPr="00B67532" w:rsidRDefault="001203DC" w:rsidP="001203DC">
      <w:pPr>
        <w:ind w:firstLineChars="200" w:firstLine="480"/>
        <w:rPr>
          <w:rFonts w:ascii="楷体" w:eastAsia="楷体" w:hAnsi="楷体"/>
          <w:sz w:val="24"/>
          <w:szCs w:val="24"/>
        </w:rPr>
      </w:pPr>
      <w:r w:rsidRPr="00B67532">
        <w:rPr>
          <w:rFonts w:ascii="楷体" w:eastAsia="楷体" w:hAnsi="楷体" w:hint="eastAsia"/>
          <w:sz w:val="24"/>
          <w:szCs w:val="24"/>
        </w:rPr>
        <w:t>2、通过工程管理APP随时掌握工程进度情况，比如有多少问题已经整改完成，还剩下多少问题，这些数据智建云平台早已经帮你统计好，方便相关人员掌握追踪整改情况。</w:t>
      </w:r>
      <w:r w:rsidRPr="00B67532">
        <w:rPr>
          <w:rFonts w:ascii="Calibri" w:eastAsia="楷体" w:hAnsi="Calibri" w:cs="Calibri"/>
          <w:sz w:val="24"/>
          <w:szCs w:val="24"/>
        </w:rPr>
        <w:t> </w:t>
      </w:r>
    </w:p>
    <w:p w:rsidR="001203DC" w:rsidRPr="00B67532" w:rsidRDefault="001203DC" w:rsidP="001203DC">
      <w:pPr>
        <w:ind w:firstLineChars="200" w:firstLine="482"/>
        <w:rPr>
          <w:rFonts w:ascii="楷体" w:eastAsia="楷体" w:hAnsi="楷体"/>
          <w:b/>
          <w:sz w:val="24"/>
          <w:szCs w:val="24"/>
        </w:rPr>
      </w:pPr>
      <w:r w:rsidRPr="00B67532">
        <w:rPr>
          <w:rFonts w:ascii="楷体" w:eastAsia="楷体" w:hAnsi="楷体" w:hint="eastAsia"/>
          <w:b/>
          <w:sz w:val="24"/>
          <w:szCs w:val="24"/>
        </w:rPr>
        <w:t>高庄新村工程项目使用智建云工程管理APP价值</w:t>
      </w:r>
    </w:p>
    <w:p w:rsidR="001203DC" w:rsidRPr="00B67532" w:rsidRDefault="001203DC" w:rsidP="001203DC">
      <w:pPr>
        <w:ind w:firstLineChars="200" w:firstLine="480"/>
        <w:rPr>
          <w:rFonts w:ascii="楷体" w:eastAsia="楷体" w:hAnsi="楷体"/>
          <w:sz w:val="24"/>
          <w:szCs w:val="24"/>
        </w:rPr>
      </w:pPr>
      <w:r w:rsidRPr="00B67532">
        <w:rPr>
          <w:rFonts w:ascii="楷体" w:eastAsia="楷体" w:hAnsi="楷体" w:hint="eastAsia"/>
          <w:sz w:val="24"/>
          <w:szCs w:val="24"/>
        </w:rPr>
        <w:t>应用智建云工程管理App后，工程的管理方便很多。同以往相比，不再需要繁多的会议来沟通协调问题的解决方案，也不再需要层层传达、多方沟通的信息传递方式，避免了大量重复性工作，节约时间成本。集团管理层可以随时获取工程的进度、问题整改情况，精确管控每一个点，点对点直接指派施工方进行处理，大大加快了工程进度。同时所有的相关信息都存储在云上，清晰明了，随时可查，有效确保了施工进度和施工质量。</w:t>
      </w:r>
    </w:p>
    <w:p w:rsidR="001203DC" w:rsidRPr="00B67532" w:rsidRDefault="001203DC" w:rsidP="001203DC">
      <w:pPr>
        <w:ind w:firstLineChars="200" w:firstLine="480"/>
        <w:rPr>
          <w:rFonts w:ascii="楷体" w:eastAsia="楷体" w:hAnsi="楷体"/>
          <w:sz w:val="24"/>
          <w:szCs w:val="24"/>
        </w:rPr>
      </w:pPr>
      <w:r w:rsidRPr="00B67532">
        <w:rPr>
          <w:rFonts w:ascii="楷体" w:eastAsia="楷体" w:hAnsi="楷体" w:hint="eastAsia"/>
          <w:sz w:val="24"/>
          <w:szCs w:val="24"/>
        </w:rPr>
        <w:t>高庄新村工程项目是一个民生工程，其作为中低阶层保障性住房的定为决定它的利润空间必然小于市场正常水平。在资金有限的情况下，拖得越久 ，成本越高，质量要求也会受此影响。如何避免“低利润低质量”情况的出现是这个项目所面临的重大问题之一。通过使用智建云工程管理App，该项目大幅提高了施工效率，有效确保了施工质量，实现了成本降低，必将成为当地民生工程建设的典范。</w:t>
      </w:r>
    </w:p>
    <w:p w:rsidR="00715EF1" w:rsidRPr="00715EF1" w:rsidRDefault="00C2455B" w:rsidP="00715EF1">
      <w:pPr>
        <w:pStyle w:val="2"/>
        <w:rPr>
          <w:rFonts w:asciiTheme="majorEastAsia" w:hAnsiTheme="majorEastAsia"/>
          <w:b/>
          <w:color w:val="000000" w:themeColor="text1"/>
          <w:sz w:val="32"/>
          <w:szCs w:val="32"/>
        </w:rPr>
      </w:pPr>
      <w:bookmarkStart w:id="20" w:name="_Toc1737861"/>
      <w:r>
        <w:rPr>
          <w:rFonts w:asciiTheme="majorEastAsia" w:hAnsiTheme="majorEastAsia" w:hint="eastAsia"/>
          <w:b/>
          <w:color w:val="000000" w:themeColor="text1"/>
          <w:sz w:val="32"/>
          <w:szCs w:val="32"/>
        </w:rPr>
        <w:t>13、</w:t>
      </w:r>
      <w:r w:rsidR="00715EF1" w:rsidRPr="00715EF1">
        <w:rPr>
          <w:rFonts w:asciiTheme="majorEastAsia" w:hAnsiTheme="majorEastAsia" w:hint="eastAsia"/>
          <w:b/>
          <w:color w:val="000000" w:themeColor="text1"/>
          <w:sz w:val="32"/>
          <w:szCs w:val="32"/>
        </w:rPr>
        <w:t>移动变更设计的意义</w:t>
      </w:r>
      <w:bookmarkEnd w:id="20"/>
    </w:p>
    <w:p w:rsidR="00715EF1" w:rsidRPr="007B0DDC" w:rsidRDefault="00715EF1" w:rsidP="00715EF1">
      <w:pPr>
        <w:rPr>
          <w:rFonts w:ascii="楷体" w:eastAsia="楷体" w:hAnsi="楷体"/>
          <w:color w:val="000000" w:themeColor="text1"/>
        </w:rPr>
      </w:pPr>
      <w:r w:rsidRPr="007B0DDC">
        <w:rPr>
          <w:rFonts w:ascii="楷体" w:eastAsia="楷体" w:hAnsi="楷体" w:hint="eastAsia"/>
          <w:color w:val="000000" w:themeColor="text1"/>
        </w:rPr>
        <w:t>出处</w:t>
      </w:r>
      <w:r w:rsidRPr="007B0DDC">
        <w:rPr>
          <w:rFonts w:ascii="楷体" w:eastAsia="楷体" w:hAnsi="楷体"/>
          <w:color w:val="000000" w:themeColor="text1"/>
        </w:rPr>
        <w:t>：</w:t>
      </w:r>
      <w:r w:rsidRPr="007B0DDC">
        <w:rPr>
          <w:rFonts w:ascii="楷体" w:eastAsia="楷体" w:hAnsi="楷体" w:hint="eastAsia"/>
          <w:color w:val="000000" w:themeColor="text1"/>
        </w:rPr>
        <w:t>智建云  2019.1.22</w:t>
      </w:r>
    </w:p>
    <w:p w:rsidR="00715EF1" w:rsidRPr="007B0DDC" w:rsidRDefault="00715EF1" w:rsidP="00715EF1">
      <w:pPr>
        <w:rPr>
          <w:rFonts w:ascii="楷体" w:eastAsia="楷体" w:hAnsi="楷体"/>
          <w:color w:val="000000" w:themeColor="text1"/>
        </w:rPr>
      </w:pPr>
      <w:r w:rsidRPr="007B0DDC">
        <w:rPr>
          <w:rFonts w:ascii="楷体" w:eastAsia="楷体" w:hAnsi="楷体" w:hint="eastAsia"/>
          <w:color w:val="000000" w:themeColor="text1"/>
        </w:rPr>
        <w:t>链接</w:t>
      </w:r>
      <w:r w:rsidRPr="007B0DDC">
        <w:rPr>
          <w:rFonts w:ascii="楷体" w:eastAsia="楷体" w:hAnsi="楷体"/>
          <w:color w:val="000000" w:themeColor="text1"/>
        </w:rPr>
        <w:t>：</w:t>
      </w:r>
    </w:p>
    <w:p w:rsidR="00715EF1" w:rsidRPr="007B0DDC" w:rsidRDefault="00707E0A" w:rsidP="00715EF1">
      <w:pPr>
        <w:rPr>
          <w:rFonts w:ascii="楷体" w:eastAsia="楷体" w:hAnsi="楷体"/>
          <w:color w:val="000000" w:themeColor="text1"/>
        </w:rPr>
      </w:pPr>
      <w:hyperlink r:id="rId70" w:history="1">
        <w:r w:rsidR="00715EF1" w:rsidRPr="007B0DDC">
          <w:rPr>
            <w:rStyle w:val="af2"/>
            <w:rFonts w:ascii="楷体" w:eastAsia="楷体" w:hAnsi="楷体"/>
            <w:color w:val="000000" w:themeColor="text1"/>
          </w:rPr>
          <w:t>http://www.zhijiancloud.com/%E7%A7%BB%E5%8A%A8%E5%8F%98%E6%9B%B4%E8%AE%BE%E8%AE%A1/</w:t>
        </w:r>
      </w:hyperlink>
    </w:p>
    <w:p w:rsidR="00715EF1" w:rsidRPr="007B0DDC" w:rsidRDefault="00715EF1" w:rsidP="00715EF1">
      <w:pPr>
        <w:ind w:left="241" w:hangingChars="100" w:hanging="241"/>
        <w:rPr>
          <w:rFonts w:ascii="楷体" w:eastAsia="楷体" w:hAnsi="楷体"/>
          <w:sz w:val="24"/>
          <w:szCs w:val="24"/>
        </w:rPr>
      </w:pPr>
      <w:r w:rsidRPr="007B0DDC">
        <w:rPr>
          <w:rFonts w:ascii="楷体" w:eastAsia="楷体" w:hAnsi="楷体" w:hint="eastAsia"/>
          <w:b/>
          <w:sz w:val="24"/>
          <w:szCs w:val="24"/>
        </w:rPr>
        <w:t>（一）设计变更的含义</w:t>
      </w:r>
      <w:r w:rsidRPr="007B0DDC">
        <w:rPr>
          <w:rFonts w:ascii="楷体" w:eastAsia="楷体" w:hAnsi="楷体" w:hint="eastAsia"/>
          <w:sz w:val="24"/>
          <w:szCs w:val="24"/>
        </w:rPr>
        <w:br/>
      </w:r>
      <w:r w:rsidRPr="00715EF1">
        <w:rPr>
          <w:rFonts w:ascii="楷体" w:eastAsia="楷体" w:hAnsi="楷体" w:hint="eastAsia"/>
          <w:sz w:val="24"/>
          <w:szCs w:val="24"/>
        </w:rPr>
        <w:t>设计变更是工程施工过程中保证设计和施工质量，完善工程设计。设计变更是指设计单位对原施工图纸和设计文件中所表达的设计标准状态的改变和修改。由此可见，设计变更仅包含由于设计工作本身的漏项、错误等原因而修改、补充原设计的技术资料。设计变更费用一般应控制在建安工程总造价的5%以内，由设计变更产生的新增投资不得超过基本预备费的1/3。纠正设计错误以及满足现场条件变化而进行的设计修改工作。一般包括由原设计单位出具的设计变更通知单和由施工单位征得由原设计单位同意的设计变更联络单两种。</w:t>
      </w:r>
      <w:r w:rsidRPr="00715EF1">
        <w:rPr>
          <w:rFonts w:ascii="楷体" w:eastAsia="楷体" w:hAnsi="楷体" w:hint="eastAsia"/>
          <w:sz w:val="24"/>
          <w:szCs w:val="24"/>
        </w:rPr>
        <w:br/>
        <w:t>1、在建设单位组织的有设计单位和施工企业参加的设计交底会上，经施工企</w:t>
      </w:r>
      <w:r w:rsidRPr="00715EF1">
        <w:rPr>
          <w:rFonts w:ascii="楷体" w:eastAsia="楷体" w:hAnsi="楷体" w:hint="eastAsia"/>
          <w:sz w:val="24"/>
          <w:szCs w:val="24"/>
        </w:rPr>
        <w:lastRenderedPageBreak/>
        <w:t>业和建设单位提出，各方研究同意而改变施工图的做法，都属于设计变更，为此而增加新的图纸或设计变更说明都由设计单位或建设单位负责。</w:t>
      </w:r>
      <w:r w:rsidRPr="00715EF1">
        <w:rPr>
          <w:rFonts w:ascii="楷体" w:eastAsia="楷体" w:hAnsi="楷体" w:hint="eastAsia"/>
          <w:sz w:val="24"/>
          <w:szCs w:val="24"/>
        </w:rPr>
        <w:br/>
        <w:t>2、施工企业在施工过程中，遇到一些原设计未预料到的具体情况，需要进行</w:t>
      </w:r>
      <w:r w:rsidRPr="007B0DDC">
        <w:rPr>
          <w:rFonts w:ascii="楷体" w:eastAsia="楷体" w:hAnsi="楷体" w:hint="eastAsia"/>
          <w:sz w:val="24"/>
          <w:szCs w:val="24"/>
        </w:rPr>
        <w:t>处理；因而发生的设计变更。如工程的管道安装过程中遇到原设计未考虑到的设备和管墩、在原设计标高处无安装位置等等，需改变原设计管道的走向或标高，经设计单位和建设单位同意，办理设计变更或设计变更联络单。这类设计变更应注明工程项目、位置、变更的原因、做法、规格和数量，以及变更后的施工图，经方签字确认后即为设计变更。</w:t>
      </w:r>
      <w:r w:rsidRPr="007B0DDC">
        <w:rPr>
          <w:rFonts w:ascii="楷体" w:eastAsia="楷体" w:hAnsi="楷体" w:hint="eastAsia"/>
          <w:sz w:val="24"/>
          <w:szCs w:val="24"/>
        </w:rPr>
        <w:br/>
        <w:t>3、工程开工后，由于某些方面的需要，建设单位提出要求改变某些施工方法，或增减某些具体工程项目等，如在一些工程中由于建设单位要求增加的管线，再征得设计单位的同意后出设计变更。</w:t>
      </w:r>
      <w:r w:rsidRPr="007B0DDC">
        <w:rPr>
          <w:rFonts w:ascii="楷体" w:eastAsia="楷体" w:hAnsi="楷体" w:hint="eastAsia"/>
          <w:sz w:val="24"/>
          <w:szCs w:val="24"/>
        </w:rPr>
        <w:br/>
        <w:t>4、施工企业在施工过程中，由于施工方面、资源市场的原因，如材料供应或者施工条件不成熟，认为需改用其他材料代替，或者需要改变某些工程项目的具体设计等引起的设计变更，经双方或三方签字同意可作为设计变更。</w:t>
      </w:r>
    </w:p>
    <w:p w:rsidR="00715EF1" w:rsidRPr="007B0DDC" w:rsidRDefault="00715EF1" w:rsidP="00715EF1">
      <w:pPr>
        <w:ind w:firstLineChars="200" w:firstLine="480"/>
        <w:rPr>
          <w:rFonts w:ascii="楷体" w:eastAsia="楷体" w:hAnsi="楷体"/>
          <w:sz w:val="24"/>
          <w:szCs w:val="24"/>
        </w:rPr>
      </w:pPr>
      <w:r w:rsidRPr="007B0DDC">
        <w:rPr>
          <w:rFonts w:ascii="楷体" w:eastAsia="楷体" w:hAnsi="楷体"/>
          <w:noProof/>
          <w:sz w:val="24"/>
          <w:szCs w:val="24"/>
        </w:rPr>
        <w:drawing>
          <wp:inline distT="0" distB="0" distL="0" distR="0" wp14:anchorId="0B4474A9" wp14:editId="5C3C2FAA">
            <wp:extent cx="4287520" cy="2466340"/>
            <wp:effectExtent l="0" t="0" r="0" b="0"/>
            <wp:docPr id="22" name="图片 2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87520" cy="2466340"/>
                    </a:xfrm>
                    <a:prstGeom prst="rect">
                      <a:avLst/>
                    </a:prstGeom>
                    <a:noFill/>
                    <a:ln>
                      <a:noFill/>
                    </a:ln>
                  </pic:spPr>
                </pic:pic>
              </a:graphicData>
            </a:graphic>
          </wp:inline>
        </w:drawing>
      </w:r>
    </w:p>
    <w:p w:rsidR="00715EF1" w:rsidRPr="007B0DDC" w:rsidRDefault="00715EF1" w:rsidP="00715EF1">
      <w:pPr>
        <w:ind w:firstLineChars="200" w:firstLine="482"/>
        <w:rPr>
          <w:rFonts w:ascii="楷体" w:eastAsia="楷体" w:hAnsi="楷体"/>
          <w:sz w:val="24"/>
          <w:szCs w:val="24"/>
        </w:rPr>
      </w:pPr>
      <w:r w:rsidRPr="007B0DDC">
        <w:rPr>
          <w:rFonts w:ascii="楷体" w:eastAsia="楷体" w:hAnsi="楷体" w:hint="eastAsia"/>
          <w:b/>
          <w:sz w:val="24"/>
          <w:szCs w:val="24"/>
        </w:rPr>
        <w:t>(二)设计变更的签发原则</w:t>
      </w:r>
      <w:r w:rsidRPr="007B0DDC">
        <w:rPr>
          <w:rFonts w:ascii="楷体" w:eastAsia="楷体" w:hAnsi="楷体" w:hint="eastAsia"/>
          <w:b/>
          <w:sz w:val="24"/>
          <w:szCs w:val="24"/>
        </w:rPr>
        <w:br/>
      </w:r>
      <w:r w:rsidRPr="007B0DDC">
        <w:rPr>
          <w:rFonts w:ascii="楷体" w:eastAsia="楷体" w:hAnsi="楷体" w:hint="eastAsia"/>
          <w:sz w:val="24"/>
          <w:szCs w:val="24"/>
        </w:rPr>
        <w:br/>
        <w:t>设计变更无论由哪方提出，均应由建设单位、设计单位、施工单位协商，经确认后由设计部门发出相应图纸或说明，并办理签发手续，下发到有关部门付诸实施。</w:t>
      </w:r>
      <w:r w:rsidRPr="007B0DDC">
        <w:rPr>
          <w:rFonts w:ascii="楷体" w:eastAsia="楷体" w:hAnsi="楷体" w:hint="eastAsia"/>
          <w:sz w:val="24"/>
          <w:szCs w:val="24"/>
        </w:rPr>
        <w:br/>
      </w:r>
      <w:r w:rsidRPr="007B0DDC">
        <w:rPr>
          <w:rFonts w:ascii="楷体" w:eastAsia="楷体" w:hAnsi="楷体" w:hint="eastAsia"/>
          <w:b/>
          <w:sz w:val="24"/>
          <w:szCs w:val="24"/>
        </w:rPr>
        <w:t>但在审查时应注意以下几点：</w:t>
      </w:r>
      <w:r w:rsidRPr="007B0DDC">
        <w:rPr>
          <w:rFonts w:ascii="楷体" w:eastAsia="楷体" w:hAnsi="楷体" w:hint="eastAsia"/>
          <w:b/>
          <w:sz w:val="24"/>
          <w:szCs w:val="24"/>
        </w:rPr>
        <w:br/>
      </w:r>
      <w:r w:rsidRPr="007B0DDC">
        <w:rPr>
          <w:rFonts w:ascii="楷体" w:eastAsia="楷体" w:hAnsi="楷体" w:hint="eastAsia"/>
          <w:sz w:val="24"/>
          <w:szCs w:val="24"/>
        </w:rPr>
        <w:t>①确属原设计不能保证质量、设计遗漏和错误以及与现场不符无法施工非改不可的，应按设计变更程序进行。</w:t>
      </w:r>
      <w:r w:rsidRPr="007B0DDC">
        <w:rPr>
          <w:rFonts w:ascii="楷体" w:eastAsia="楷体" w:hAnsi="楷体" w:hint="eastAsia"/>
          <w:sz w:val="24"/>
          <w:szCs w:val="24"/>
        </w:rPr>
        <w:br/>
        <w:t>②一般情况下，即使变更要求可能在技术经济上是合理的，也应全面考虑，将变更以后产生的效益与现场变更引起施工单位的索赔所产生的损失，加以比较，权衡轻重后再作决定。</w:t>
      </w:r>
      <w:r w:rsidRPr="007B0DDC">
        <w:rPr>
          <w:rFonts w:ascii="楷体" w:eastAsia="楷体" w:hAnsi="楷体" w:hint="eastAsia"/>
          <w:sz w:val="24"/>
          <w:szCs w:val="24"/>
        </w:rPr>
        <w:br/>
        <w:t>③工程变更引起的造价增减幅度是否控制在预算范围之内，若确需变更而有可</w:t>
      </w:r>
      <w:r w:rsidRPr="007B0DDC">
        <w:rPr>
          <w:rFonts w:ascii="楷体" w:eastAsia="楷体" w:hAnsi="楷体" w:hint="eastAsia"/>
          <w:sz w:val="24"/>
          <w:szCs w:val="24"/>
        </w:rPr>
        <w:lastRenderedPageBreak/>
        <w:t>能超预算时，更要慎重。</w:t>
      </w:r>
      <w:r w:rsidRPr="007B0DDC">
        <w:rPr>
          <w:rFonts w:ascii="楷体" w:eastAsia="楷体" w:hAnsi="楷体" w:hint="eastAsia"/>
          <w:sz w:val="24"/>
          <w:szCs w:val="24"/>
        </w:rPr>
        <w:br/>
        <w:t>④施工中发生的材料代用应办理材料代用单，要坚决杜绝内容不明确的、没有详图或具体使用部位，而只是纯材料用量的变更。</w:t>
      </w:r>
      <w:r w:rsidRPr="007B0DDC">
        <w:rPr>
          <w:rFonts w:ascii="楷体" w:eastAsia="楷体" w:hAnsi="楷体" w:hint="eastAsia"/>
          <w:sz w:val="24"/>
          <w:szCs w:val="24"/>
        </w:rPr>
        <w:br/>
        <w:t>⑤设计变更要尽量提前，最好在开工之前就发现，为了更好地指导施工，在开工前组织图纸会审，尽量减少设计变更的发生，确需在施工中发生变更的，也要在施工之前变更，防止拆除造成的浪费，也避免索赔事件的发生。</w:t>
      </w:r>
      <w:r w:rsidRPr="007B0DDC">
        <w:rPr>
          <w:rFonts w:ascii="楷体" w:eastAsia="楷体" w:hAnsi="楷体" w:hint="eastAsia"/>
          <w:sz w:val="24"/>
          <w:szCs w:val="24"/>
        </w:rPr>
        <w:br/>
        <w:t>⑥设计</w:t>
      </w:r>
      <w:r>
        <w:rPr>
          <w:rFonts w:ascii="楷体" w:eastAsia="楷体" w:hAnsi="楷体" w:hint="eastAsia"/>
          <w:sz w:val="24"/>
          <w:szCs w:val="24"/>
        </w:rPr>
        <w:t>变更应记录详细，简要说明变更产生的原因、背景、变更产生的时间，</w:t>
      </w:r>
      <w:r w:rsidRPr="007B0DDC">
        <w:rPr>
          <w:rFonts w:ascii="楷体" w:eastAsia="楷体" w:hAnsi="楷体" w:hint="eastAsia"/>
          <w:sz w:val="24"/>
          <w:szCs w:val="24"/>
        </w:rPr>
        <w:t>与人、工程部位、提出单位都应记录。</w:t>
      </w:r>
      <w:r w:rsidRPr="007B0DDC">
        <w:rPr>
          <w:rFonts w:ascii="楷体" w:eastAsia="楷体" w:hAnsi="楷体" w:hint="eastAsia"/>
          <w:sz w:val="24"/>
          <w:szCs w:val="24"/>
        </w:rPr>
        <w:br/>
      </w:r>
      <w:r w:rsidRPr="007B0DDC">
        <w:rPr>
          <w:rFonts w:ascii="楷体" w:eastAsia="楷体" w:hAnsi="楷体" w:hint="eastAsia"/>
          <w:b/>
          <w:sz w:val="24"/>
          <w:szCs w:val="24"/>
        </w:rPr>
        <w:t>(三)设计变更的实施与费用结算</w:t>
      </w:r>
      <w:r w:rsidRPr="007B0DDC">
        <w:rPr>
          <w:rFonts w:ascii="楷体" w:eastAsia="楷体" w:hAnsi="楷体" w:hint="eastAsia"/>
          <w:sz w:val="24"/>
          <w:szCs w:val="24"/>
        </w:rPr>
        <w:br/>
        <w:t>设计变更实施后，应注意以下两点：</w:t>
      </w:r>
      <w:r w:rsidRPr="007B0DDC">
        <w:rPr>
          <w:rFonts w:ascii="楷体" w:eastAsia="楷体" w:hAnsi="楷体" w:hint="eastAsia"/>
          <w:sz w:val="24"/>
          <w:szCs w:val="24"/>
        </w:rPr>
        <w:br/>
        <w:t>①本变更是否已全部实施，若在设计图已实施后，才发生变更，则应注意因牵扯到按原图施工的人工、材料费及拆除费。若原设计图没有实施，则要扣除变更前部分内容的费用。</w:t>
      </w:r>
      <w:r w:rsidRPr="007B0DDC">
        <w:rPr>
          <w:rFonts w:ascii="楷体" w:eastAsia="楷体" w:hAnsi="楷体" w:hint="eastAsia"/>
          <w:sz w:val="24"/>
          <w:szCs w:val="24"/>
        </w:rPr>
        <w:br/>
        <w:t>②若发生拆除，已拆除的材料、设备或已加工好但未安装的成品、半成品均由监理人员负责组织建设单位回收。</w:t>
      </w:r>
      <w:r w:rsidRPr="007B0DDC">
        <w:rPr>
          <w:rFonts w:ascii="楷体" w:eastAsia="楷体" w:hAnsi="楷体" w:hint="eastAsia"/>
          <w:sz w:val="24"/>
          <w:szCs w:val="24"/>
        </w:rPr>
        <w:br/>
        <w:t>③调减或取消项目也要签署设计变更，以便在结算时扣除。</w:t>
      </w:r>
      <w:r w:rsidRPr="007B0DDC">
        <w:rPr>
          <w:rFonts w:ascii="楷体" w:eastAsia="楷体" w:hAnsi="楷体" w:hint="eastAsia"/>
          <w:sz w:val="24"/>
          <w:szCs w:val="24"/>
        </w:rPr>
        <w:br/>
      </w:r>
      <w:r w:rsidRPr="007B0DDC">
        <w:rPr>
          <w:rFonts w:ascii="楷体" w:eastAsia="楷体" w:hAnsi="楷体" w:hint="eastAsia"/>
          <w:b/>
          <w:sz w:val="24"/>
          <w:szCs w:val="24"/>
        </w:rPr>
        <w:t>(四)分析设计变更，追究责任方的责任</w:t>
      </w:r>
      <w:r w:rsidRPr="007B0DDC">
        <w:rPr>
          <w:rFonts w:ascii="楷体" w:eastAsia="楷体" w:hAnsi="楷体" w:hint="eastAsia"/>
          <w:b/>
          <w:sz w:val="24"/>
          <w:szCs w:val="24"/>
        </w:rPr>
        <w:br/>
      </w:r>
      <w:r w:rsidRPr="007B0DDC">
        <w:rPr>
          <w:rFonts w:ascii="楷体" w:eastAsia="楷体" w:hAnsi="楷体" w:hint="eastAsia"/>
          <w:sz w:val="24"/>
          <w:szCs w:val="24"/>
        </w:rPr>
        <w:t>①若由于设计部门的错误或缺陷造成的变更费用以及采取的补救措施，如返修、加固、拆除等费用，由造价工程师协同业主与设计单位协商是否索赔。</w:t>
      </w:r>
      <w:r w:rsidRPr="007B0DDC">
        <w:rPr>
          <w:rFonts w:ascii="楷体" w:eastAsia="楷体" w:hAnsi="楷体" w:hint="eastAsia"/>
          <w:sz w:val="24"/>
          <w:szCs w:val="24"/>
        </w:rPr>
        <w:br/>
        <w:t>②若由于监理单位的失职或错误指挥造成设计变更应由监理单位承担一定费用。</w:t>
      </w:r>
      <w:r w:rsidRPr="007B0DDC">
        <w:rPr>
          <w:rFonts w:ascii="楷体" w:eastAsia="楷体" w:hAnsi="楷体" w:hint="eastAsia"/>
          <w:sz w:val="24"/>
          <w:szCs w:val="24"/>
        </w:rPr>
        <w:br/>
        <w:t>③由于设备、材料供应单位供应的材料质量不合格造成的费用应由设备供应单位负责。</w:t>
      </w:r>
      <w:r w:rsidRPr="007B0DDC">
        <w:rPr>
          <w:rFonts w:ascii="楷体" w:eastAsia="楷体" w:hAnsi="楷体" w:hint="eastAsia"/>
          <w:sz w:val="24"/>
          <w:szCs w:val="24"/>
        </w:rPr>
        <w:br/>
        <w:t>④由于施工单位的原因、施工不当或施工错误，此变更费用不予处理，由施工单位自负，若对工期、质量、造价造成影响的，还应进行反索赔。</w:t>
      </w:r>
    </w:p>
    <w:p w:rsidR="00715EF1" w:rsidRPr="00715EF1" w:rsidRDefault="00C2455B" w:rsidP="00715EF1">
      <w:pPr>
        <w:pStyle w:val="2"/>
        <w:rPr>
          <w:rFonts w:asciiTheme="majorEastAsia" w:hAnsiTheme="majorEastAsia"/>
          <w:b/>
          <w:color w:val="000000" w:themeColor="text1"/>
          <w:sz w:val="32"/>
          <w:szCs w:val="32"/>
        </w:rPr>
      </w:pPr>
      <w:bookmarkStart w:id="21" w:name="_Toc1737862"/>
      <w:r>
        <w:rPr>
          <w:rFonts w:asciiTheme="majorEastAsia" w:hAnsiTheme="majorEastAsia" w:hint="eastAsia"/>
          <w:b/>
          <w:color w:val="000000" w:themeColor="text1"/>
          <w:sz w:val="32"/>
          <w:szCs w:val="32"/>
        </w:rPr>
        <w:t>14、</w:t>
      </w:r>
      <w:r w:rsidR="00715EF1" w:rsidRPr="00715EF1">
        <w:rPr>
          <w:rFonts w:asciiTheme="majorEastAsia" w:hAnsiTheme="majorEastAsia" w:hint="eastAsia"/>
          <w:b/>
          <w:color w:val="000000" w:themeColor="text1"/>
          <w:sz w:val="32"/>
          <w:szCs w:val="32"/>
        </w:rPr>
        <w:t>移动变更项目工程签证</w:t>
      </w:r>
      <w:bookmarkEnd w:id="21"/>
    </w:p>
    <w:p w:rsidR="00715EF1" w:rsidRPr="0088295C" w:rsidRDefault="00715EF1" w:rsidP="00715EF1">
      <w:pPr>
        <w:ind w:firstLineChars="200" w:firstLine="400"/>
        <w:rPr>
          <w:rFonts w:ascii="楷体" w:eastAsia="楷体" w:hAnsi="楷体"/>
          <w:color w:val="000000" w:themeColor="text1"/>
        </w:rPr>
      </w:pPr>
      <w:r w:rsidRPr="0088295C">
        <w:rPr>
          <w:rFonts w:ascii="楷体" w:eastAsia="楷体" w:hAnsi="楷体" w:hint="eastAsia"/>
          <w:color w:val="000000" w:themeColor="text1"/>
        </w:rPr>
        <w:t>出处</w:t>
      </w:r>
      <w:r w:rsidRPr="0088295C">
        <w:rPr>
          <w:rFonts w:ascii="楷体" w:eastAsia="楷体" w:hAnsi="楷体"/>
          <w:color w:val="000000" w:themeColor="text1"/>
        </w:rPr>
        <w:t>：智建云</w:t>
      </w:r>
      <w:r w:rsidRPr="0088295C">
        <w:rPr>
          <w:rFonts w:ascii="楷体" w:eastAsia="楷体" w:hAnsi="楷体" w:hint="eastAsia"/>
          <w:color w:val="000000" w:themeColor="text1"/>
        </w:rPr>
        <w:t xml:space="preserve">  2019.1.22</w:t>
      </w:r>
    </w:p>
    <w:p w:rsidR="00715EF1" w:rsidRPr="0088295C" w:rsidRDefault="00715EF1" w:rsidP="00715EF1">
      <w:pPr>
        <w:ind w:firstLineChars="200" w:firstLine="400"/>
        <w:rPr>
          <w:rFonts w:ascii="楷体" w:eastAsia="楷体" w:hAnsi="楷体"/>
          <w:color w:val="000000" w:themeColor="text1"/>
        </w:rPr>
      </w:pPr>
      <w:r w:rsidRPr="0088295C">
        <w:rPr>
          <w:rFonts w:ascii="楷体" w:eastAsia="楷体" w:hAnsi="楷体" w:hint="eastAsia"/>
          <w:color w:val="000000" w:themeColor="text1"/>
        </w:rPr>
        <w:t>链接</w:t>
      </w:r>
      <w:r w:rsidRPr="0088295C">
        <w:rPr>
          <w:rFonts w:ascii="楷体" w:eastAsia="楷体" w:hAnsi="楷体"/>
          <w:color w:val="000000" w:themeColor="text1"/>
        </w:rPr>
        <w:t>：</w:t>
      </w:r>
    </w:p>
    <w:p w:rsidR="00715EF1" w:rsidRPr="0088295C" w:rsidRDefault="00707E0A" w:rsidP="00715EF1">
      <w:pPr>
        <w:ind w:firstLineChars="200" w:firstLine="400"/>
        <w:rPr>
          <w:rFonts w:ascii="楷体" w:eastAsia="楷体" w:hAnsi="楷体"/>
          <w:color w:val="000000" w:themeColor="text1"/>
        </w:rPr>
      </w:pPr>
      <w:hyperlink r:id="rId72" w:history="1">
        <w:r w:rsidR="00715EF1" w:rsidRPr="0088295C">
          <w:rPr>
            <w:rStyle w:val="af2"/>
            <w:rFonts w:ascii="楷体" w:eastAsia="楷体" w:hAnsi="楷体"/>
            <w:color w:val="000000" w:themeColor="text1"/>
          </w:rPr>
          <w:t>http://www.zhijiancloud.com/%E7%A7%BB%E5%8A%A8%E5%8F%98%E6%9B%B4%E9%A1%B9%E7%9B%AE%E5%B7%A5%E7%A8%8B%E7%AD%BE%E8%AF%81/</w:t>
        </w:r>
      </w:hyperlink>
    </w:p>
    <w:p w:rsidR="00715EF1" w:rsidRPr="0088295C" w:rsidRDefault="00715EF1" w:rsidP="00715EF1">
      <w:pPr>
        <w:rPr>
          <w:rFonts w:ascii="楷体" w:eastAsia="楷体" w:hAnsi="楷体"/>
          <w:b/>
          <w:sz w:val="24"/>
          <w:szCs w:val="24"/>
        </w:rPr>
      </w:pPr>
      <w:r>
        <w:rPr>
          <w:rFonts w:ascii="楷体" w:eastAsia="楷体" w:hAnsi="楷体" w:hint="eastAsia"/>
          <w:b/>
          <w:sz w:val="24"/>
          <w:szCs w:val="24"/>
        </w:rPr>
        <w:t>（一）</w:t>
      </w:r>
      <w:r w:rsidRPr="0088295C">
        <w:rPr>
          <w:rFonts w:ascii="楷体" w:eastAsia="楷体" w:hAnsi="楷体" w:hint="eastAsia"/>
          <w:b/>
          <w:sz w:val="24"/>
          <w:szCs w:val="24"/>
        </w:rPr>
        <w:t>施工过程中的工程签证</w:t>
      </w:r>
    </w:p>
    <w:p w:rsidR="00715EF1" w:rsidRPr="0088295C" w:rsidRDefault="00715EF1" w:rsidP="00715EF1">
      <w:pPr>
        <w:ind w:firstLineChars="200" w:firstLine="480"/>
        <w:rPr>
          <w:rFonts w:ascii="楷体" w:eastAsia="楷体" w:hAnsi="楷体"/>
          <w:sz w:val="24"/>
          <w:szCs w:val="24"/>
        </w:rPr>
      </w:pPr>
      <w:r w:rsidRPr="0088295C">
        <w:rPr>
          <w:rFonts w:ascii="楷体" w:eastAsia="楷体" w:hAnsi="楷体" w:hint="eastAsia"/>
          <w:sz w:val="24"/>
          <w:szCs w:val="24"/>
        </w:rPr>
        <w:t>主要是指施工企业就施工图纸、设计变更所确定的工程内容以外，施工图预算或预算定额取费中未含有而施工中又实际发生费用的施工内容所办理的签证，如由于施工条件的变化或无法遇见的情况所引起工程量的变化。工程签证</w:t>
      </w:r>
      <w:r w:rsidRPr="0088295C">
        <w:rPr>
          <w:rFonts w:ascii="楷体" w:eastAsia="楷体" w:hAnsi="楷体" w:hint="eastAsia"/>
          <w:sz w:val="24"/>
          <w:szCs w:val="24"/>
        </w:rPr>
        <w:lastRenderedPageBreak/>
        <w:t>单可视为补充协议，如增加额外工作、额外费用支出的补偿、工程变更、材料替换或代用等，应具有与协议书同等的优先解释权。</w:t>
      </w:r>
      <w:r w:rsidRPr="0088295C">
        <w:rPr>
          <w:rFonts w:ascii="楷体" w:eastAsia="楷体" w:hAnsi="楷体" w:hint="eastAsia"/>
          <w:sz w:val="24"/>
          <w:szCs w:val="24"/>
        </w:rPr>
        <w:br/>
        <w:t>1、由于建设单位原因，未按合同规定的时间和要求提供材料、场地、设备资料等造成施工企业的停工、窝工损失。</w:t>
      </w:r>
      <w:r w:rsidRPr="0088295C">
        <w:rPr>
          <w:rFonts w:ascii="楷体" w:eastAsia="楷体" w:hAnsi="楷体" w:hint="eastAsia"/>
          <w:sz w:val="24"/>
          <w:szCs w:val="24"/>
        </w:rPr>
        <w:br/>
        <w:t>2、由于建设单位原因决定工程中途停建、缓建或由于设计变更以及设计错误等造成施工企业的停工、窝工、返工而发生的倒运、人员和机具的调迁等损失。</w:t>
      </w:r>
      <w:r w:rsidRPr="0088295C">
        <w:rPr>
          <w:rFonts w:ascii="楷体" w:eastAsia="楷体" w:hAnsi="楷体" w:hint="eastAsia"/>
          <w:sz w:val="24"/>
          <w:szCs w:val="24"/>
        </w:rPr>
        <w:br/>
        <w:t>3、在施工过程中发生的由建设单位造成的停水停电，造成工程不能顺利进行，且时间较长，施工企业又无法安排停工而造成的经济损失。</w:t>
      </w:r>
      <w:r w:rsidRPr="0088295C">
        <w:rPr>
          <w:rFonts w:ascii="楷体" w:eastAsia="楷体" w:hAnsi="楷体" w:hint="eastAsia"/>
          <w:sz w:val="24"/>
          <w:szCs w:val="24"/>
        </w:rPr>
        <w:br/>
        <w:t>4、在技措技改工程中，常遇到在施工过程中由于工作面过于狭小、作业超过一定高度，造成需要使用大型机具方可保证工程的顺利进行，施工企业在发生时应及时将现场实际条件和施工方案通告建设单位，并在征得建设单位同意后实施，此时施工企业应办理工程签证。</w:t>
      </w:r>
      <w:r w:rsidRPr="0088295C">
        <w:rPr>
          <w:rFonts w:ascii="楷体" w:eastAsia="楷体" w:hAnsi="楷体" w:hint="eastAsia"/>
          <w:sz w:val="24"/>
          <w:szCs w:val="24"/>
        </w:rPr>
        <w:br/>
        <w:t>5、对于大检修工程、零星维修项目大都没有正规的施工图纸，往往在检修前由施工企业提出一套检修方案，检修完毕后办理工程签证，然后依据工程签证办理工程结算。此时工程签证工作尤其重要，直接关系到检修结算工作的顺利进行。</w:t>
      </w:r>
    </w:p>
    <w:p w:rsidR="00715EF1" w:rsidRPr="0088295C" w:rsidRDefault="00715EF1" w:rsidP="00715EF1">
      <w:pPr>
        <w:ind w:firstLineChars="200" w:firstLine="480"/>
        <w:rPr>
          <w:rFonts w:ascii="楷体" w:eastAsia="楷体" w:hAnsi="楷体"/>
          <w:sz w:val="24"/>
          <w:szCs w:val="24"/>
        </w:rPr>
      </w:pPr>
      <w:r w:rsidRPr="0088295C">
        <w:rPr>
          <w:rFonts w:ascii="楷体" w:eastAsia="楷体" w:hAnsi="楷体"/>
          <w:noProof/>
          <w:sz w:val="24"/>
          <w:szCs w:val="24"/>
        </w:rPr>
        <w:drawing>
          <wp:inline distT="0" distB="0" distL="0" distR="0" wp14:anchorId="65F26D9B" wp14:editId="2063BEAF">
            <wp:extent cx="5332730" cy="3166110"/>
            <wp:effectExtent l="0" t="0" r="1270" b="0"/>
            <wp:docPr id="23" name="图片 2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32730" cy="3166110"/>
                    </a:xfrm>
                    <a:prstGeom prst="rect">
                      <a:avLst/>
                    </a:prstGeom>
                    <a:noFill/>
                    <a:ln>
                      <a:noFill/>
                    </a:ln>
                  </pic:spPr>
                </pic:pic>
              </a:graphicData>
            </a:graphic>
          </wp:inline>
        </w:drawing>
      </w:r>
    </w:p>
    <w:p w:rsidR="00715EF1" w:rsidRPr="0088295C" w:rsidRDefault="00715EF1" w:rsidP="00715EF1">
      <w:pPr>
        <w:rPr>
          <w:rFonts w:ascii="楷体" w:eastAsia="楷体" w:hAnsi="楷体"/>
          <w:b/>
          <w:sz w:val="24"/>
          <w:szCs w:val="24"/>
        </w:rPr>
      </w:pPr>
      <w:r w:rsidRPr="0088295C">
        <w:rPr>
          <w:rFonts w:ascii="楷体" w:eastAsia="楷体" w:hAnsi="楷体" w:hint="eastAsia"/>
          <w:b/>
          <w:sz w:val="24"/>
          <w:szCs w:val="24"/>
        </w:rPr>
        <w:t>(二)工程签证的签发原则及注意事项</w:t>
      </w:r>
    </w:p>
    <w:p w:rsidR="00715EF1" w:rsidRDefault="00715EF1" w:rsidP="00715EF1">
      <w:pPr>
        <w:ind w:firstLineChars="200" w:firstLine="480"/>
        <w:rPr>
          <w:rFonts w:ascii="楷体" w:eastAsia="楷体" w:hAnsi="楷体"/>
          <w:sz w:val="24"/>
          <w:szCs w:val="24"/>
        </w:rPr>
      </w:pPr>
      <w:r w:rsidRPr="0088295C">
        <w:rPr>
          <w:rFonts w:ascii="楷体" w:eastAsia="楷体" w:hAnsi="楷体" w:hint="eastAsia"/>
          <w:sz w:val="24"/>
          <w:szCs w:val="24"/>
        </w:rPr>
        <w:t>1、严格现场经费签证。凡涉及经济费用支出的停工、窝工、用工签证、机械台班签证等，由现场施工代表认真核实后签证，并注明原因、背景、时间、部位等。例如：由于业主或别的非施工单位的原因造成机械台班窝工，后者只负责租赁费或摊销费而不是机械台班费。</w:t>
      </w:r>
      <w:r w:rsidRPr="0088295C">
        <w:rPr>
          <w:rFonts w:ascii="楷体" w:eastAsia="楷体" w:hAnsi="楷体" w:hint="eastAsia"/>
          <w:sz w:val="24"/>
          <w:szCs w:val="24"/>
        </w:rPr>
        <w:br/>
        <w:t>2、应在合同中约定的，不能以签证形式出现。例如：人工浮动工资、议价项目、材料价格，合同中没约定的，应由有关管理人员以补充协议的形式约定。</w:t>
      </w:r>
      <w:r w:rsidRPr="0088295C">
        <w:rPr>
          <w:rFonts w:ascii="楷体" w:eastAsia="楷体" w:hAnsi="楷体" w:hint="eastAsia"/>
          <w:sz w:val="24"/>
          <w:szCs w:val="24"/>
        </w:rPr>
        <w:lastRenderedPageBreak/>
        <w:t>现场施工代表不能以工程签证的形式取代。</w:t>
      </w:r>
      <w:r w:rsidRPr="0088295C">
        <w:rPr>
          <w:rFonts w:ascii="楷体" w:eastAsia="楷体" w:hAnsi="楷体" w:hint="eastAsia"/>
          <w:sz w:val="24"/>
          <w:szCs w:val="24"/>
        </w:rPr>
        <w:br/>
        <w:t>3、应在施工组织方案中审批的，不能做签证处理。例如：临设的布局、塔吊台数、挖土方式、钢筋搭接方式等，应在施工组织方案中严格审查，不能随便做工程签证处理。</w:t>
      </w:r>
      <w:r w:rsidRPr="0088295C">
        <w:rPr>
          <w:rFonts w:ascii="楷体" w:eastAsia="楷体" w:hAnsi="楷体" w:hint="eastAsia"/>
          <w:sz w:val="24"/>
          <w:szCs w:val="24"/>
        </w:rPr>
        <w:br/>
        <w:t>4、工程签证单建设单位要随时留一份，以避免添加涂改等现象。并且要求施工单位编号报审，避免重复签证。</w:t>
      </w:r>
      <w:r w:rsidRPr="0088295C">
        <w:rPr>
          <w:rFonts w:ascii="楷体" w:eastAsia="楷体" w:hAnsi="楷体" w:hint="eastAsia"/>
          <w:sz w:val="24"/>
          <w:szCs w:val="24"/>
        </w:rPr>
        <w:br/>
        <w:t>5、材料价格的确认要注明采购价还是预算价，以避免采购保管费重复计取。</w:t>
      </w:r>
    </w:p>
    <w:p w:rsidR="00715EF1" w:rsidRPr="0088295C" w:rsidRDefault="00715EF1" w:rsidP="00715EF1">
      <w:pPr>
        <w:rPr>
          <w:rFonts w:ascii="楷体" w:eastAsia="楷体" w:hAnsi="楷体"/>
          <w:b/>
          <w:sz w:val="24"/>
          <w:szCs w:val="24"/>
        </w:rPr>
      </w:pPr>
      <w:r w:rsidRPr="0088295C">
        <w:rPr>
          <w:rFonts w:ascii="楷体" w:eastAsia="楷体" w:hAnsi="楷体" w:hint="eastAsia"/>
          <w:b/>
          <w:sz w:val="24"/>
          <w:szCs w:val="24"/>
        </w:rPr>
        <w:t>（三）工程签证单与工程量确认单</w:t>
      </w:r>
    </w:p>
    <w:p w:rsidR="00715EF1" w:rsidRPr="0088295C" w:rsidRDefault="00715EF1" w:rsidP="00715EF1">
      <w:pPr>
        <w:ind w:firstLineChars="200" w:firstLine="480"/>
        <w:rPr>
          <w:rFonts w:ascii="楷体" w:eastAsia="楷体" w:hAnsi="楷体"/>
          <w:sz w:val="24"/>
          <w:szCs w:val="24"/>
        </w:rPr>
      </w:pPr>
      <w:r w:rsidRPr="0088295C">
        <w:rPr>
          <w:rFonts w:ascii="楷体" w:eastAsia="楷体" w:hAnsi="楷体" w:hint="eastAsia"/>
          <w:sz w:val="24"/>
          <w:szCs w:val="24"/>
        </w:rPr>
        <w:t>工程签证单是施工过程中，发生一些原来设计不包含的事项，工程结算时由他来增加或减少工程结算值。现场签证，是有关施工当中，由于设计变更，或者现场突发，在原有设计工程量中没有临时增加的工程量，需要现场的甲方代表，监理方签字认可的表格。他可以做为施工方最终决算的依据。</w:t>
      </w:r>
    </w:p>
    <w:p w:rsidR="00715EF1" w:rsidRPr="0088295C" w:rsidRDefault="00715EF1" w:rsidP="00715EF1">
      <w:pPr>
        <w:ind w:firstLineChars="200" w:firstLine="480"/>
        <w:rPr>
          <w:rFonts w:ascii="楷体" w:eastAsia="楷体" w:hAnsi="楷体"/>
          <w:sz w:val="24"/>
          <w:szCs w:val="24"/>
        </w:rPr>
      </w:pPr>
      <w:r w:rsidRPr="0088295C">
        <w:rPr>
          <w:rFonts w:ascii="楷体" w:eastAsia="楷体" w:hAnsi="楷体" w:hint="eastAsia"/>
          <w:sz w:val="24"/>
          <w:szCs w:val="24"/>
        </w:rPr>
        <w:t>工程量签证单，是确定工程量的。而施工现场签证单，可以签量也可以签价。工程签证的概念，在中国建设工程造价管理协会于2002年发布的《工程造价咨询业务操作指导规程》中，被解释和定义为：“按承发包合同约定，一般由承发包双方代表就施工过程中涉及合同价款之外的责任事件所作的签认证明”。</w:t>
      </w:r>
    </w:p>
    <w:p w:rsidR="00715EF1" w:rsidRPr="0088295C" w:rsidRDefault="00715EF1" w:rsidP="00715EF1">
      <w:pPr>
        <w:ind w:firstLineChars="200" w:firstLine="480"/>
        <w:rPr>
          <w:rFonts w:ascii="楷体" w:eastAsia="楷体" w:hAnsi="楷体"/>
          <w:sz w:val="24"/>
          <w:szCs w:val="24"/>
        </w:rPr>
      </w:pPr>
      <w:r w:rsidRPr="0088295C">
        <w:rPr>
          <w:rFonts w:ascii="楷体" w:eastAsia="楷体" w:hAnsi="楷体" w:hint="eastAsia"/>
          <w:sz w:val="24"/>
          <w:szCs w:val="24"/>
        </w:rPr>
        <w:t>工程签证与施工发承包合同价款之间的关系及其作用。在建设工程合同示范文本中，对合同价款是指“发包人、承包人在协议书中约定，发包人用以支付承包人按照合同约定完成承包范围内全部工程并承担保修责任的款项”。</w:t>
      </w:r>
    </w:p>
    <w:p w:rsidR="00715EF1" w:rsidRPr="0088295C" w:rsidRDefault="00715EF1" w:rsidP="00715EF1">
      <w:pPr>
        <w:ind w:firstLineChars="200" w:firstLine="480"/>
        <w:rPr>
          <w:rFonts w:ascii="楷体" w:eastAsia="楷体" w:hAnsi="楷体"/>
          <w:sz w:val="24"/>
          <w:szCs w:val="24"/>
        </w:rPr>
      </w:pPr>
      <w:r w:rsidRPr="0088295C">
        <w:rPr>
          <w:rFonts w:ascii="楷体" w:eastAsia="楷体" w:hAnsi="楷体" w:hint="eastAsia"/>
          <w:sz w:val="24"/>
          <w:szCs w:val="24"/>
        </w:rPr>
        <w:t>合同价款是发包人、承包人两个法人在协议书中的“约定”，且是用以“支付”完成承包工程并承担保修责任的款项。工程签证是按发承包合同“约定”，由发包人、承包人两个法人代表的委托代理人，就合同价款之外的责任事件所作的签认证明，涉及合同价款之外的款项，是法人代表授权行为的具体实施与体现。</w:t>
      </w:r>
    </w:p>
    <w:p w:rsidR="00715EF1" w:rsidRPr="0088295C" w:rsidRDefault="00715EF1" w:rsidP="00715EF1">
      <w:pPr>
        <w:ind w:firstLineChars="200" w:firstLine="480"/>
        <w:rPr>
          <w:rFonts w:ascii="楷体" w:eastAsia="楷体" w:hAnsi="楷体"/>
          <w:sz w:val="24"/>
          <w:szCs w:val="24"/>
        </w:rPr>
      </w:pPr>
      <w:r w:rsidRPr="0088295C">
        <w:rPr>
          <w:rFonts w:ascii="楷体" w:eastAsia="楷体" w:hAnsi="楷体" w:hint="eastAsia"/>
          <w:sz w:val="24"/>
          <w:szCs w:val="24"/>
        </w:rPr>
        <w:t>上述两项一个是法人行为，一个是法人代表委托的代理人的行为，前者明确的是合同价款，后者涉及合同价款之外的款项(即合同价款的调整项)，是不同的。在这委托代理人的行为，是通过合同约定明确委托事宜和权限的，他的行为不能覆盖法人之间的合同约定，其行为并受到合同约定之约束。</w:t>
      </w:r>
    </w:p>
    <w:p w:rsidR="00715EF1" w:rsidRPr="0088295C" w:rsidRDefault="00715EF1" w:rsidP="00715EF1">
      <w:pPr>
        <w:ind w:firstLineChars="200" w:firstLine="480"/>
        <w:rPr>
          <w:rFonts w:ascii="楷体" w:eastAsia="楷体" w:hAnsi="楷体"/>
          <w:sz w:val="24"/>
          <w:szCs w:val="24"/>
        </w:rPr>
      </w:pPr>
      <w:r w:rsidRPr="0088295C">
        <w:rPr>
          <w:rFonts w:ascii="楷体" w:eastAsia="楷体" w:hAnsi="楷体" w:hint="eastAsia"/>
          <w:sz w:val="24"/>
          <w:szCs w:val="24"/>
        </w:rPr>
        <w:t>也由于工程签证行为的这些特点，它可以在委托代理人平台上通过签认证明的形式，高效解决施工过程中在限额范围内各种行为的涉款事件，促进了各种不同的有争议施工行为的高效协调和快速解决。</w:t>
      </w:r>
      <w:r w:rsidRPr="0088295C">
        <w:rPr>
          <w:rFonts w:ascii="楷体" w:eastAsia="楷体" w:hAnsi="楷体" w:hint="eastAsia"/>
          <w:sz w:val="24"/>
          <w:szCs w:val="24"/>
        </w:rPr>
        <w:br/>
        <w:t>工程量签证单与工程量确认单的区别！工程签证单：是图纸以外发生的工程内容，因为没有图纸的依据，为了准确描述所发生的内容而做的签证，这里包括</w:t>
      </w:r>
      <w:r w:rsidRPr="0088295C">
        <w:rPr>
          <w:rFonts w:ascii="楷体" w:eastAsia="楷体" w:hAnsi="楷体" w:hint="eastAsia"/>
          <w:sz w:val="24"/>
          <w:szCs w:val="24"/>
        </w:rPr>
        <w:lastRenderedPageBreak/>
        <w:t>了工程量确认以及附加图等。工程量确认单是现场经过实际测量而确定某项工程发生的量，常见的有甲方代表和监理的认证。</w:t>
      </w:r>
      <w:r w:rsidRPr="0088295C">
        <w:rPr>
          <w:rFonts w:ascii="楷体" w:eastAsia="楷体" w:hAnsi="楷体" w:hint="eastAsia"/>
          <w:sz w:val="24"/>
          <w:szCs w:val="24"/>
        </w:rPr>
        <w:br/>
        <w:t>工程量确认单：仅仅只是确认了工程量，费用还得算。签证单不只是确认了工程量，还确认了费用，是鉴证确认实际发生的情况，可有工作量，事件发生的起因、经过、处理结果等内容。</w:t>
      </w:r>
    </w:p>
    <w:p w:rsidR="00855C79" w:rsidRPr="00855C79" w:rsidRDefault="00C2455B" w:rsidP="00855C79">
      <w:pPr>
        <w:pStyle w:val="2"/>
        <w:rPr>
          <w:rFonts w:asciiTheme="majorEastAsia" w:hAnsiTheme="majorEastAsia"/>
          <w:b/>
          <w:color w:val="000000" w:themeColor="text1"/>
          <w:sz w:val="32"/>
          <w:szCs w:val="32"/>
        </w:rPr>
      </w:pPr>
      <w:bookmarkStart w:id="22" w:name="_Toc1737863"/>
      <w:r>
        <w:rPr>
          <w:rFonts w:asciiTheme="majorEastAsia" w:hAnsiTheme="majorEastAsia" w:hint="eastAsia"/>
          <w:b/>
          <w:color w:val="000000" w:themeColor="text1"/>
          <w:sz w:val="32"/>
          <w:szCs w:val="32"/>
        </w:rPr>
        <w:t>15、</w:t>
      </w:r>
      <w:r w:rsidR="00855C79" w:rsidRPr="00855C79">
        <w:rPr>
          <w:rFonts w:asciiTheme="majorEastAsia" w:hAnsiTheme="majorEastAsia" w:hint="eastAsia"/>
          <w:b/>
          <w:color w:val="000000" w:themeColor="text1"/>
          <w:sz w:val="32"/>
          <w:szCs w:val="32"/>
        </w:rPr>
        <w:t>砥砺前行-【BDIP-专业级V2.11.1】诚意巨献！</w:t>
      </w:r>
      <w:bookmarkEnd w:id="22"/>
    </w:p>
    <w:p w:rsidR="00855C79" w:rsidRPr="0042659F" w:rsidRDefault="00855C79" w:rsidP="00855C79">
      <w:pPr>
        <w:rPr>
          <w:rFonts w:ascii="楷体" w:eastAsia="楷体" w:hAnsi="楷体"/>
          <w:color w:val="000000" w:themeColor="text1"/>
        </w:rPr>
      </w:pPr>
      <w:r w:rsidRPr="0042659F">
        <w:rPr>
          <w:rFonts w:ascii="楷体" w:eastAsia="楷体" w:hAnsi="楷体" w:hint="eastAsia"/>
          <w:color w:val="000000" w:themeColor="text1"/>
        </w:rPr>
        <w:t>出处</w:t>
      </w:r>
      <w:r w:rsidRPr="0042659F">
        <w:rPr>
          <w:rFonts w:ascii="楷体" w:eastAsia="楷体" w:hAnsi="楷体"/>
          <w:color w:val="000000" w:themeColor="text1"/>
        </w:rPr>
        <w:t>：</w:t>
      </w:r>
      <w:r w:rsidRPr="0042659F">
        <w:rPr>
          <w:rFonts w:ascii="楷体" w:eastAsia="楷体" w:hAnsi="楷体" w:hint="eastAsia"/>
          <w:color w:val="000000" w:themeColor="text1"/>
        </w:rPr>
        <w:t>毕埃慕  2019.1.8</w:t>
      </w:r>
    </w:p>
    <w:p w:rsidR="00855C79" w:rsidRPr="0042659F" w:rsidRDefault="00855C79" w:rsidP="00855C79">
      <w:pPr>
        <w:rPr>
          <w:rFonts w:ascii="楷体" w:eastAsia="楷体" w:hAnsi="楷体"/>
          <w:color w:val="000000" w:themeColor="text1"/>
        </w:rPr>
      </w:pPr>
      <w:r w:rsidRPr="0042659F">
        <w:rPr>
          <w:rFonts w:ascii="楷体" w:eastAsia="楷体" w:hAnsi="楷体" w:hint="eastAsia"/>
          <w:color w:val="000000" w:themeColor="text1"/>
        </w:rPr>
        <w:t>链接</w:t>
      </w:r>
      <w:r w:rsidRPr="0042659F">
        <w:rPr>
          <w:rFonts w:ascii="楷体" w:eastAsia="楷体" w:hAnsi="楷体"/>
          <w:color w:val="000000" w:themeColor="text1"/>
        </w:rPr>
        <w:t>：</w:t>
      </w:r>
      <w:hyperlink r:id="rId74" w:history="1">
        <w:r w:rsidRPr="0042659F">
          <w:rPr>
            <w:rStyle w:val="af2"/>
            <w:rFonts w:ascii="楷体" w:eastAsia="楷体" w:hAnsi="楷体"/>
            <w:color w:val="000000" w:themeColor="text1"/>
          </w:rPr>
          <w:t>http://www.17bim.com/news-detail.html?id=136&amp;type</w:t>
        </w:r>
      </w:hyperlink>
      <w:r w:rsidRPr="0042659F">
        <w:rPr>
          <w:rFonts w:ascii="楷体" w:eastAsia="楷体" w:hAnsi="楷体"/>
          <w:color w:val="000000" w:themeColor="text1"/>
        </w:rPr>
        <w:t>=</w:t>
      </w:r>
    </w:p>
    <w:p w:rsidR="00855C79" w:rsidRPr="0042659F" w:rsidRDefault="00855C79" w:rsidP="00855C79">
      <w:pPr>
        <w:rPr>
          <w:rFonts w:ascii="楷体" w:eastAsia="楷体" w:hAnsi="楷体"/>
          <w:b/>
          <w:sz w:val="24"/>
          <w:szCs w:val="24"/>
        </w:rPr>
      </w:pPr>
      <w:r w:rsidRPr="0042659F">
        <w:rPr>
          <w:rFonts w:ascii="楷体" w:eastAsia="楷体" w:hAnsi="楷体"/>
          <w:b/>
          <w:sz w:val="24"/>
          <w:szCs w:val="24"/>
        </w:rPr>
        <w:t>一. 模型功能</w:t>
      </w:r>
    </w:p>
    <w:p w:rsidR="00855C79" w:rsidRPr="0042659F" w:rsidRDefault="00855C79" w:rsidP="00855C79">
      <w:pPr>
        <w:ind w:firstLineChars="200" w:firstLine="480"/>
        <w:rPr>
          <w:rFonts w:ascii="楷体" w:eastAsia="楷体" w:hAnsi="楷体"/>
          <w:sz w:val="24"/>
          <w:szCs w:val="24"/>
        </w:rPr>
      </w:pPr>
      <w:r w:rsidRPr="0042659F">
        <w:rPr>
          <w:rFonts w:ascii="楷体" w:eastAsia="楷体" w:hAnsi="楷体"/>
          <w:sz w:val="24"/>
          <w:szCs w:val="24"/>
        </w:rPr>
        <w:t>1.Revit构件表添加计算值及合计汇总功能</w:t>
      </w:r>
    </w:p>
    <w:p w:rsidR="00855C79" w:rsidRPr="0042659F" w:rsidRDefault="00855C79" w:rsidP="00855C79">
      <w:pPr>
        <w:ind w:firstLineChars="200" w:firstLine="480"/>
        <w:rPr>
          <w:rFonts w:ascii="楷体" w:eastAsia="楷体" w:hAnsi="楷体"/>
          <w:sz w:val="24"/>
          <w:szCs w:val="24"/>
        </w:rPr>
      </w:pPr>
      <w:r w:rsidRPr="0042659F">
        <w:rPr>
          <w:rFonts w:ascii="楷体" w:eastAsia="楷体" w:hAnsi="楷体"/>
          <w:sz w:val="24"/>
          <w:szCs w:val="24"/>
        </w:rPr>
        <w:t>BIM工程师可以基于BIM的属性进行任意规则的自定义计算：如门窗可以通过长宽高等属性指标来计算面积等，此外还有工程量修正值、造价指标、各种设计参数值等！这是一个多元化的开放功能，更多的用法各位bimer可以天马行空自行发掘哦~</w:t>
      </w:r>
    </w:p>
    <w:p w:rsidR="00855C79" w:rsidRPr="0042659F" w:rsidRDefault="00855C79" w:rsidP="00855C79">
      <w:pPr>
        <w:ind w:firstLineChars="200" w:firstLine="480"/>
        <w:rPr>
          <w:rFonts w:ascii="楷体" w:eastAsia="楷体" w:hAnsi="楷体"/>
          <w:sz w:val="24"/>
          <w:szCs w:val="24"/>
        </w:rPr>
      </w:pPr>
      <w:r w:rsidRPr="0042659F">
        <w:rPr>
          <w:rFonts w:ascii="楷体" w:eastAsia="楷体" w:hAnsi="楷体"/>
          <w:sz w:val="24"/>
          <w:szCs w:val="24"/>
        </w:rPr>
        <w:t>1）合计功能；</w:t>
      </w:r>
    </w:p>
    <w:p w:rsidR="00855C79" w:rsidRPr="0042659F" w:rsidRDefault="00855C79" w:rsidP="00855C79">
      <w:pPr>
        <w:ind w:firstLineChars="200" w:firstLine="480"/>
        <w:rPr>
          <w:rFonts w:ascii="楷体" w:eastAsia="楷体" w:hAnsi="楷体"/>
          <w:sz w:val="24"/>
          <w:szCs w:val="24"/>
        </w:rPr>
      </w:pPr>
      <w:r w:rsidRPr="0042659F">
        <w:rPr>
          <w:rFonts w:ascii="楷体" w:eastAsia="楷体" w:hAnsi="楷体"/>
          <w:sz w:val="24"/>
          <w:szCs w:val="24"/>
        </w:rPr>
        <w:t>Revit构件表应用多元化，此次我们新增了构件明细表导出添加合计汇总功能，选中表头字段，勾中“合计汇总”生成表格，将所有内容一致的构件汇总成一条数据，显示累加数据结果。</w:t>
      </w:r>
    </w:p>
    <w:p w:rsidR="00855C79" w:rsidRPr="0042659F" w:rsidRDefault="00855C79" w:rsidP="00855C79">
      <w:pPr>
        <w:ind w:firstLineChars="200" w:firstLine="480"/>
        <w:rPr>
          <w:rFonts w:ascii="楷体" w:eastAsia="楷体" w:hAnsi="楷体"/>
          <w:sz w:val="24"/>
          <w:szCs w:val="24"/>
        </w:rPr>
      </w:pPr>
      <w:r w:rsidRPr="0042659F">
        <w:rPr>
          <w:rFonts w:ascii="楷体" w:eastAsia="楷体" w:hAnsi="楷体"/>
          <w:sz w:val="24"/>
          <w:szCs w:val="24"/>
        </w:rPr>
        <w:t>2）添加计算值功能；</w:t>
      </w:r>
    </w:p>
    <w:p w:rsidR="00855C79" w:rsidRPr="0042659F" w:rsidRDefault="00855C79" w:rsidP="00855C79">
      <w:pPr>
        <w:ind w:firstLineChars="200" w:firstLine="480"/>
        <w:rPr>
          <w:rFonts w:ascii="楷体" w:eastAsia="楷体" w:hAnsi="楷体"/>
          <w:sz w:val="24"/>
          <w:szCs w:val="24"/>
        </w:rPr>
      </w:pPr>
      <w:r w:rsidRPr="0042659F">
        <w:rPr>
          <w:rFonts w:ascii="楷体" w:eastAsia="楷体" w:hAnsi="楷体"/>
          <w:sz w:val="24"/>
          <w:szCs w:val="24"/>
        </w:rPr>
        <w:t>有了累加怎样才能自定义计算式进行结果导出呢？不用担心，添加构件表头字段后，点击新增按钮“添加计算值”，名称框中输入结果名称，公式框读取构件表头字段，选中字段在字段间添加运算符号+、-、*、/进行结果导出。</w:t>
      </w:r>
    </w:p>
    <w:p w:rsidR="00855C79" w:rsidRPr="0042659F" w:rsidRDefault="00855C79" w:rsidP="00855C79">
      <w:pPr>
        <w:ind w:firstLineChars="200" w:firstLine="480"/>
        <w:rPr>
          <w:rFonts w:ascii="楷体" w:eastAsia="楷体" w:hAnsi="楷体"/>
          <w:sz w:val="24"/>
          <w:szCs w:val="24"/>
        </w:rPr>
      </w:pPr>
      <w:r w:rsidRPr="0042659F">
        <w:rPr>
          <w:rFonts w:ascii="楷体" w:eastAsia="楷体" w:hAnsi="楷体"/>
          <w:sz w:val="24"/>
          <w:szCs w:val="24"/>
        </w:rPr>
        <w:t>3）过滤器过滤条件；</w:t>
      </w:r>
    </w:p>
    <w:p w:rsidR="00855C79" w:rsidRPr="0042659F" w:rsidRDefault="00855C79" w:rsidP="00855C79">
      <w:pPr>
        <w:ind w:firstLineChars="200" w:firstLine="480"/>
        <w:rPr>
          <w:rFonts w:ascii="楷体" w:eastAsia="楷体" w:hAnsi="楷体"/>
          <w:sz w:val="24"/>
          <w:szCs w:val="24"/>
        </w:rPr>
      </w:pPr>
      <w:r w:rsidRPr="0042659F">
        <w:rPr>
          <w:rFonts w:ascii="楷体" w:eastAsia="楷体" w:hAnsi="楷体"/>
          <w:sz w:val="24"/>
          <w:szCs w:val="24"/>
        </w:rPr>
        <w:t>关于Revit构件明表的细化功能可不止这些哟~我们还有Revit过滤器功能！同样在构件表设置中选中表头字段，点击过滤器标签，增加选项、过滤条件、过滤数值进行过滤，并导出Revit构件明细表。</w:t>
      </w:r>
    </w:p>
    <w:p w:rsidR="00855C79" w:rsidRPr="0042659F" w:rsidRDefault="00855C79" w:rsidP="00855C79">
      <w:pPr>
        <w:ind w:firstLineChars="200" w:firstLine="480"/>
        <w:rPr>
          <w:rFonts w:ascii="楷体" w:eastAsia="楷体" w:hAnsi="楷体"/>
          <w:sz w:val="24"/>
          <w:szCs w:val="24"/>
        </w:rPr>
      </w:pPr>
      <w:r w:rsidRPr="0042659F">
        <w:rPr>
          <w:rFonts w:ascii="楷体" w:eastAsia="楷体" w:hAnsi="楷体"/>
          <w:sz w:val="24"/>
          <w:szCs w:val="24"/>
        </w:rPr>
        <w:t>再补充最后一点，Revit构件明细表导出后，可适应在表格上做修改、更新、删除哦~</w:t>
      </w:r>
    </w:p>
    <w:p w:rsidR="00855C79" w:rsidRPr="0042659F" w:rsidRDefault="00855C79" w:rsidP="00855C79">
      <w:pPr>
        <w:ind w:firstLineChars="200" w:firstLine="480"/>
        <w:rPr>
          <w:rFonts w:ascii="楷体" w:eastAsia="楷体" w:hAnsi="楷体"/>
          <w:sz w:val="24"/>
          <w:szCs w:val="24"/>
        </w:rPr>
      </w:pPr>
      <w:r w:rsidRPr="0042659F">
        <w:rPr>
          <w:rFonts w:ascii="楷体" w:eastAsia="楷体" w:hAnsi="楷体"/>
          <w:sz w:val="24"/>
          <w:szCs w:val="24"/>
        </w:rPr>
        <w:t>2.属性框添加类型属性展示</w:t>
      </w:r>
    </w:p>
    <w:p w:rsidR="00855C79" w:rsidRPr="0042659F" w:rsidRDefault="00855C79" w:rsidP="00855C79">
      <w:pPr>
        <w:ind w:firstLineChars="200" w:firstLine="480"/>
        <w:rPr>
          <w:rFonts w:ascii="楷体" w:eastAsia="楷体" w:hAnsi="楷体"/>
          <w:sz w:val="24"/>
          <w:szCs w:val="24"/>
        </w:rPr>
      </w:pPr>
      <w:r w:rsidRPr="0042659F">
        <w:rPr>
          <w:rFonts w:ascii="楷体" w:eastAsia="楷体" w:hAnsi="楷体"/>
          <w:sz w:val="24"/>
          <w:szCs w:val="24"/>
        </w:rPr>
        <w:lastRenderedPageBreak/>
        <w:t>为满足用户属性模块类似与Revit的应用查看，BDIP在属性框中做了调整，打开属性框，选择实例参数与类型参数，进行切换浏览查看。</w:t>
      </w:r>
    </w:p>
    <w:p w:rsidR="00855C79" w:rsidRPr="0042659F" w:rsidRDefault="00855C79" w:rsidP="00855C79">
      <w:pPr>
        <w:ind w:firstLineChars="200" w:firstLine="480"/>
        <w:rPr>
          <w:rFonts w:ascii="楷体" w:eastAsia="楷体" w:hAnsi="楷体"/>
          <w:sz w:val="24"/>
          <w:szCs w:val="24"/>
        </w:rPr>
      </w:pPr>
      <w:r w:rsidRPr="0042659F">
        <w:rPr>
          <w:rFonts w:ascii="楷体" w:eastAsia="楷体" w:hAnsi="楷体"/>
          <w:sz w:val="24"/>
          <w:szCs w:val="24"/>
        </w:rPr>
        <w:t>3.过滤器可实现反复调用条件</w:t>
      </w:r>
    </w:p>
    <w:p w:rsidR="00855C79" w:rsidRPr="0042659F" w:rsidRDefault="00855C79" w:rsidP="00855C79">
      <w:pPr>
        <w:ind w:firstLineChars="200" w:firstLine="480"/>
        <w:rPr>
          <w:rFonts w:ascii="楷体" w:eastAsia="楷体" w:hAnsi="楷体"/>
          <w:sz w:val="24"/>
          <w:szCs w:val="24"/>
        </w:rPr>
      </w:pPr>
      <w:r w:rsidRPr="0042659F">
        <w:rPr>
          <w:rFonts w:ascii="楷体" w:eastAsia="楷体" w:hAnsi="楷体"/>
          <w:sz w:val="24"/>
          <w:szCs w:val="24"/>
        </w:rPr>
        <w:t>工程应用中，常通过模型浏览器或过滤器设置条件，去精确过滤筛选构件。BDIP提供最大的便捷，过滤器条件可以保存模板啦~保存的模板点击可实时调用哦！收藏夹右击也可以实时查看的过滤条件呢~</w:t>
      </w:r>
    </w:p>
    <w:p w:rsidR="00855C79" w:rsidRPr="0042659F" w:rsidRDefault="00855C79" w:rsidP="00855C79">
      <w:pPr>
        <w:ind w:firstLineChars="200" w:firstLine="480"/>
        <w:rPr>
          <w:rFonts w:ascii="楷体" w:eastAsia="楷体" w:hAnsi="楷体"/>
          <w:sz w:val="24"/>
          <w:szCs w:val="24"/>
        </w:rPr>
      </w:pPr>
      <w:r w:rsidRPr="0042659F">
        <w:rPr>
          <w:rFonts w:ascii="楷体" w:eastAsia="楷体" w:hAnsi="楷体"/>
          <w:sz w:val="24"/>
          <w:szCs w:val="24"/>
        </w:rPr>
        <w:t>4.多个剖切面锁定功能</w:t>
      </w:r>
    </w:p>
    <w:p w:rsidR="00855C79" w:rsidRPr="0042659F" w:rsidRDefault="00855C79" w:rsidP="00855C79">
      <w:pPr>
        <w:ind w:firstLineChars="200" w:firstLine="480"/>
        <w:rPr>
          <w:rFonts w:ascii="楷体" w:eastAsia="楷体" w:hAnsi="楷体"/>
          <w:sz w:val="24"/>
          <w:szCs w:val="24"/>
        </w:rPr>
      </w:pPr>
      <w:r w:rsidRPr="0042659F">
        <w:rPr>
          <w:rFonts w:ascii="楷体" w:eastAsia="楷体" w:hAnsi="楷体"/>
          <w:sz w:val="24"/>
          <w:szCs w:val="24"/>
        </w:rPr>
        <w:t>本次发版在剖切上也做了精细升级开发，不但支持XYZ轴移动旋转剖切、添加框整体剖切、辅助剖切、按楼层剖切的单项剖切；现在实现了——多个剖切面的结果锁定功能啦~剖切条锁定的状态下，可以随意操作XYZ轴、添加框命令，并保存每个命令的剖切结果~还有惊喜，按楼层剖切，再进行剖切条（XYZ轴、添加框）剖切，操作结果也会被锁定保存哦！您最想剖切哪个房间、哪个专业...请随意~</w:t>
      </w:r>
    </w:p>
    <w:p w:rsidR="00855C79" w:rsidRPr="0042659F" w:rsidRDefault="00855C79" w:rsidP="00855C79">
      <w:pPr>
        <w:ind w:firstLineChars="200" w:firstLine="480"/>
        <w:rPr>
          <w:rFonts w:ascii="楷体" w:eastAsia="楷体" w:hAnsi="楷体"/>
          <w:sz w:val="24"/>
          <w:szCs w:val="24"/>
        </w:rPr>
      </w:pPr>
      <w:r w:rsidRPr="0042659F">
        <w:rPr>
          <w:rFonts w:ascii="楷体" w:eastAsia="楷体" w:hAnsi="楷体"/>
          <w:sz w:val="24"/>
          <w:szCs w:val="24"/>
        </w:rPr>
        <w:t>5.构件分享增加部分区域加载功能，大幅提升构件加载速度</w:t>
      </w:r>
    </w:p>
    <w:p w:rsidR="00855C79" w:rsidRPr="0042659F" w:rsidRDefault="00855C79" w:rsidP="00855C79">
      <w:pPr>
        <w:ind w:firstLineChars="200" w:firstLine="480"/>
        <w:rPr>
          <w:rFonts w:ascii="楷体" w:eastAsia="楷体" w:hAnsi="楷体"/>
          <w:sz w:val="24"/>
          <w:szCs w:val="24"/>
        </w:rPr>
      </w:pPr>
      <w:r w:rsidRPr="0042659F">
        <w:rPr>
          <w:rFonts w:ascii="楷体" w:eastAsia="楷体" w:hAnsi="楷体"/>
          <w:sz w:val="24"/>
          <w:szCs w:val="24"/>
        </w:rPr>
        <w:t>构件分享生成链接，支持点击直接查看被分享的构件，也可以随意切换左上角显示整体构件按钮——加载模型后定位被分享构件。同样支持模型其他构件的查看。其中大大提升了模型构件分享定位查看，更便捷了施工进行、会议进行、检查进行等工作。</w:t>
      </w:r>
    </w:p>
    <w:p w:rsidR="00855C79" w:rsidRPr="0042659F" w:rsidRDefault="00855C79" w:rsidP="00855C79">
      <w:pPr>
        <w:ind w:firstLineChars="200" w:firstLine="480"/>
        <w:rPr>
          <w:rFonts w:ascii="楷体" w:eastAsia="楷体" w:hAnsi="楷体"/>
          <w:sz w:val="24"/>
          <w:szCs w:val="24"/>
        </w:rPr>
      </w:pPr>
      <w:r w:rsidRPr="0042659F">
        <w:rPr>
          <w:rFonts w:ascii="楷体" w:eastAsia="楷体" w:hAnsi="楷体"/>
          <w:sz w:val="24"/>
          <w:szCs w:val="24"/>
        </w:rPr>
        <w:t>6.晨曦报表结果保存记录</w:t>
      </w:r>
    </w:p>
    <w:p w:rsidR="00855C79" w:rsidRPr="0042659F" w:rsidRDefault="00855C79" w:rsidP="00855C79">
      <w:pPr>
        <w:ind w:firstLineChars="200" w:firstLine="480"/>
        <w:rPr>
          <w:rFonts w:ascii="楷体" w:eastAsia="楷体" w:hAnsi="楷体"/>
          <w:sz w:val="24"/>
          <w:szCs w:val="24"/>
        </w:rPr>
      </w:pPr>
      <w:r w:rsidRPr="0042659F">
        <w:rPr>
          <w:rFonts w:ascii="楷体" w:eastAsia="楷体" w:hAnsi="楷体"/>
          <w:sz w:val="24"/>
          <w:szCs w:val="24"/>
        </w:rPr>
        <w:t>应广大埃粉呼声，不止Revit构件明细表支持结果保存，晨曦工程量表结果也支持保存啦——点击过滤器可以查看保存结果及保存时间。</w:t>
      </w:r>
    </w:p>
    <w:p w:rsidR="00855C79" w:rsidRPr="0042659F" w:rsidRDefault="00855C79" w:rsidP="00855C79">
      <w:pPr>
        <w:ind w:firstLineChars="200" w:firstLine="480"/>
        <w:rPr>
          <w:rFonts w:ascii="楷体" w:eastAsia="楷体" w:hAnsi="楷体"/>
          <w:sz w:val="24"/>
          <w:szCs w:val="24"/>
        </w:rPr>
      </w:pPr>
      <w:r w:rsidRPr="0042659F">
        <w:rPr>
          <w:rFonts w:ascii="楷体" w:eastAsia="楷体" w:hAnsi="楷体"/>
          <w:sz w:val="24"/>
          <w:szCs w:val="24"/>
        </w:rPr>
        <w:t>7.视点涂鸦工具栏清除按钮</w:t>
      </w:r>
    </w:p>
    <w:p w:rsidR="00855C79" w:rsidRPr="0042659F" w:rsidRDefault="00855C79" w:rsidP="00855C79">
      <w:pPr>
        <w:ind w:firstLineChars="200" w:firstLine="480"/>
        <w:rPr>
          <w:rFonts w:ascii="楷体" w:eastAsia="楷体" w:hAnsi="楷体"/>
          <w:sz w:val="24"/>
          <w:szCs w:val="24"/>
        </w:rPr>
      </w:pPr>
      <w:r w:rsidRPr="0042659F">
        <w:rPr>
          <w:rFonts w:ascii="楷体" w:eastAsia="楷体" w:hAnsi="楷体"/>
          <w:sz w:val="24"/>
          <w:szCs w:val="24"/>
        </w:rPr>
        <w:t>视点涂鸦工具栏增加清除按钮，支持选中不需要的涂鸦结果进行删除。对已保存的历史涂鸦结果也支持选中删除哦~无须重新新建视点涂鸦，在原来的基础上直接更新您的视点。这样“懒”操作秀起来~</w:t>
      </w:r>
    </w:p>
    <w:p w:rsidR="00855C79" w:rsidRPr="0042659F" w:rsidRDefault="00855C79" w:rsidP="00855C79">
      <w:pPr>
        <w:ind w:firstLineChars="200" w:firstLine="482"/>
        <w:rPr>
          <w:rFonts w:ascii="楷体" w:eastAsia="楷体" w:hAnsi="楷体"/>
          <w:b/>
          <w:sz w:val="24"/>
          <w:szCs w:val="24"/>
        </w:rPr>
      </w:pPr>
      <w:r w:rsidRPr="0042659F">
        <w:rPr>
          <w:rFonts w:ascii="楷体" w:eastAsia="楷体" w:hAnsi="楷体"/>
          <w:b/>
          <w:sz w:val="24"/>
          <w:szCs w:val="24"/>
        </w:rPr>
        <w:t>二、图纸功能</w:t>
      </w:r>
    </w:p>
    <w:p w:rsidR="00855C79" w:rsidRPr="0042659F" w:rsidRDefault="00855C79" w:rsidP="00855C79">
      <w:pPr>
        <w:ind w:firstLineChars="200" w:firstLine="480"/>
        <w:rPr>
          <w:rFonts w:ascii="楷体" w:eastAsia="楷体" w:hAnsi="楷体"/>
          <w:sz w:val="24"/>
          <w:szCs w:val="24"/>
        </w:rPr>
      </w:pPr>
      <w:r w:rsidRPr="0042659F">
        <w:rPr>
          <w:rFonts w:ascii="楷体" w:eastAsia="楷体" w:hAnsi="楷体"/>
          <w:sz w:val="24"/>
          <w:szCs w:val="24"/>
        </w:rPr>
        <w:t>1.二维平面图远程共享交流功能</w:t>
      </w:r>
    </w:p>
    <w:p w:rsidR="00855C79" w:rsidRPr="0042659F" w:rsidRDefault="00855C79" w:rsidP="00855C79">
      <w:pPr>
        <w:ind w:firstLineChars="200" w:firstLine="480"/>
        <w:rPr>
          <w:rFonts w:ascii="楷体" w:eastAsia="楷体" w:hAnsi="楷体"/>
          <w:sz w:val="24"/>
          <w:szCs w:val="24"/>
        </w:rPr>
      </w:pPr>
      <w:r w:rsidRPr="0042659F">
        <w:rPr>
          <w:rFonts w:ascii="楷体" w:eastAsia="楷体" w:hAnsi="楷体"/>
          <w:sz w:val="24"/>
          <w:szCs w:val="24"/>
        </w:rPr>
        <w:t>我们都知道，三维模型上的共享交流功能，邀请相关人员进行共享协作，为埃粉们免去异地工作烦恼！本次二维模型图纸也支持咯~点击模型分享按钮生成链接，邀请相关人员进行共享讨论！</w:t>
      </w:r>
    </w:p>
    <w:p w:rsidR="00855C79" w:rsidRPr="0042659F" w:rsidRDefault="00855C79" w:rsidP="00855C79">
      <w:pPr>
        <w:ind w:firstLineChars="200" w:firstLine="480"/>
        <w:rPr>
          <w:rFonts w:ascii="楷体" w:eastAsia="楷体" w:hAnsi="楷体"/>
          <w:sz w:val="24"/>
          <w:szCs w:val="24"/>
        </w:rPr>
      </w:pPr>
      <w:r w:rsidRPr="0042659F">
        <w:rPr>
          <w:rFonts w:ascii="楷体" w:eastAsia="楷体" w:hAnsi="楷体"/>
          <w:sz w:val="24"/>
          <w:szCs w:val="24"/>
        </w:rPr>
        <w:lastRenderedPageBreak/>
        <w:t>2.图纸对比生成结果保存</w:t>
      </w:r>
    </w:p>
    <w:p w:rsidR="00855C79" w:rsidRPr="0042659F" w:rsidRDefault="00855C79" w:rsidP="00855C79">
      <w:pPr>
        <w:ind w:firstLineChars="200" w:firstLine="480"/>
        <w:rPr>
          <w:rFonts w:ascii="楷体" w:eastAsia="楷体" w:hAnsi="楷体"/>
          <w:sz w:val="24"/>
          <w:szCs w:val="24"/>
        </w:rPr>
      </w:pPr>
      <w:r w:rsidRPr="0042659F">
        <w:rPr>
          <w:rFonts w:ascii="楷体" w:eastAsia="楷体" w:hAnsi="楷体"/>
          <w:sz w:val="24"/>
          <w:szCs w:val="24"/>
        </w:rPr>
        <w:t>图纸对比支持结果保存啦~保存在项目模型列表“2D图纸对比”按钮的“历史记录”中！支持项目中所有的图纸对比结果保存，点击进入直接查看历史对比结果。</w:t>
      </w:r>
    </w:p>
    <w:p w:rsidR="00855C79" w:rsidRPr="0042659F" w:rsidRDefault="00855C79" w:rsidP="00855C79">
      <w:pPr>
        <w:ind w:firstLineChars="200" w:firstLine="480"/>
        <w:rPr>
          <w:rFonts w:ascii="楷体" w:eastAsia="楷体" w:hAnsi="楷体"/>
          <w:sz w:val="24"/>
          <w:szCs w:val="24"/>
        </w:rPr>
      </w:pPr>
      <w:r w:rsidRPr="0042659F">
        <w:rPr>
          <w:rFonts w:ascii="楷体" w:eastAsia="楷体" w:hAnsi="楷体"/>
          <w:sz w:val="24"/>
          <w:szCs w:val="24"/>
        </w:rPr>
        <w:t>3.Revit对应的2D图纸添加视点保存功能</w:t>
      </w:r>
    </w:p>
    <w:p w:rsidR="00855C79" w:rsidRPr="0042659F" w:rsidRDefault="00855C79" w:rsidP="00855C79">
      <w:pPr>
        <w:ind w:firstLineChars="200" w:firstLine="480"/>
        <w:rPr>
          <w:rFonts w:ascii="楷体" w:eastAsia="楷体" w:hAnsi="楷体"/>
          <w:sz w:val="24"/>
          <w:szCs w:val="24"/>
        </w:rPr>
      </w:pPr>
      <w:r w:rsidRPr="0042659F">
        <w:rPr>
          <w:rFonts w:ascii="楷体" w:eastAsia="楷体" w:hAnsi="楷体"/>
          <w:sz w:val="24"/>
          <w:szCs w:val="24"/>
        </w:rPr>
        <w:t>3D切换的2D图纸上可以做视点保存功能啦！随意进行涂鸦备注进行视点保存，保存的视点结果保存在视点列表中，方便下次查看。</w:t>
      </w:r>
    </w:p>
    <w:p w:rsidR="00855C79" w:rsidRPr="0042659F" w:rsidRDefault="00855C79" w:rsidP="00855C79">
      <w:pPr>
        <w:ind w:firstLineChars="200" w:firstLine="480"/>
        <w:rPr>
          <w:rFonts w:ascii="楷体" w:eastAsia="楷体" w:hAnsi="楷体"/>
          <w:sz w:val="24"/>
          <w:szCs w:val="24"/>
        </w:rPr>
      </w:pPr>
      <w:r w:rsidRPr="0042659F">
        <w:rPr>
          <w:rFonts w:ascii="楷体" w:eastAsia="楷体" w:hAnsi="楷体"/>
          <w:sz w:val="24"/>
          <w:szCs w:val="24"/>
        </w:rPr>
        <w:t>4.2D图纸布局查看</w:t>
      </w:r>
    </w:p>
    <w:p w:rsidR="00855C79" w:rsidRPr="0042659F" w:rsidRDefault="00855C79" w:rsidP="00855C79">
      <w:pPr>
        <w:ind w:firstLineChars="200" w:firstLine="480"/>
        <w:rPr>
          <w:rFonts w:ascii="楷体" w:eastAsia="楷体" w:hAnsi="楷体"/>
          <w:sz w:val="24"/>
          <w:szCs w:val="24"/>
        </w:rPr>
      </w:pPr>
      <w:r w:rsidRPr="0042659F">
        <w:rPr>
          <w:rFonts w:ascii="楷体" w:eastAsia="楷体" w:hAnsi="楷体"/>
          <w:sz w:val="24"/>
          <w:szCs w:val="24"/>
        </w:rPr>
        <w:t>DWG上传平台后支持布局查看啦！您在</w:t>
      </w:r>
      <w:r w:rsidRPr="0042659F">
        <w:rPr>
          <w:rFonts w:ascii="楷体" w:eastAsia="楷体" w:hAnsi="楷体" w:hint="eastAsia"/>
          <w:sz w:val="24"/>
          <w:szCs w:val="24"/>
        </w:rPr>
        <w:t>AutoCAD</w:t>
      </w:r>
      <w:r w:rsidRPr="0042659F">
        <w:rPr>
          <w:rFonts w:ascii="楷体" w:eastAsia="楷体" w:hAnsi="楷体"/>
          <w:sz w:val="24"/>
          <w:szCs w:val="24"/>
        </w:rPr>
        <w:t>中新增的图纸布局，上传BDIP后打开DWG图纸左上角新增小窗口，图纸布局可在小窗口中进行切换查看；</w:t>
      </w:r>
    </w:p>
    <w:p w:rsidR="00855C79" w:rsidRPr="0042659F" w:rsidRDefault="00855C79" w:rsidP="00855C79">
      <w:pPr>
        <w:ind w:firstLineChars="200" w:firstLine="482"/>
        <w:rPr>
          <w:rFonts w:ascii="楷体" w:eastAsia="楷体" w:hAnsi="楷体"/>
          <w:b/>
          <w:sz w:val="24"/>
          <w:szCs w:val="24"/>
        </w:rPr>
      </w:pPr>
      <w:r w:rsidRPr="0042659F">
        <w:rPr>
          <w:rFonts w:ascii="楷体" w:eastAsia="楷体" w:hAnsi="楷体"/>
          <w:b/>
          <w:sz w:val="24"/>
          <w:szCs w:val="24"/>
        </w:rPr>
        <w:t>展示功能</w:t>
      </w:r>
    </w:p>
    <w:p w:rsidR="00855C79" w:rsidRPr="0042659F" w:rsidRDefault="00855C79" w:rsidP="00855C79">
      <w:pPr>
        <w:ind w:firstLineChars="200" w:firstLine="480"/>
        <w:rPr>
          <w:rFonts w:ascii="楷体" w:eastAsia="楷体" w:hAnsi="楷体"/>
          <w:sz w:val="24"/>
          <w:szCs w:val="24"/>
        </w:rPr>
      </w:pPr>
      <w:r w:rsidRPr="0042659F">
        <w:rPr>
          <w:rFonts w:ascii="楷体" w:eastAsia="楷体" w:hAnsi="楷体"/>
          <w:sz w:val="24"/>
          <w:szCs w:val="24"/>
        </w:rPr>
        <w:t>1.平台侧边栏展示</w:t>
      </w:r>
    </w:p>
    <w:p w:rsidR="00855C79" w:rsidRPr="0042659F" w:rsidRDefault="00855C79" w:rsidP="00855C79">
      <w:pPr>
        <w:ind w:firstLineChars="200" w:firstLine="480"/>
        <w:rPr>
          <w:rFonts w:ascii="楷体" w:eastAsia="楷体" w:hAnsi="楷体"/>
          <w:sz w:val="24"/>
          <w:szCs w:val="24"/>
        </w:rPr>
      </w:pPr>
      <w:r w:rsidRPr="0042659F">
        <w:rPr>
          <w:rFonts w:ascii="楷体" w:eastAsia="楷体" w:hAnsi="楷体"/>
          <w:sz w:val="24"/>
          <w:szCs w:val="24"/>
        </w:rPr>
        <w:t>侧边栏新增搜索框，可实时定位侧边栏标签名称；也做了有子集无子集标签区别，有无子集依据图标即可知晓；标签名称有子集情况下展开可查看三、四级菜单，配置后可展开使用；侧边栏为适应标签名称，可拖动展开查看全部名称。优化您的项目管理体验~</w:t>
      </w:r>
    </w:p>
    <w:p w:rsidR="00855C79" w:rsidRPr="0042659F" w:rsidRDefault="00855C79" w:rsidP="00855C79">
      <w:pPr>
        <w:ind w:firstLineChars="200" w:firstLine="480"/>
        <w:rPr>
          <w:rFonts w:ascii="楷体" w:eastAsia="楷体" w:hAnsi="楷体"/>
          <w:sz w:val="24"/>
          <w:szCs w:val="24"/>
        </w:rPr>
      </w:pPr>
      <w:r w:rsidRPr="0042659F">
        <w:rPr>
          <w:rFonts w:ascii="楷体" w:eastAsia="楷体" w:hAnsi="楷体"/>
          <w:sz w:val="24"/>
          <w:szCs w:val="24"/>
        </w:rPr>
        <w:t>2.消息中心新增删除管理功能</w:t>
      </w:r>
    </w:p>
    <w:p w:rsidR="00855C79" w:rsidRPr="0042659F" w:rsidRDefault="00855C79" w:rsidP="00855C79">
      <w:pPr>
        <w:ind w:firstLineChars="200" w:firstLine="480"/>
        <w:rPr>
          <w:rFonts w:ascii="楷体" w:eastAsia="楷体" w:hAnsi="楷体"/>
          <w:sz w:val="24"/>
          <w:szCs w:val="24"/>
        </w:rPr>
      </w:pPr>
      <w:r w:rsidRPr="0042659F">
        <w:rPr>
          <w:rFonts w:ascii="楷体" w:eastAsia="楷体" w:hAnsi="楷体"/>
          <w:sz w:val="24"/>
          <w:szCs w:val="24"/>
        </w:rPr>
        <w:t>项目沟通中，消息中心消息往往累计较多，现新增删除按钮，可根据需求选择删除消息，管理消息中心消息列表。</w:t>
      </w:r>
    </w:p>
    <w:p w:rsidR="00855C79" w:rsidRPr="0042659F" w:rsidRDefault="00855C79" w:rsidP="00855C79">
      <w:pPr>
        <w:ind w:firstLineChars="200" w:firstLine="480"/>
        <w:rPr>
          <w:rFonts w:ascii="楷体" w:eastAsia="楷体" w:hAnsi="楷体"/>
          <w:sz w:val="24"/>
          <w:szCs w:val="24"/>
        </w:rPr>
      </w:pPr>
      <w:r w:rsidRPr="0042659F">
        <w:rPr>
          <w:rFonts w:ascii="楷体" w:eastAsia="楷体" w:hAnsi="楷体"/>
          <w:sz w:val="24"/>
          <w:szCs w:val="24"/>
        </w:rPr>
        <w:t>3.专业版消息推送及更新日志</w:t>
      </w:r>
    </w:p>
    <w:p w:rsidR="00855C79" w:rsidRPr="0042659F" w:rsidRDefault="00855C79" w:rsidP="00855C79">
      <w:pPr>
        <w:ind w:firstLineChars="200" w:firstLine="480"/>
        <w:rPr>
          <w:rFonts w:ascii="楷体" w:eastAsia="楷体" w:hAnsi="楷体"/>
          <w:sz w:val="24"/>
          <w:szCs w:val="24"/>
        </w:rPr>
      </w:pPr>
      <w:r w:rsidRPr="0042659F">
        <w:rPr>
          <w:rFonts w:ascii="楷体" w:eastAsia="楷体" w:hAnsi="楷体"/>
          <w:sz w:val="24"/>
          <w:szCs w:val="24"/>
        </w:rPr>
        <w:t>BDIP右上角灯泡图标下新增“更新日志”记录每次发版内容；BDIP消息推送发版内容、重要通知、温馨提示等消息，右下角出现弹窗提醒，可供点击查看。</w:t>
      </w:r>
    </w:p>
    <w:p w:rsidR="0004762C" w:rsidRDefault="0004762C" w:rsidP="0004762C">
      <w:pPr>
        <w:pStyle w:val="1"/>
        <w:rPr>
          <w:rFonts w:asciiTheme="minorEastAsia" w:hAnsiTheme="minorEastAsia"/>
          <w:b/>
          <w:sz w:val="44"/>
          <w:szCs w:val="44"/>
        </w:rPr>
      </w:pPr>
      <w:bookmarkStart w:id="23" w:name="_Toc1737864"/>
      <w:r w:rsidRPr="0004762C">
        <w:rPr>
          <w:rFonts w:asciiTheme="minorEastAsia" w:hAnsiTheme="minorEastAsia" w:hint="eastAsia"/>
          <w:b/>
          <w:sz w:val="44"/>
          <w:szCs w:val="44"/>
        </w:rPr>
        <w:t>对标企业动态</w:t>
      </w:r>
      <w:bookmarkEnd w:id="23"/>
    </w:p>
    <w:p w:rsidR="00855C79" w:rsidRPr="00855C79" w:rsidRDefault="00C2455B" w:rsidP="00855C79">
      <w:pPr>
        <w:pStyle w:val="2"/>
        <w:rPr>
          <w:rFonts w:asciiTheme="majorEastAsia" w:hAnsiTheme="majorEastAsia"/>
          <w:b/>
          <w:color w:val="000000" w:themeColor="text1"/>
          <w:sz w:val="32"/>
          <w:szCs w:val="32"/>
        </w:rPr>
      </w:pPr>
      <w:bookmarkStart w:id="24" w:name="_Toc1737865"/>
      <w:r>
        <w:rPr>
          <w:rFonts w:asciiTheme="majorEastAsia" w:hAnsiTheme="majorEastAsia" w:hint="eastAsia"/>
          <w:b/>
          <w:color w:val="000000" w:themeColor="text1"/>
          <w:sz w:val="32"/>
          <w:szCs w:val="32"/>
        </w:rPr>
        <w:t>1、</w:t>
      </w:r>
      <w:r w:rsidR="00855C79" w:rsidRPr="00855C79">
        <w:rPr>
          <w:rFonts w:asciiTheme="majorEastAsia" w:hAnsiTheme="majorEastAsia" w:hint="eastAsia"/>
          <w:b/>
          <w:color w:val="000000" w:themeColor="text1"/>
          <w:sz w:val="32"/>
          <w:szCs w:val="32"/>
        </w:rPr>
        <w:t>公司未来竞争力的源泉是什么——碧桂园董事会主席杨国强2019年会寄语未来</w:t>
      </w:r>
      <w:bookmarkEnd w:id="24"/>
    </w:p>
    <w:p w:rsidR="00855C79" w:rsidRPr="00DE4931" w:rsidRDefault="00855C79" w:rsidP="00855C79">
      <w:pPr>
        <w:rPr>
          <w:rFonts w:ascii="楷体" w:eastAsia="楷体" w:hAnsi="楷体"/>
          <w:color w:val="000000" w:themeColor="text1"/>
        </w:rPr>
      </w:pPr>
      <w:r w:rsidRPr="00DE4931">
        <w:rPr>
          <w:rFonts w:ascii="楷体" w:eastAsia="楷体" w:hAnsi="楷体" w:hint="eastAsia"/>
          <w:color w:val="000000" w:themeColor="text1"/>
        </w:rPr>
        <w:t>出处</w:t>
      </w:r>
      <w:r w:rsidRPr="00DE4931">
        <w:rPr>
          <w:rFonts w:ascii="楷体" w:eastAsia="楷体" w:hAnsi="楷体"/>
          <w:color w:val="000000" w:themeColor="text1"/>
        </w:rPr>
        <w:t>：碧桂园</w:t>
      </w:r>
      <w:r w:rsidRPr="00DE4931">
        <w:rPr>
          <w:rFonts w:ascii="楷体" w:eastAsia="楷体" w:hAnsi="楷体" w:hint="eastAsia"/>
          <w:color w:val="000000" w:themeColor="text1"/>
        </w:rPr>
        <w:t xml:space="preserve">  2019.1.22</w:t>
      </w:r>
    </w:p>
    <w:p w:rsidR="00855C79" w:rsidRPr="00DE4931" w:rsidRDefault="00855C79" w:rsidP="00855C79">
      <w:pPr>
        <w:rPr>
          <w:rFonts w:ascii="楷体" w:eastAsia="楷体" w:hAnsi="楷体"/>
          <w:color w:val="000000" w:themeColor="text1"/>
        </w:rPr>
      </w:pPr>
      <w:r w:rsidRPr="00DE4931">
        <w:rPr>
          <w:rFonts w:ascii="楷体" w:eastAsia="楷体" w:hAnsi="楷体" w:hint="eastAsia"/>
          <w:color w:val="000000" w:themeColor="text1"/>
        </w:rPr>
        <w:lastRenderedPageBreak/>
        <w:t>链接</w:t>
      </w:r>
      <w:r w:rsidRPr="00DE4931">
        <w:rPr>
          <w:rFonts w:ascii="楷体" w:eastAsia="楷体" w:hAnsi="楷体"/>
          <w:color w:val="000000" w:themeColor="text1"/>
        </w:rPr>
        <w:t>：</w:t>
      </w:r>
      <w:hyperlink r:id="rId75" w:history="1">
        <w:r w:rsidRPr="00DE4931">
          <w:rPr>
            <w:rStyle w:val="af2"/>
            <w:rFonts w:ascii="楷体" w:eastAsia="楷体" w:hAnsi="楷体"/>
            <w:color w:val="000000" w:themeColor="text1"/>
          </w:rPr>
          <w:t>https://www.bgy.com.cn/news_details.aspx?id=9989545</w:t>
        </w:r>
      </w:hyperlink>
    </w:p>
    <w:p w:rsidR="00855C79" w:rsidRPr="00DE4931" w:rsidRDefault="00855C79" w:rsidP="00855C79">
      <w:pPr>
        <w:ind w:firstLineChars="200" w:firstLine="480"/>
        <w:rPr>
          <w:rFonts w:ascii="楷体" w:eastAsia="楷体" w:hAnsi="楷体"/>
          <w:sz w:val="24"/>
          <w:szCs w:val="24"/>
        </w:rPr>
      </w:pPr>
      <w:r w:rsidRPr="00DE4931">
        <w:rPr>
          <w:rFonts w:ascii="楷体" w:eastAsia="楷体" w:hAnsi="楷体" w:hint="eastAsia"/>
          <w:sz w:val="24"/>
          <w:szCs w:val="24"/>
        </w:rPr>
        <w:t>1月21日，碧桂园集团举行2019年度会议。会议上，集团董事局主席杨国强用了近三个小时的时间，分享了他对行业发展趋势、公司业务重点、提升全周期竞争力的思考，介绍了现代农业和机器人等业务的最新动态，并鼓励全集团员工“将自己的潜力发挥到极致，活得精彩而不负此生”。</w:t>
      </w:r>
    </w:p>
    <w:p w:rsidR="00855C79" w:rsidRPr="00DE4931" w:rsidRDefault="00855C79" w:rsidP="00855C79">
      <w:pPr>
        <w:ind w:firstLineChars="200" w:firstLine="480"/>
        <w:rPr>
          <w:rFonts w:ascii="楷体" w:eastAsia="楷体" w:hAnsi="楷体"/>
          <w:sz w:val="24"/>
          <w:szCs w:val="24"/>
        </w:rPr>
      </w:pPr>
      <w:r w:rsidRPr="00DE4931">
        <w:rPr>
          <w:rFonts w:ascii="楷体" w:eastAsia="楷体" w:hAnsi="楷体" w:hint="eastAsia"/>
          <w:sz w:val="24"/>
          <w:szCs w:val="24"/>
        </w:rPr>
        <w:t>他还在年会上分享了刚刚更新的《碧桂园是什么》，开篇即提出，“我们是为全世界创造美好生活产品的高科技综合性企业。”</w:t>
      </w:r>
    </w:p>
    <w:p w:rsidR="00855C79" w:rsidRPr="00DE4931" w:rsidRDefault="00855C79" w:rsidP="00855C79">
      <w:pPr>
        <w:ind w:firstLineChars="200" w:firstLine="480"/>
        <w:rPr>
          <w:rFonts w:ascii="楷体" w:eastAsia="楷体" w:hAnsi="楷体"/>
          <w:sz w:val="24"/>
          <w:szCs w:val="24"/>
        </w:rPr>
      </w:pPr>
      <w:r w:rsidRPr="00DE4931">
        <w:rPr>
          <w:rFonts w:ascii="楷体" w:eastAsia="楷体" w:hAnsi="楷体" w:hint="eastAsia"/>
          <w:sz w:val="24"/>
          <w:szCs w:val="24"/>
        </w:rPr>
        <w:t>——“使命、责任、良心之所在”</w:t>
      </w:r>
    </w:p>
    <w:p w:rsidR="00855C79" w:rsidRPr="00DE4931" w:rsidRDefault="00855C79" w:rsidP="00855C79">
      <w:pPr>
        <w:ind w:firstLineChars="200" w:firstLine="480"/>
        <w:rPr>
          <w:rFonts w:ascii="楷体" w:eastAsia="楷体" w:hAnsi="楷体"/>
          <w:sz w:val="24"/>
          <w:szCs w:val="24"/>
        </w:rPr>
      </w:pPr>
      <w:r w:rsidRPr="00DE4931">
        <w:rPr>
          <w:rFonts w:ascii="楷体" w:eastAsia="楷体" w:hAnsi="楷体" w:hint="eastAsia"/>
          <w:sz w:val="24"/>
          <w:szCs w:val="24"/>
        </w:rPr>
        <w:t>感谢同事们，大家一起奋斗走过了这20多年的路，造就了我们的今天。去年我们受到了很多的批评、建议，也得到了教训，知道了问题所在。安全是人命关天的事，我们有不可推卸的责任。我们企业已经做得这么大，要去思考我们应该承担的责任。如果我们强制要求，所有进入工地的人都要接受专业的安全培训，如果我们高度重视，将所有的安全隐患清除，我相信会大大减少安全事故的发生。不能付了钱就算，我们一定要负起责任。</w:t>
      </w:r>
    </w:p>
    <w:p w:rsidR="00855C79" w:rsidRPr="00DE4931" w:rsidRDefault="00855C79" w:rsidP="00855C79">
      <w:pPr>
        <w:ind w:firstLineChars="200" w:firstLine="480"/>
        <w:rPr>
          <w:rFonts w:ascii="楷体" w:eastAsia="楷体" w:hAnsi="楷体"/>
          <w:sz w:val="24"/>
          <w:szCs w:val="24"/>
        </w:rPr>
      </w:pPr>
      <w:r w:rsidRPr="00DE4931">
        <w:rPr>
          <w:rFonts w:ascii="楷体" w:eastAsia="楷体" w:hAnsi="楷体" w:hint="eastAsia"/>
          <w:sz w:val="24"/>
          <w:szCs w:val="24"/>
        </w:rPr>
        <w:t>很开心，最近我们的扶贫工作得到了来自各方的肯定。这几年，国家加大力度推进扶贫，很荣幸我们参与了这个过程。我对这个事挺感慨的，因为大家知道，我也是贫困出身，我放过牛，18岁前连鞋都没得穿，上中学的时候，光着脚在泥泞的道路上走两个小时的路。我还记得冬天的时候，我的脚有一个很深的口子，有一天走在上学路上觉得脚很疼，往后一看，泥泞的道路上还有鲜血。去到学校的门口，在小河里把脚上的泥沙洗干净之后，再进去读书。现在还有很多人贫困，我们有能力，我们应该去努力帮助他们。这是公司要负起的社会责任，也是我们的使命、责任、良心之所在。</w:t>
      </w:r>
    </w:p>
    <w:p w:rsidR="00855C79" w:rsidRPr="00DE4931" w:rsidRDefault="00855C79" w:rsidP="00855C79">
      <w:pPr>
        <w:ind w:firstLineChars="200" w:firstLine="480"/>
        <w:rPr>
          <w:rFonts w:ascii="楷体" w:eastAsia="楷体" w:hAnsi="楷体"/>
          <w:sz w:val="24"/>
          <w:szCs w:val="24"/>
        </w:rPr>
      </w:pPr>
      <w:r w:rsidRPr="00DE4931">
        <w:rPr>
          <w:rFonts w:ascii="楷体" w:eastAsia="楷体" w:hAnsi="楷体" w:hint="eastAsia"/>
          <w:sz w:val="24"/>
          <w:szCs w:val="24"/>
        </w:rPr>
        <w:t>——“城镇化会保持较快的速度”</w:t>
      </w:r>
    </w:p>
    <w:p w:rsidR="00855C79" w:rsidRPr="00DE4931" w:rsidRDefault="00855C79" w:rsidP="00855C79">
      <w:pPr>
        <w:ind w:firstLineChars="200" w:firstLine="480"/>
        <w:rPr>
          <w:rFonts w:ascii="楷体" w:eastAsia="楷体" w:hAnsi="楷体"/>
          <w:sz w:val="24"/>
          <w:szCs w:val="24"/>
        </w:rPr>
      </w:pPr>
      <w:r w:rsidRPr="00DE4931">
        <w:rPr>
          <w:rFonts w:ascii="楷体" w:eastAsia="楷体" w:hAnsi="楷体" w:hint="eastAsia"/>
          <w:sz w:val="24"/>
          <w:szCs w:val="24"/>
        </w:rPr>
        <w:t>现在可能有些人不晓得前路是怎么样，产生一些迷茫。我想在这里跟大家说，当前中国经济形势复杂，但要对经济稳定增长、长期向好抱有坚定信心。过去不代表现在，现在也不代表未来。行业的波动是正常的，波动会淘汰掉竞争力不强的企业，但对于有竞争力的企业来说则少了更多对手。</w:t>
      </w:r>
    </w:p>
    <w:p w:rsidR="00855C79" w:rsidRPr="00DE4931" w:rsidRDefault="00855C79" w:rsidP="00855C79">
      <w:pPr>
        <w:ind w:firstLineChars="200" w:firstLine="480"/>
        <w:rPr>
          <w:rFonts w:ascii="楷体" w:eastAsia="楷体" w:hAnsi="楷体"/>
          <w:sz w:val="24"/>
          <w:szCs w:val="24"/>
        </w:rPr>
      </w:pPr>
      <w:r w:rsidRPr="00DE4931">
        <w:rPr>
          <w:rFonts w:ascii="楷体" w:eastAsia="楷体" w:hAnsi="楷体" w:hint="eastAsia"/>
          <w:sz w:val="24"/>
          <w:szCs w:val="24"/>
        </w:rPr>
        <w:t>中国城镇化还有很长一段路，相信未来十多年城镇化还会有比较快的增长速度。中国这样大，14亿人口，这么多追求美好生活的人们，每个人都会想更进一步。走出来务工的那么多农民，很多人不会真的回农村去住了，他们应该有好一些的城镇住房。</w:t>
      </w:r>
    </w:p>
    <w:p w:rsidR="00855C79" w:rsidRPr="00DE4931" w:rsidRDefault="00855C79" w:rsidP="00855C79">
      <w:pPr>
        <w:ind w:firstLineChars="200" w:firstLine="480"/>
        <w:rPr>
          <w:rFonts w:ascii="楷体" w:eastAsia="楷体" w:hAnsi="楷体"/>
          <w:sz w:val="24"/>
          <w:szCs w:val="24"/>
        </w:rPr>
      </w:pPr>
      <w:r w:rsidRPr="00DE4931">
        <w:rPr>
          <w:rFonts w:ascii="楷体" w:eastAsia="楷体" w:hAnsi="楷体" w:hint="eastAsia"/>
          <w:sz w:val="24"/>
          <w:szCs w:val="24"/>
        </w:rPr>
        <w:lastRenderedPageBreak/>
        <w:t>现在我们的城镇化率还远低于发达国家。房地产每年起码会有10万亿左右的市场，问题是我们有没有竞争力。大家要重新努力去思考，怎样提升我们的竞争力？</w:t>
      </w:r>
    </w:p>
    <w:p w:rsidR="00855C79" w:rsidRPr="00DE4931" w:rsidRDefault="00855C79" w:rsidP="00855C79">
      <w:pPr>
        <w:ind w:firstLineChars="200" w:firstLine="480"/>
        <w:rPr>
          <w:rFonts w:ascii="楷体" w:eastAsia="楷体" w:hAnsi="楷体"/>
          <w:sz w:val="24"/>
          <w:szCs w:val="24"/>
        </w:rPr>
      </w:pPr>
      <w:r w:rsidRPr="00DE4931">
        <w:rPr>
          <w:rFonts w:ascii="楷体" w:eastAsia="楷体" w:hAnsi="楷体" w:hint="eastAsia"/>
          <w:sz w:val="24"/>
          <w:szCs w:val="24"/>
        </w:rPr>
        <w:t>——“提升全周期竞争力”</w:t>
      </w:r>
    </w:p>
    <w:p w:rsidR="00855C79" w:rsidRPr="00DE4931" w:rsidRDefault="00855C79" w:rsidP="00855C79">
      <w:pPr>
        <w:ind w:firstLineChars="200" w:firstLine="480"/>
        <w:rPr>
          <w:rFonts w:ascii="楷体" w:eastAsia="楷体" w:hAnsi="楷体"/>
          <w:sz w:val="24"/>
          <w:szCs w:val="24"/>
        </w:rPr>
      </w:pPr>
      <w:r w:rsidRPr="00DE4931">
        <w:rPr>
          <w:rFonts w:ascii="楷体" w:eastAsia="楷体" w:hAnsi="楷体" w:hint="eastAsia"/>
          <w:sz w:val="24"/>
          <w:szCs w:val="24"/>
        </w:rPr>
        <w:t>市场下行的时候，我们怎么办？首要就是财务的稳健，接下来要以销定产、量入为出。一定要追求有质量的发展，一定要科学地去谋划，提升全周期竞争力，精准地投入，实现长期效益和短期效益的有机结合。</w:t>
      </w:r>
    </w:p>
    <w:p w:rsidR="00855C79" w:rsidRPr="00DE4931" w:rsidRDefault="00855C79" w:rsidP="00855C79">
      <w:pPr>
        <w:ind w:firstLineChars="200" w:firstLine="480"/>
        <w:rPr>
          <w:rFonts w:ascii="楷体" w:eastAsia="楷体" w:hAnsi="楷体"/>
          <w:sz w:val="24"/>
          <w:szCs w:val="24"/>
        </w:rPr>
      </w:pPr>
      <w:r w:rsidRPr="00DE4931">
        <w:rPr>
          <w:rFonts w:ascii="楷体" w:eastAsia="楷体" w:hAnsi="楷体" w:hint="eastAsia"/>
          <w:sz w:val="24"/>
          <w:szCs w:val="24"/>
        </w:rPr>
        <w:t>如果全世界有10家公司做这个行业，因为各种原因要关门倒闭，我期望我们是最后一个倒下。我相信这个行业永远都会有的，而世界会给最具竞争力的企业开绿灯。</w:t>
      </w:r>
    </w:p>
    <w:p w:rsidR="00855C79" w:rsidRPr="00DE4931" w:rsidRDefault="00855C79" w:rsidP="00855C79">
      <w:pPr>
        <w:ind w:firstLineChars="200" w:firstLine="480"/>
        <w:rPr>
          <w:rFonts w:ascii="楷体" w:eastAsia="楷体" w:hAnsi="楷体"/>
          <w:sz w:val="24"/>
          <w:szCs w:val="24"/>
        </w:rPr>
      </w:pPr>
      <w:r w:rsidRPr="00DE4931">
        <w:rPr>
          <w:rFonts w:ascii="楷体" w:eastAsia="楷体" w:hAnsi="楷体" w:hint="eastAsia"/>
          <w:sz w:val="24"/>
          <w:szCs w:val="24"/>
        </w:rPr>
        <w:t>公司存在的价值，就是我写的那句话：希望社会因我们的存在而变得更加美好。我们要实践这句话，做出好的东西给社会，为社会提供又好又便宜的房子。</w:t>
      </w:r>
    </w:p>
    <w:p w:rsidR="00855C79" w:rsidRPr="00DE4931" w:rsidRDefault="00855C79" w:rsidP="00855C79">
      <w:pPr>
        <w:ind w:firstLineChars="200" w:firstLine="480"/>
        <w:rPr>
          <w:rFonts w:ascii="楷体" w:eastAsia="楷体" w:hAnsi="楷体"/>
          <w:sz w:val="24"/>
          <w:szCs w:val="24"/>
        </w:rPr>
      </w:pPr>
      <w:r w:rsidRPr="00DE4931">
        <w:rPr>
          <w:rFonts w:ascii="楷体" w:eastAsia="楷体" w:hAnsi="楷体" w:hint="eastAsia"/>
          <w:sz w:val="24"/>
          <w:szCs w:val="24"/>
        </w:rPr>
        <w:t>能够有机会参与这个伟大的时代，参与城市建设的过程，我们要为国家、社会的进步去努力。我永远都感觉到，国家和民族多伟大，中国人多了不起。这次美国给我们加收关税，包括华为这个事，大家从中也看到了，如果我们真的很强大，我们有什么可害怕的？</w:t>
      </w:r>
    </w:p>
    <w:p w:rsidR="00855C79" w:rsidRPr="00DE4931" w:rsidRDefault="00855C79" w:rsidP="00855C79">
      <w:pPr>
        <w:ind w:firstLineChars="200" w:firstLine="480"/>
        <w:rPr>
          <w:rFonts w:ascii="楷体" w:eastAsia="楷体" w:hAnsi="楷体"/>
          <w:sz w:val="24"/>
          <w:szCs w:val="24"/>
        </w:rPr>
      </w:pPr>
      <w:r w:rsidRPr="00DE4931">
        <w:rPr>
          <w:rFonts w:ascii="楷体" w:eastAsia="楷体" w:hAnsi="楷体" w:hint="eastAsia"/>
          <w:sz w:val="24"/>
          <w:szCs w:val="24"/>
        </w:rPr>
        <w:t>——“未来的三个重点”</w:t>
      </w:r>
    </w:p>
    <w:p w:rsidR="00855C79" w:rsidRPr="00DE4931" w:rsidRDefault="00855C79" w:rsidP="00855C79">
      <w:pPr>
        <w:ind w:firstLineChars="200" w:firstLine="480"/>
        <w:rPr>
          <w:rFonts w:ascii="楷体" w:eastAsia="楷体" w:hAnsi="楷体"/>
          <w:sz w:val="24"/>
          <w:szCs w:val="24"/>
        </w:rPr>
      </w:pPr>
      <w:r w:rsidRPr="00DE4931">
        <w:rPr>
          <w:rFonts w:ascii="楷体" w:eastAsia="楷体" w:hAnsi="楷体" w:hint="eastAsia"/>
          <w:sz w:val="24"/>
          <w:szCs w:val="24"/>
        </w:rPr>
        <w:t>去年我们农业公司和机器人公司的框架已经搭起来了，发展的思路也有了，接下来期待他们的精彩表现。未来我们是三个重点，地产、农业、机器人。</w:t>
      </w:r>
    </w:p>
    <w:p w:rsidR="00855C79" w:rsidRPr="00DE4931" w:rsidRDefault="00855C79" w:rsidP="00855C79">
      <w:pPr>
        <w:ind w:firstLineChars="200" w:firstLine="480"/>
        <w:rPr>
          <w:rFonts w:ascii="楷体" w:eastAsia="楷体" w:hAnsi="楷体"/>
          <w:sz w:val="24"/>
          <w:szCs w:val="24"/>
        </w:rPr>
      </w:pPr>
      <w:r w:rsidRPr="00DE4931">
        <w:rPr>
          <w:rFonts w:ascii="楷体" w:eastAsia="楷体" w:hAnsi="楷体" w:hint="eastAsia"/>
          <w:sz w:val="24"/>
          <w:szCs w:val="24"/>
        </w:rPr>
        <w:t>在我心中，凤凰优选应该对地产的帮助是很大的。凤凰优选应该直接去产地，没有经过中间的渠道，自己种养、自己生产，每一个商品都用心地谋划。土地污染的地不允许去。安全卫生要有保证，找品质优秀的公司和机构帮我们监管全过程。</w:t>
      </w:r>
    </w:p>
    <w:p w:rsidR="00855C79" w:rsidRPr="00DE4931" w:rsidRDefault="00855C79" w:rsidP="00855C79">
      <w:pPr>
        <w:ind w:firstLineChars="200" w:firstLine="480"/>
        <w:rPr>
          <w:rFonts w:ascii="楷体" w:eastAsia="楷体" w:hAnsi="楷体"/>
          <w:sz w:val="24"/>
          <w:szCs w:val="24"/>
        </w:rPr>
      </w:pPr>
      <w:r w:rsidRPr="00DE4931">
        <w:rPr>
          <w:rFonts w:ascii="楷体" w:eastAsia="楷体" w:hAnsi="楷体" w:hint="eastAsia"/>
          <w:sz w:val="24"/>
          <w:szCs w:val="24"/>
        </w:rPr>
        <w:t>我们通过“公司+农户”的模式，将千千万万的农民组织起来，生产的产品都变成凤凰优选里琳琅满目的菜、水果、肉、鱼、粮、油、水等等，中间成本很低，卖得很便宜，品质很高，种类很丰富。同时，我们会卖几百种日用品。如果做到安全、好吃、便宜、丰富，相信会受到市场的欢迎，我期待着新的一年这个事能做得很棒。</w:t>
      </w:r>
    </w:p>
    <w:p w:rsidR="00855C79" w:rsidRPr="00DE4931" w:rsidRDefault="00855C79" w:rsidP="00855C79">
      <w:pPr>
        <w:ind w:firstLineChars="200" w:firstLine="480"/>
        <w:rPr>
          <w:rFonts w:ascii="楷体" w:eastAsia="楷体" w:hAnsi="楷体"/>
          <w:sz w:val="24"/>
          <w:szCs w:val="24"/>
        </w:rPr>
      </w:pPr>
      <w:r w:rsidRPr="00DE4931">
        <w:rPr>
          <w:rFonts w:ascii="楷体" w:eastAsia="楷体" w:hAnsi="楷体" w:hint="eastAsia"/>
          <w:sz w:val="24"/>
          <w:szCs w:val="24"/>
        </w:rPr>
        <w:t>我也期待着我们会有好的种子公司，期望农业公司对乡村振兴有所贡献，结合扶贫努力推进。</w:t>
      </w:r>
    </w:p>
    <w:p w:rsidR="00855C79" w:rsidRPr="00DE4931" w:rsidRDefault="00855C79" w:rsidP="00855C79">
      <w:pPr>
        <w:ind w:firstLineChars="200" w:firstLine="480"/>
        <w:rPr>
          <w:rFonts w:ascii="楷体" w:eastAsia="楷体" w:hAnsi="楷体"/>
          <w:sz w:val="24"/>
          <w:szCs w:val="24"/>
        </w:rPr>
      </w:pPr>
      <w:r w:rsidRPr="00DE4931">
        <w:rPr>
          <w:rFonts w:ascii="楷体" w:eastAsia="楷体" w:hAnsi="楷体" w:hint="eastAsia"/>
          <w:sz w:val="24"/>
          <w:szCs w:val="24"/>
        </w:rPr>
        <w:lastRenderedPageBreak/>
        <w:t>说到机器人这个事，我们现在做的主要是两个，一个是建筑机器人，一个是机器人餐厅。现在餐厅的厨师人工贵，好的厨师又少，所以我梦想未来5年到10年，有相当一部分工作能由机器人来完成。我们请了顺德最优秀的厨师，教机器人做菜，最后做成跟大厨一样，这是一个趋势。</w:t>
      </w:r>
    </w:p>
    <w:p w:rsidR="00855C79" w:rsidRPr="00DE4931" w:rsidRDefault="00855C79" w:rsidP="00855C79">
      <w:pPr>
        <w:ind w:firstLineChars="200" w:firstLine="480"/>
        <w:rPr>
          <w:rFonts w:ascii="楷体" w:eastAsia="楷体" w:hAnsi="楷体"/>
          <w:sz w:val="24"/>
          <w:szCs w:val="24"/>
        </w:rPr>
      </w:pPr>
      <w:r w:rsidRPr="00DE4931">
        <w:rPr>
          <w:rFonts w:ascii="楷体" w:eastAsia="楷体" w:hAnsi="楷体" w:hint="eastAsia"/>
          <w:sz w:val="24"/>
          <w:szCs w:val="24"/>
        </w:rPr>
        <w:t>更重要的是建筑机器人，希望10个月后能在很多地方用机器人做建筑。我们已经在安排生产适合机器人使用的铝模、顶架、爬架、墙板。对这个事，我现在充满了期待。</w:t>
      </w:r>
    </w:p>
    <w:p w:rsidR="00855C79" w:rsidRPr="00DE4931" w:rsidRDefault="00855C79" w:rsidP="00855C79">
      <w:pPr>
        <w:ind w:firstLineChars="200" w:firstLine="480"/>
        <w:rPr>
          <w:rFonts w:ascii="楷体" w:eastAsia="楷体" w:hAnsi="楷体"/>
          <w:sz w:val="24"/>
          <w:szCs w:val="24"/>
        </w:rPr>
      </w:pPr>
      <w:r w:rsidRPr="00DE4931">
        <w:rPr>
          <w:rFonts w:ascii="楷体" w:eastAsia="楷体" w:hAnsi="楷体" w:hint="eastAsia"/>
          <w:sz w:val="24"/>
          <w:szCs w:val="24"/>
        </w:rPr>
        <w:t>现在机器人技术已经比较成熟，如果我们有足够优秀的人把这些做出来，我们会成为最先进的房地产公司，我们现在要朝着一个高科技企业去做。我也曾经在工地做过建筑工人，重复的高强度劳动说不过去。我们要迎接“机器人建房子”的到来，只是时间的问题，绝对要做出来，这是我们未来强大竞争力的源泉。</w:t>
      </w:r>
    </w:p>
    <w:p w:rsidR="00855C79" w:rsidRPr="00DE4931" w:rsidRDefault="00855C79" w:rsidP="00855C79">
      <w:pPr>
        <w:ind w:firstLineChars="200" w:firstLine="480"/>
        <w:rPr>
          <w:rFonts w:ascii="楷体" w:eastAsia="楷体" w:hAnsi="楷体"/>
          <w:sz w:val="24"/>
          <w:szCs w:val="24"/>
        </w:rPr>
      </w:pPr>
      <w:r w:rsidRPr="00DE4931">
        <w:rPr>
          <w:rFonts w:ascii="楷体" w:eastAsia="楷体" w:hAnsi="楷体" w:hint="eastAsia"/>
          <w:sz w:val="24"/>
          <w:szCs w:val="24"/>
        </w:rPr>
        <w:t>——“将潜力发挥到极致，活得精彩而不负此生”</w:t>
      </w:r>
    </w:p>
    <w:p w:rsidR="00855C79" w:rsidRPr="00DE4931" w:rsidRDefault="00855C79" w:rsidP="00855C79">
      <w:pPr>
        <w:ind w:firstLineChars="200" w:firstLine="480"/>
        <w:rPr>
          <w:rFonts w:ascii="楷体" w:eastAsia="楷体" w:hAnsi="楷体"/>
          <w:sz w:val="24"/>
          <w:szCs w:val="24"/>
        </w:rPr>
      </w:pPr>
      <w:r w:rsidRPr="00DE4931">
        <w:rPr>
          <w:rFonts w:ascii="楷体" w:eastAsia="楷体" w:hAnsi="楷体" w:hint="eastAsia"/>
          <w:sz w:val="24"/>
          <w:szCs w:val="24"/>
        </w:rPr>
        <w:t>我希望大家保持谦卑，永远都要有自己的信念和做人的原则。今天20万员工，大家一起走这一段路，我们怎么将自己的潜力发挥到极致，让我们活得精彩而不负此生？人生的价值和意义在于奉献，要心系人民、心系社会。要保持敬畏和守法，才不会做错什么事。</w:t>
      </w:r>
    </w:p>
    <w:p w:rsidR="00855C79" w:rsidRPr="00DE4931" w:rsidRDefault="00855C79" w:rsidP="00855C79">
      <w:pPr>
        <w:ind w:firstLineChars="200" w:firstLine="480"/>
        <w:rPr>
          <w:rFonts w:ascii="楷体" w:eastAsia="楷体" w:hAnsi="楷体"/>
          <w:sz w:val="24"/>
          <w:szCs w:val="24"/>
        </w:rPr>
      </w:pPr>
      <w:r w:rsidRPr="00DE4931">
        <w:rPr>
          <w:rFonts w:ascii="楷体" w:eastAsia="楷体" w:hAnsi="楷体" w:hint="eastAsia"/>
          <w:sz w:val="24"/>
          <w:szCs w:val="24"/>
        </w:rPr>
        <w:t>如果我们所有人都让自己的潜力发挥到极致，所有人都会不得了。我也不是一天两天做到今天这样。我18岁出来工作时，每天只能赚到5毛钱，把自己种的菜，用自行车运去广州卖，中间要过两个渡口，到那边还要蹲在马路边卖菜，多不容易。后来从农民变成了工人，去工厂里上班，刚进去的时候常受人欺负。但没有人生那一段路，也不会有碧桂园的今天。慢慢地做，努力地做，其实人的潜力很大，大家要不停地思考，用心地去做。</w:t>
      </w:r>
    </w:p>
    <w:p w:rsidR="00855C79" w:rsidRPr="00DE4931" w:rsidRDefault="00855C79" w:rsidP="00855C79">
      <w:pPr>
        <w:ind w:firstLineChars="200" w:firstLine="480"/>
        <w:rPr>
          <w:rFonts w:ascii="楷体" w:eastAsia="楷体" w:hAnsi="楷体"/>
          <w:sz w:val="24"/>
          <w:szCs w:val="24"/>
        </w:rPr>
      </w:pPr>
      <w:r w:rsidRPr="00DE4931">
        <w:rPr>
          <w:rFonts w:ascii="楷体" w:eastAsia="楷体" w:hAnsi="楷体" w:hint="eastAsia"/>
          <w:sz w:val="24"/>
          <w:szCs w:val="24"/>
        </w:rPr>
        <w:t>我永远都是保持对任何东西的好奇和思考，追求完美，每个事情都想得更多、想做到最棒，每天都进步一点点。</w:t>
      </w:r>
    </w:p>
    <w:p w:rsidR="00855C79" w:rsidRPr="00DE4931" w:rsidRDefault="00855C79" w:rsidP="00855C79">
      <w:pPr>
        <w:ind w:firstLineChars="200" w:firstLine="480"/>
        <w:rPr>
          <w:rFonts w:ascii="楷体" w:eastAsia="楷体" w:hAnsi="楷体"/>
          <w:sz w:val="24"/>
          <w:szCs w:val="24"/>
        </w:rPr>
      </w:pPr>
      <w:r w:rsidRPr="00DE4931">
        <w:rPr>
          <w:rFonts w:ascii="楷体" w:eastAsia="楷体" w:hAnsi="楷体" w:hint="eastAsia"/>
          <w:sz w:val="24"/>
          <w:szCs w:val="24"/>
        </w:rPr>
        <w:t>我梦想中的碧桂园，是一个社会精英云集的公司。我期待着跟优秀的人同行，给他舞台，让他的潜力发挥到极致，他自己再将这个舞台搭的更大。所有的人，你们在这个舞台上演绎你们精彩的人生，而不负这一生。</w:t>
      </w:r>
    </w:p>
    <w:p w:rsidR="00855C79" w:rsidRPr="00DE4931" w:rsidRDefault="00855C79" w:rsidP="00855C79">
      <w:pPr>
        <w:ind w:firstLineChars="200" w:firstLine="480"/>
        <w:rPr>
          <w:rFonts w:ascii="楷体" w:eastAsia="楷体" w:hAnsi="楷体"/>
          <w:sz w:val="24"/>
          <w:szCs w:val="24"/>
        </w:rPr>
      </w:pPr>
      <w:r w:rsidRPr="00DE4931">
        <w:rPr>
          <w:rFonts w:ascii="楷体" w:eastAsia="楷体" w:hAnsi="楷体" w:hint="eastAsia"/>
          <w:sz w:val="24"/>
          <w:szCs w:val="24"/>
        </w:rPr>
        <w:t>昨天晚上刚改好最新版的“碧桂园是什么”，里面有提及我们新的突破。可能不用多长时间，这个内容又会更新，因为可能现代农业、智能制造会有新成果，还可能有其它行业，以及我们今后可以骄傲地说更多事情。我对未来充满期待！我对大家充满期待！</w:t>
      </w:r>
    </w:p>
    <w:p w:rsidR="00855C79" w:rsidRDefault="00855C79" w:rsidP="00855C79">
      <w:pPr>
        <w:ind w:firstLineChars="200" w:firstLine="480"/>
        <w:rPr>
          <w:rFonts w:ascii="楷体" w:eastAsia="楷体" w:hAnsi="楷体"/>
          <w:sz w:val="24"/>
          <w:szCs w:val="24"/>
        </w:rPr>
      </w:pPr>
      <w:r>
        <w:rPr>
          <w:rFonts w:ascii="楷体" w:eastAsia="楷体" w:hAnsi="楷体" w:hint="eastAsia"/>
          <w:sz w:val="24"/>
          <w:szCs w:val="24"/>
        </w:rPr>
        <w:t>很快过年了，预祝大家新年快乐，家庭幸福，谢谢</w:t>
      </w:r>
    </w:p>
    <w:p w:rsidR="0097197C" w:rsidRPr="008069B9" w:rsidRDefault="00C2455B" w:rsidP="0097197C">
      <w:pPr>
        <w:pStyle w:val="2"/>
        <w:rPr>
          <w:rFonts w:asciiTheme="majorEastAsia" w:hAnsiTheme="majorEastAsia"/>
          <w:b/>
          <w:color w:val="000000" w:themeColor="text1"/>
          <w:sz w:val="32"/>
          <w:szCs w:val="32"/>
        </w:rPr>
      </w:pPr>
      <w:bookmarkStart w:id="25" w:name="_Toc1737866"/>
      <w:r w:rsidRPr="008069B9">
        <w:rPr>
          <w:rFonts w:asciiTheme="majorEastAsia" w:hAnsiTheme="majorEastAsia" w:hint="eastAsia"/>
          <w:b/>
          <w:color w:val="000000" w:themeColor="text1"/>
          <w:sz w:val="32"/>
          <w:szCs w:val="32"/>
        </w:rPr>
        <w:lastRenderedPageBreak/>
        <w:t>2、</w:t>
      </w:r>
      <w:r w:rsidR="0097197C" w:rsidRPr="008069B9">
        <w:rPr>
          <w:rFonts w:asciiTheme="majorEastAsia" w:hAnsiTheme="majorEastAsia" w:hint="eastAsia"/>
          <w:b/>
          <w:color w:val="000000" w:themeColor="text1"/>
          <w:sz w:val="32"/>
          <w:szCs w:val="32"/>
        </w:rPr>
        <w:t>广西：农民工有了专属工资卡</w:t>
      </w:r>
      <w:bookmarkEnd w:id="25"/>
    </w:p>
    <w:p w:rsidR="0097197C" w:rsidRPr="007D7544" w:rsidRDefault="0097197C" w:rsidP="0097197C">
      <w:pPr>
        <w:rPr>
          <w:rFonts w:ascii="楷体" w:eastAsia="楷体" w:hAnsi="楷体"/>
          <w:color w:val="000000" w:themeColor="text1"/>
        </w:rPr>
      </w:pPr>
      <w:r w:rsidRPr="007D7544">
        <w:rPr>
          <w:rFonts w:ascii="楷体" w:eastAsia="楷体" w:hAnsi="楷体" w:hint="eastAsia"/>
          <w:color w:val="000000" w:themeColor="text1"/>
        </w:rPr>
        <w:t>出处</w:t>
      </w:r>
      <w:r w:rsidRPr="007D7544">
        <w:rPr>
          <w:rFonts w:ascii="楷体" w:eastAsia="楷体" w:hAnsi="楷体"/>
          <w:color w:val="000000" w:themeColor="text1"/>
        </w:rPr>
        <w:t>：</w:t>
      </w:r>
      <w:r w:rsidRPr="007D7544">
        <w:rPr>
          <w:rFonts w:ascii="楷体" w:eastAsia="楷体" w:hAnsi="楷体" w:hint="eastAsia"/>
          <w:color w:val="000000" w:themeColor="text1"/>
        </w:rPr>
        <w:t>中国建筑  2019.1.18</w:t>
      </w:r>
    </w:p>
    <w:p w:rsidR="0097197C" w:rsidRPr="007D7544" w:rsidRDefault="0097197C" w:rsidP="0097197C">
      <w:pPr>
        <w:rPr>
          <w:rFonts w:ascii="楷体" w:eastAsia="楷体" w:hAnsi="楷体"/>
          <w:color w:val="000000" w:themeColor="text1"/>
        </w:rPr>
      </w:pPr>
      <w:r w:rsidRPr="007D7544">
        <w:rPr>
          <w:rFonts w:ascii="楷体" w:eastAsia="楷体" w:hAnsi="楷体" w:hint="eastAsia"/>
          <w:color w:val="000000" w:themeColor="text1"/>
        </w:rPr>
        <w:t>链接</w:t>
      </w:r>
      <w:r w:rsidRPr="007D7544">
        <w:rPr>
          <w:rFonts w:ascii="楷体" w:eastAsia="楷体" w:hAnsi="楷体"/>
          <w:color w:val="000000" w:themeColor="text1"/>
        </w:rPr>
        <w:t>：</w:t>
      </w:r>
    </w:p>
    <w:p w:rsidR="0097197C" w:rsidRPr="007D7544" w:rsidRDefault="00707E0A" w:rsidP="0097197C">
      <w:pPr>
        <w:ind w:firstLineChars="200" w:firstLine="400"/>
        <w:rPr>
          <w:rFonts w:ascii="楷体" w:eastAsia="楷体" w:hAnsi="楷体"/>
          <w:color w:val="000000" w:themeColor="text1"/>
        </w:rPr>
      </w:pPr>
      <w:hyperlink r:id="rId76" w:history="1">
        <w:r w:rsidR="0097197C" w:rsidRPr="007D7544">
          <w:rPr>
            <w:rStyle w:val="af2"/>
            <w:rFonts w:ascii="楷体" w:eastAsia="楷体" w:hAnsi="楷体"/>
            <w:color w:val="000000" w:themeColor="text1"/>
          </w:rPr>
          <w:t>http://xhpfmapi.zhongguowangshi.com/vh512/share/5512075?from=timeline&amp;isappinstalled=0</w:t>
        </w:r>
      </w:hyperlink>
    </w:p>
    <w:p w:rsidR="0097197C" w:rsidRPr="007D7544" w:rsidRDefault="0097197C" w:rsidP="0097197C">
      <w:pPr>
        <w:ind w:firstLineChars="200" w:firstLine="480"/>
        <w:rPr>
          <w:rFonts w:ascii="楷体" w:eastAsia="楷体" w:hAnsi="楷体"/>
          <w:sz w:val="24"/>
          <w:szCs w:val="24"/>
        </w:rPr>
      </w:pPr>
      <w:r w:rsidRPr="007D7544">
        <w:rPr>
          <w:rFonts w:ascii="楷体" w:eastAsia="楷体" w:hAnsi="楷体"/>
          <w:sz w:val="24"/>
          <w:szCs w:val="24"/>
        </w:rPr>
        <w:t>1月10日，在广西柳州市柳东新区中建三局一公司南宁公司启元广场项目建设工地，农民工展示自己刚刚办理的专属工资卡。</w:t>
      </w:r>
    </w:p>
    <w:p w:rsidR="0097197C" w:rsidRPr="007D7544" w:rsidRDefault="0097197C" w:rsidP="0097197C">
      <w:pPr>
        <w:ind w:firstLineChars="200" w:firstLine="480"/>
        <w:rPr>
          <w:rFonts w:ascii="楷体" w:eastAsia="楷体" w:hAnsi="楷体"/>
          <w:sz w:val="24"/>
          <w:szCs w:val="24"/>
        </w:rPr>
      </w:pPr>
      <w:r w:rsidRPr="007D7544">
        <w:rPr>
          <w:rFonts w:ascii="楷体" w:eastAsia="楷体" w:hAnsi="楷体"/>
          <w:sz w:val="24"/>
          <w:szCs w:val="24"/>
        </w:rPr>
        <w:t>记者10日从广西壮族自治区住房和城乡建设厅获悉，截至2018年12月31日，广西建筑农民工实名制管理公共服务平台已成功录入33.8万名建筑农民工实名信息；6家服务银行已经发放农民工专属工资卡“桂建通”27.4万张。</w:t>
      </w:r>
    </w:p>
    <w:p w:rsidR="0097197C" w:rsidRPr="007D7544" w:rsidRDefault="0097197C" w:rsidP="0097197C">
      <w:pPr>
        <w:ind w:firstLineChars="200" w:firstLine="480"/>
        <w:rPr>
          <w:rFonts w:ascii="楷体" w:eastAsia="楷体" w:hAnsi="楷体"/>
          <w:sz w:val="24"/>
          <w:szCs w:val="24"/>
        </w:rPr>
      </w:pPr>
      <w:r w:rsidRPr="007D7544">
        <w:rPr>
          <w:rFonts w:ascii="楷体" w:eastAsia="楷体" w:hAnsi="楷体"/>
          <w:sz w:val="24"/>
          <w:szCs w:val="24"/>
        </w:rPr>
        <w:t>广西建筑农民工实名制平台是广西壮族自治区住房和城乡建设厅为应对拖欠农民工工资行为，保障农民工合法权益，规范企业劳务用工行为，维护全区建筑市场秩序而开发的全区性劳务实名制系统。通过要求企业将每名农民工实名制信息录入平台，使用与平台联网的考勤设备，并为农民工办理专属工资卡“桂建通”，实行银行代发工资，实现农民工工资发放实时监管，保障农民工工资得到按时足额发放。</w:t>
      </w:r>
    </w:p>
    <w:p w:rsidR="0097197C" w:rsidRPr="007D7544" w:rsidRDefault="0097197C" w:rsidP="0097197C">
      <w:pPr>
        <w:rPr>
          <w:rFonts w:ascii="楷体" w:eastAsia="楷体" w:hAnsi="楷体"/>
          <w:sz w:val="24"/>
          <w:szCs w:val="24"/>
        </w:rPr>
      </w:pPr>
      <w:r w:rsidRPr="007D7544">
        <w:rPr>
          <w:rFonts w:ascii="楷体" w:eastAsia="楷体" w:hAnsi="楷体"/>
          <w:noProof/>
          <w:sz w:val="24"/>
          <w:szCs w:val="24"/>
        </w:rPr>
        <w:drawing>
          <wp:inline distT="0" distB="0" distL="0" distR="0" wp14:anchorId="49B38E1D" wp14:editId="085FC89A">
            <wp:extent cx="5255879" cy="3725014"/>
            <wp:effectExtent l="0" t="0" r="2540" b="8890"/>
            <wp:docPr id="24" name="图片 24" descr="https://img-xhpfm.zhongguowangshi.com/News/201901/3935a011e92c43f89fe066970f52460c.jpg@640w_1e_1c_80Q_1x.jpg">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xhpfm.zhongguowangshi.com/News/201901/3935a011e92c43f89fe066970f52460c.jpg@640w_1e_1c_80Q_1x.jpg">
                      <a:hlinkClick r:id="rId77" tgtFrame="&quot;_blank&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0629" cy="3728380"/>
                    </a:xfrm>
                    <a:prstGeom prst="rect">
                      <a:avLst/>
                    </a:prstGeom>
                    <a:noFill/>
                    <a:ln>
                      <a:noFill/>
                    </a:ln>
                  </pic:spPr>
                </pic:pic>
              </a:graphicData>
            </a:graphic>
          </wp:inline>
        </w:drawing>
      </w:r>
    </w:p>
    <w:p w:rsidR="0097197C" w:rsidRPr="007D7544" w:rsidRDefault="0097197C" w:rsidP="0097197C">
      <w:pPr>
        <w:ind w:firstLineChars="200" w:firstLine="480"/>
        <w:rPr>
          <w:rFonts w:ascii="楷体" w:eastAsia="楷体" w:hAnsi="楷体"/>
          <w:sz w:val="24"/>
          <w:szCs w:val="24"/>
        </w:rPr>
      </w:pPr>
      <w:r w:rsidRPr="007D7544">
        <w:rPr>
          <w:rFonts w:ascii="楷体" w:eastAsia="楷体" w:hAnsi="楷体"/>
          <w:sz w:val="24"/>
          <w:szCs w:val="24"/>
        </w:rPr>
        <w:lastRenderedPageBreak/>
        <w:t>1月10日，农民工在广西柳州市柳东新区中建三局一公司南宁公司启元广场项目部接受实名信息采集。</w:t>
      </w:r>
    </w:p>
    <w:p w:rsidR="0097197C" w:rsidRPr="007D7544" w:rsidRDefault="0097197C" w:rsidP="0097197C">
      <w:pPr>
        <w:rPr>
          <w:rFonts w:ascii="楷体" w:eastAsia="楷体" w:hAnsi="楷体"/>
          <w:sz w:val="24"/>
          <w:szCs w:val="24"/>
        </w:rPr>
      </w:pPr>
      <w:r w:rsidRPr="007D7544">
        <w:rPr>
          <w:rFonts w:ascii="楷体" w:eastAsia="楷体" w:hAnsi="楷体"/>
          <w:noProof/>
          <w:sz w:val="24"/>
          <w:szCs w:val="24"/>
        </w:rPr>
        <w:drawing>
          <wp:inline distT="0" distB="0" distL="0" distR="0" wp14:anchorId="5D9F7C28" wp14:editId="4A6AFDEC">
            <wp:extent cx="5180981" cy="3455967"/>
            <wp:effectExtent l="0" t="0" r="635" b="0"/>
            <wp:docPr id="25" name="图片 25" descr="https://img-xhpfm.zhongguowangshi.com/News/201901/66a68b54b00c4ce9823c91b793e1a9a7.jpg@640w_1e_1c_80Q_1x.jp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xhpfm.zhongguowangshi.com/News/201901/66a68b54b00c4ce9823c91b793e1a9a7.jpg@640w_1e_1c_80Q_1x.jpg">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99960" cy="3468627"/>
                    </a:xfrm>
                    <a:prstGeom prst="rect">
                      <a:avLst/>
                    </a:prstGeom>
                    <a:noFill/>
                    <a:ln>
                      <a:noFill/>
                    </a:ln>
                  </pic:spPr>
                </pic:pic>
              </a:graphicData>
            </a:graphic>
          </wp:inline>
        </w:drawing>
      </w:r>
    </w:p>
    <w:p w:rsidR="0097197C" w:rsidRPr="007D7544" w:rsidRDefault="0097197C" w:rsidP="0097197C">
      <w:pPr>
        <w:ind w:firstLineChars="200" w:firstLine="480"/>
        <w:rPr>
          <w:rFonts w:ascii="楷体" w:eastAsia="楷体" w:hAnsi="楷体"/>
          <w:sz w:val="24"/>
          <w:szCs w:val="24"/>
        </w:rPr>
      </w:pPr>
      <w:r w:rsidRPr="007D7544">
        <w:rPr>
          <w:rFonts w:ascii="楷体" w:eastAsia="楷体" w:hAnsi="楷体"/>
          <w:sz w:val="24"/>
          <w:szCs w:val="24"/>
        </w:rPr>
        <w:t>1月10日，银行工作人员在广西柳州市柳东新区中建三局一公司南宁公司启元广场项目部为农民工办理专属工资卡。</w:t>
      </w:r>
    </w:p>
    <w:p w:rsidR="0097197C" w:rsidRPr="007D7544" w:rsidRDefault="0097197C" w:rsidP="0097197C">
      <w:pPr>
        <w:rPr>
          <w:rFonts w:ascii="楷体" w:eastAsia="楷体" w:hAnsi="楷体"/>
          <w:sz w:val="24"/>
          <w:szCs w:val="24"/>
        </w:rPr>
      </w:pPr>
      <w:r w:rsidRPr="007D7544">
        <w:rPr>
          <w:rFonts w:ascii="楷体" w:eastAsia="楷体" w:hAnsi="楷体"/>
          <w:noProof/>
          <w:sz w:val="24"/>
          <w:szCs w:val="24"/>
        </w:rPr>
        <w:drawing>
          <wp:inline distT="0" distB="0" distL="0" distR="0" wp14:anchorId="059C1616" wp14:editId="50080B2E">
            <wp:extent cx="5180981" cy="3455967"/>
            <wp:effectExtent l="0" t="0" r="635" b="0"/>
            <wp:docPr id="26" name="图片 26" descr="https://img-xhpfm.zhongguowangshi.com/News/201901/3596288325184ea4899b99f17e33b1fa.jpg@640w_1e_1c_80Q_1x.jp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xhpfm.zhongguowangshi.com/News/201901/3596288325184ea4899b99f17e33b1fa.jpg@640w_1e_1c_80Q_1x.jpg">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02289" cy="3470180"/>
                    </a:xfrm>
                    <a:prstGeom prst="rect">
                      <a:avLst/>
                    </a:prstGeom>
                    <a:noFill/>
                    <a:ln>
                      <a:noFill/>
                    </a:ln>
                  </pic:spPr>
                </pic:pic>
              </a:graphicData>
            </a:graphic>
          </wp:inline>
        </w:drawing>
      </w:r>
    </w:p>
    <w:p w:rsidR="00855C79" w:rsidRPr="0097197C" w:rsidRDefault="0097197C" w:rsidP="008069B9">
      <w:pPr>
        <w:ind w:firstLineChars="200" w:firstLine="480"/>
        <w:rPr>
          <w:rFonts w:ascii="楷体" w:eastAsia="楷体" w:hAnsi="楷体"/>
          <w:sz w:val="24"/>
          <w:szCs w:val="24"/>
        </w:rPr>
      </w:pPr>
      <w:r w:rsidRPr="007D7544">
        <w:rPr>
          <w:rFonts w:ascii="楷体" w:eastAsia="楷体" w:hAnsi="楷体"/>
          <w:sz w:val="24"/>
          <w:szCs w:val="24"/>
        </w:rPr>
        <w:lastRenderedPageBreak/>
        <w:t>1月10日，银行工作人员在广西柳州市柳东新区中建三局一公司南宁公司启元广场项目部帮助农民工将专属工资卡绑定广西建筑农民工实名制管理公共服务平台客户端。</w:t>
      </w:r>
    </w:p>
    <w:p w:rsidR="0004762C" w:rsidRDefault="0004762C" w:rsidP="0004762C">
      <w:pPr>
        <w:pStyle w:val="1"/>
        <w:rPr>
          <w:rFonts w:asciiTheme="minorEastAsia" w:hAnsiTheme="minorEastAsia"/>
          <w:b/>
          <w:sz w:val="44"/>
          <w:szCs w:val="44"/>
        </w:rPr>
      </w:pPr>
      <w:bookmarkStart w:id="26" w:name="_Toc1737867"/>
      <w:r w:rsidRPr="0004762C">
        <w:rPr>
          <w:rFonts w:asciiTheme="minorEastAsia" w:hAnsiTheme="minorEastAsia" w:hint="eastAsia"/>
          <w:b/>
          <w:sz w:val="44"/>
          <w:szCs w:val="44"/>
        </w:rPr>
        <w:t>新媒体发文</w:t>
      </w:r>
      <w:bookmarkEnd w:id="26"/>
    </w:p>
    <w:p w:rsidR="00C2455B" w:rsidRPr="00C2455B" w:rsidRDefault="00C2455B" w:rsidP="00C2455B">
      <w:pPr>
        <w:pStyle w:val="2"/>
        <w:rPr>
          <w:rFonts w:asciiTheme="majorEastAsia" w:hAnsiTheme="majorEastAsia"/>
          <w:b/>
          <w:color w:val="000000" w:themeColor="text1"/>
          <w:sz w:val="32"/>
          <w:szCs w:val="32"/>
        </w:rPr>
      </w:pPr>
      <w:bookmarkStart w:id="27" w:name="_Toc1737868"/>
      <w:r>
        <w:rPr>
          <w:rFonts w:asciiTheme="majorEastAsia" w:hAnsiTheme="majorEastAsia" w:hint="eastAsia"/>
          <w:b/>
          <w:color w:val="000000" w:themeColor="text1"/>
          <w:sz w:val="32"/>
          <w:szCs w:val="32"/>
        </w:rPr>
        <w:t>1、</w:t>
      </w:r>
      <w:r w:rsidRPr="00C2455B">
        <w:rPr>
          <w:rFonts w:asciiTheme="majorEastAsia" w:hAnsiTheme="majorEastAsia" w:hint="eastAsia"/>
          <w:b/>
          <w:color w:val="000000" w:themeColor="text1"/>
          <w:sz w:val="32"/>
          <w:szCs w:val="32"/>
        </w:rPr>
        <w:t>一周动态|装配式建筑行业最新资讯（2019年1月22日-2019年1月28日）</w:t>
      </w:r>
      <w:bookmarkEnd w:id="27"/>
    </w:p>
    <w:p w:rsidR="00C2455B" w:rsidRPr="007D3392" w:rsidRDefault="00C2455B" w:rsidP="00C2455B">
      <w:pPr>
        <w:spacing w:line="240" w:lineRule="auto"/>
        <w:rPr>
          <w:rFonts w:ascii="楷体" w:eastAsia="楷体" w:hAnsi="楷体"/>
          <w:color w:val="000000" w:themeColor="text1"/>
        </w:rPr>
      </w:pPr>
      <w:r w:rsidRPr="007D3392">
        <w:rPr>
          <w:rFonts w:ascii="楷体" w:eastAsia="楷体" w:hAnsi="楷体" w:hint="eastAsia"/>
          <w:color w:val="000000" w:themeColor="text1"/>
        </w:rPr>
        <w:t>出处</w:t>
      </w:r>
      <w:r w:rsidRPr="007D3392">
        <w:rPr>
          <w:rFonts w:ascii="楷体" w:eastAsia="楷体" w:hAnsi="楷体"/>
          <w:color w:val="000000" w:themeColor="text1"/>
        </w:rPr>
        <w:t>：</w:t>
      </w:r>
      <w:r w:rsidRPr="007D3392">
        <w:rPr>
          <w:rFonts w:ascii="楷体" w:eastAsia="楷体" w:hAnsi="楷体" w:hint="eastAsia"/>
          <w:color w:val="000000" w:themeColor="text1"/>
        </w:rPr>
        <w:t>广联达  2019.1.28</w:t>
      </w:r>
    </w:p>
    <w:p w:rsidR="00C2455B" w:rsidRPr="007D3392" w:rsidRDefault="00C2455B" w:rsidP="00C2455B">
      <w:pPr>
        <w:spacing w:line="240" w:lineRule="auto"/>
        <w:rPr>
          <w:rFonts w:ascii="楷体" w:eastAsia="楷体" w:hAnsi="楷体"/>
          <w:color w:val="000000" w:themeColor="text1"/>
        </w:rPr>
      </w:pPr>
      <w:r w:rsidRPr="007D3392">
        <w:rPr>
          <w:rFonts w:ascii="楷体" w:eastAsia="楷体" w:hAnsi="楷体" w:hint="eastAsia"/>
          <w:color w:val="000000" w:themeColor="text1"/>
        </w:rPr>
        <w:t>链接：</w:t>
      </w:r>
      <w:hyperlink r:id="rId83" w:history="1">
        <w:r w:rsidRPr="007D3392">
          <w:rPr>
            <w:rStyle w:val="af2"/>
            <w:rFonts w:ascii="楷体" w:eastAsia="楷体" w:hAnsi="楷体"/>
            <w:color w:val="000000" w:themeColor="text1"/>
          </w:rPr>
          <w:t>https://mp.weixin.qq.com/s/MWTluIoN4rJoV0iVKIQp5g</w:t>
        </w:r>
      </w:hyperlink>
    </w:p>
    <w:p w:rsidR="00C2455B" w:rsidRPr="007D3392" w:rsidRDefault="00C2455B" w:rsidP="00C2455B">
      <w:pPr>
        <w:spacing w:line="240" w:lineRule="auto"/>
        <w:rPr>
          <w:rFonts w:ascii="楷体" w:eastAsia="楷体" w:hAnsi="楷体"/>
          <w:b/>
          <w:sz w:val="24"/>
          <w:szCs w:val="24"/>
        </w:rPr>
      </w:pPr>
      <w:r>
        <w:rPr>
          <w:rFonts w:ascii="楷体" w:eastAsia="楷体" w:hAnsi="楷体" w:hint="eastAsia"/>
          <w:b/>
          <w:sz w:val="24"/>
          <w:szCs w:val="24"/>
        </w:rPr>
        <w:t>一、</w:t>
      </w:r>
      <w:r w:rsidRPr="007D3392">
        <w:rPr>
          <w:rFonts w:ascii="楷体" w:eastAsia="楷体" w:hAnsi="楷体" w:hint="eastAsia"/>
          <w:b/>
          <w:sz w:val="24"/>
          <w:szCs w:val="24"/>
        </w:rPr>
        <w:t>政策</w:t>
      </w:r>
    </w:p>
    <w:p w:rsidR="00C2455B" w:rsidRPr="007D3392" w:rsidRDefault="00C2455B" w:rsidP="00C2455B">
      <w:pPr>
        <w:spacing w:line="240" w:lineRule="auto"/>
        <w:ind w:firstLineChars="200" w:firstLine="482"/>
        <w:rPr>
          <w:rFonts w:ascii="楷体" w:eastAsia="楷体" w:hAnsi="楷体"/>
          <w:b/>
          <w:sz w:val="24"/>
          <w:szCs w:val="24"/>
        </w:rPr>
      </w:pPr>
      <w:r w:rsidRPr="007D3392">
        <w:rPr>
          <w:rFonts w:ascii="楷体" w:eastAsia="楷体" w:hAnsi="楷体" w:hint="eastAsia"/>
          <w:b/>
          <w:sz w:val="24"/>
          <w:szCs w:val="24"/>
        </w:rPr>
        <w:t>住建部发文要求各地报送2018年度装配式建筑发展情况</w:t>
      </w:r>
      <w:r w:rsidRPr="007D3392">
        <w:rPr>
          <w:rFonts w:ascii="Calibri" w:eastAsia="楷体" w:hAnsi="Calibri" w:cs="Calibri"/>
          <w:b/>
          <w:sz w:val="24"/>
          <w:szCs w:val="24"/>
        </w:rPr>
        <w:t> </w:t>
      </w:r>
    </w:p>
    <w:p w:rsidR="00C2455B" w:rsidRPr="007D3392" w:rsidRDefault="00C2455B" w:rsidP="00C2455B">
      <w:pPr>
        <w:spacing w:line="240" w:lineRule="auto"/>
        <w:ind w:firstLineChars="200" w:firstLine="480"/>
        <w:rPr>
          <w:rFonts w:ascii="楷体" w:eastAsia="楷体" w:hAnsi="楷体"/>
          <w:sz w:val="24"/>
          <w:szCs w:val="24"/>
        </w:rPr>
      </w:pPr>
      <w:r w:rsidRPr="007D3392">
        <w:rPr>
          <w:rFonts w:ascii="楷体" w:eastAsia="楷体" w:hAnsi="楷体" w:hint="eastAsia"/>
          <w:sz w:val="24"/>
          <w:szCs w:val="24"/>
        </w:rPr>
        <w:t>为贯彻落实中央城市工作会议、《国务院办公厅关于大力发展装配式建筑的指导意见》和《“十三五”装配式建筑行动方案》精神，了解掌握各地装配式建筑推进情况，近日，住建部发布《关于开展2018年度装配式建筑发展情况统计工作的通知》，全面开展2018年度装配式建筑发展情况统计工作。重点统计2018年度各地发展装配式建筑情况，包括装配式建筑组织机构建设情况、政策措施及目标任务情况、标准规范编制情况、项目落实情况、技术体系情况、生产产能情况、示范城市和产业基地情况，以及存在的问题和工作建议。</w:t>
      </w:r>
    </w:p>
    <w:p w:rsidR="00C2455B" w:rsidRPr="007D3392" w:rsidRDefault="00C2455B" w:rsidP="00C2455B">
      <w:pPr>
        <w:spacing w:line="240" w:lineRule="auto"/>
        <w:ind w:firstLineChars="200" w:firstLine="482"/>
        <w:rPr>
          <w:rFonts w:ascii="楷体" w:eastAsia="楷体" w:hAnsi="楷体"/>
          <w:b/>
          <w:sz w:val="24"/>
          <w:szCs w:val="24"/>
        </w:rPr>
      </w:pPr>
      <w:r w:rsidRPr="007D3392">
        <w:rPr>
          <w:rFonts w:ascii="楷体" w:eastAsia="楷体" w:hAnsi="楷体" w:hint="eastAsia"/>
          <w:b/>
          <w:sz w:val="24"/>
          <w:szCs w:val="24"/>
        </w:rPr>
        <w:t>全国八大员正式恢复</w:t>
      </w:r>
      <w:r w:rsidRPr="007D3392">
        <w:rPr>
          <w:rFonts w:ascii="Calibri" w:eastAsia="楷体" w:hAnsi="Calibri" w:cs="Calibri"/>
          <w:sz w:val="24"/>
          <w:szCs w:val="24"/>
        </w:rPr>
        <w:t> </w:t>
      </w:r>
    </w:p>
    <w:p w:rsidR="00C2455B" w:rsidRPr="007D3392" w:rsidRDefault="00C2455B" w:rsidP="00C2455B">
      <w:pPr>
        <w:spacing w:line="240" w:lineRule="auto"/>
        <w:ind w:firstLineChars="200" w:firstLine="480"/>
        <w:rPr>
          <w:rFonts w:ascii="楷体" w:eastAsia="楷体" w:hAnsi="楷体"/>
          <w:sz w:val="24"/>
          <w:szCs w:val="24"/>
        </w:rPr>
      </w:pPr>
      <w:r w:rsidRPr="007D3392">
        <w:rPr>
          <w:rFonts w:ascii="楷体" w:eastAsia="楷体" w:hAnsi="楷体" w:hint="eastAsia"/>
          <w:sz w:val="24"/>
          <w:szCs w:val="24"/>
        </w:rPr>
        <w:t>2019年1月24日，住房和城乡建设部官网发布《住房和城乡建设部关于改进住房和城乡建设领域 施工现场专业人员职业培训工作的指导意见》，明确提出：</w:t>
      </w:r>
    </w:p>
    <w:p w:rsidR="00C2455B" w:rsidRPr="007D3392" w:rsidRDefault="00C2455B" w:rsidP="00C2455B">
      <w:pPr>
        <w:spacing w:line="240" w:lineRule="auto"/>
        <w:ind w:firstLineChars="200" w:firstLine="480"/>
        <w:rPr>
          <w:rFonts w:ascii="楷体" w:eastAsia="楷体" w:hAnsi="楷体"/>
          <w:sz w:val="24"/>
          <w:szCs w:val="24"/>
        </w:rPr>
      </w:pPr>
      <w:r w:rsidRPr="007D3392">
        <w:rPr>
          <w:rFonts w:ascii="楷体" w:eastAsia="楷体" w:hAnsi="楷体" w:hint="eastAsia"/>
          <w:sz w:val="24"/>
          <w:szCs w:val="24"/>
        </w:rPr>
        <w:t>坚持统一标准、分类指导和属地管理，构建企业、行业组织、职业院校和社会力量共同参与的施工现场专业人员职业教育培训体系。</w:t>
      </w:r>
    </w:p>
    <w:p w:rsidR="00C2455B" w:rsidRPr="007D3392" w:rsidRDefault="00C2455B" w:rsidP="00C2455B">
      <w:pPr>
        <w:spacing w:line="240" w:lineRule="auto"/>
        <w:ind w:firstLineChars="200" w:firstLine="480"/>
        <w:rPr>
          <w:rFonts w:ascii="楷体" w:eastAsia="楷体" w:hAnsi="楷体"/>
          <w:sz w:val="24"/>
          <w:szCs w:val="24"/>
        </w:rPr>
      </w:pPr>
      <w:r w:rsidRPr="007D3392">
        <w:rPr>
          <w:rFonts w:ascii="楷体" w:eastAsia="楷体" w:hAnsi="楷体" w:hint="eastAsia"/>
          <w:sz w:val="24"/>
          <w:szCs w:val="24"/>
        </w:rPr>
        <w:t>省级住房和城乡建设主管部门要结合实际，制定本地区施工现场专业人员职业培训工作管理办法，确定施工现场专业人员职业培训机构应当具备的基本条件，及时公布符合条件的培训机构名单，供参训人员自主选择。</w:t>
      </w:r>
    </w:p>
    <w:p w:rsidR="00C2455B" w:rsidRPr="007D3392" w:rsidRDefault="00C2455B" w:rsidP="00C2455B">
      <w:pPr>
        <w:spacing w:line="240" w:lineRule="auto"/>
        <w:ind w:firstLineChars="200" w:firstLine="480"/>
        <w:rPr>
          <w:rFonts w:ascii="楷体" w:eastAsia="楷体" w:hAnsi="楷体"/>
          <w:sz w:val="24"/>
          <w:szCs w:val="24"/>
        </w:rPr>
      </w:pPr>
      <w:r w:rsidRPr="007D3392">
        <w:rPr>
          <w:rFonts w:ascii="楷体" w:eastAsia="楷体" w:hAnsi="楷体" w:hint="eastAsia"/>
          <w:sz w:val="24"/>
          <w:szCs w:val="24"/>
        </w:rPr>
        <w:t>住建部将依据职业标准、培训考核评价大纲，结合工程建设项目施工现场实际需求，建立全国统一测试题库，供各地培训机构免费使用。培训机构按照要求完成培训内容后，应组织参训人员进行培训考核，对考核合格者颁发培训合格证书，作为施工现场专业人员培训后具备相应专业知识水平的证明。</w:t>
      </w:r>
    </w:p>
    <w:p w:rsidR="00C2455B" w:rsidRPr="007D3392" w:rsidRDefault="00C2455B" w:rsidP="00C2455B">
      <w:pPr>
        <w:spacing w:line="240" w:lineRule="auto"/>
        <w:ind w:firstLineChars="200" w:firstLine="482"/>
        <w:rPr>
          <w:rFonts w:ascii="楷体" w:eastAsia="楷体" w:hAnsi="楷体"/>
          <w:b/>
          <w:sz w:val="24"/>
          <w:szCs w:val="24"/>
        </w:rPr>
      </w:pPr>
      <w:r w:rsidRPr="007D3392">
        <w:rPr>
          <w:rFonts w:ascii="楷体" w:eastAsia="楷体" w:hAnsi="楷体" w:hint="eastAsia"/>
          <w:b/>
          <w:sz w:val="24"/>
          <w:szCs w:val="24"/>
        </w:rPr>
        <w:t>住建部批准2019年第一批建设工程企业资质延续</w:t>
      </w:r>
    </w:p>
    <w:p w:rsidR="00C2455B" w:rsidRPr="007D3392" w:rsidRDefault="00C2455B" w:rsidP="00C2455B">
      <w:pPr>
        <w:spacing w:line="240" w:lineRule="auto"/>
        <w:ind w:firstLineChars="200" w:firstLine="480"/>
        <w:rPr>
          <w:rFonts w:ascii="楷体" w:eastAsia="楷体" w:hAnsi="楷体"/>
          <w:sz w:val="24"/>
          <w:szCs w:val="24"/>
        </w:rPr>
      </w:pPr>
      <w:r w:rsidRPr="007D3392">
        <w:rPr>
          <w:rFonts w:ascii="楷体" w:eastAsia="楷体" w:hAnsi="楷体" w:hint="eastAsia"/>
          <w:sz w:val="24"/>
          <w:szCs w:val="24"/>
        </w:rPr>
        <w:lastRenderedPageBreak/>
        <w:t>根据《中华人民共和国建筑法》及有关建设工程类企业资质管理规定，近日，住房和城乡建设部发布《关于批准2019年第一批建设工程企业资质延续的通知》，批准北京超达幕墙装饰工程有限责任公司等110家单位工程设计资质延续，北京方圆工程监理有限公司等43家单位工程监理企业资质延续，云南岩土工程勘察设计研究院工程勘察资质延续，未予批准的单位可登录住建部网站（www.mohurd.gov.cn），点击“办事大厅”中“受理发证信息查询”栏目进行查询。</w:t>
      </w:r>
      <w:r w:rsidRPr="007D3392">
        <w:rPr>
          <w:rFonts w:ascii="Calibri" w:eastAsia="楷体" w:hAnsi="Calibri" w:cs="Calibri"/>
          <w:sz w:val="24"/>
          <w:szCs w:val="24"/>
        </w:rPr>
        <w:t> </w:t>
      </w:r>
    </w:p>
    <w:p w:rsidR="00C2455B" w:rsidRPr="007D3392" w:rsidRDefault="00C2455B" w:rsidP="00C2455B">
      <w:pPr>
        <w:spacing w:line="240" w:lineRule="auto"/>
        <w:ind w:firstLineChars="200" w:firstLine="482"/>
        <w:rPr>
          <w:rFonts w:ascii="楷体" w:eastAsia="楷体" w:hAnsi="楷体"/>
          <w:b/>
          <w:sz w:val="24"/>
          <w:szCs w:val="24"/>
        </w:rPr>
      </w:pPr>
      <w:r w:rsidRPr="007D3392">
        <w:rPr>
          <w:rFonts w:ascii="楷体" w:eastAsia="楷体" w:hAnsi="楷体" w:hint="eastAsia"/>
          <w:b/>
          <w:sz w:val="24"/>
          <w:szCs w:val="24"/>
        </w:rPr>
        <w:t>住建部主管部门将全面排查"挂证"</w:t>
      </w:r>
      <w:r w:rsidRPr="007D3392">
        <w:rPr>
          <w:rFonts w:ascii="Calibri" w:eastAsia="楷体" w:hAnsi="Calibri" w:cs="Calibri"/>
          <w:b/>
          <w:sz w:val="24"/>
          <w:szCs w:val="24"/>
        </w:rPr>
        <w:t> </w:t>
      </w:r>
    </w:p>
    <w:p w:rsidR="00C2455B" w:rsidRPr="007D3392" w:rsidRDefault="00C2455B" w:rsidP="00C2455B">
      <w:pPr>
        <w:spacing w:line="240" w:lineRule="auto"/>
        <w:ind w:firstLineChars="200" w:firstLine="480"/>
        <w:rPr>
          <w:rFonts w:ascii="楷体" w:eastAsia="楷体" w:hAnsi="楷体"/>
          <w:sz w:val="24"/>
          <w:szCs w:val="24"/>
        </w:rPr>
      </w:pPr>
      <w:r w:rsidRPr="007D3392">
        <w:rPr>
          <w:rFonts w:ascii="楷体" w:eastAsia="楷体" w:hAnsi="楷体" w:hint="eastAsia"/>
          <w:sz w:val="24"/>
          <w:szCs w:val="24"/>
        </w:rPr>
        <w:t>近日，住房和城乡建设部办公厅、人力资源和社会保障部办公厅、交通运输部办公厅等七部门联合下发了《关于开展工程建设领域专业技术人员职业资格“挂证”等违法违规行为专项整治的通知》，现已公布实施。</w:t>
      </w:r>
      <w:r w:rsidRPr="007D3392">
        <w:rPr>
          <w:rFonts w:ascii="Calibri" w:eastAsia="楷体" w:hAnsi="Calibri" w:cs="Calibri"/>
          <w:sz w:val="24"/>
          <w:szCs w:val="24"/>
        </w:rPr>
        <w:t> </w:t>
      </w:r>
    </w:p>
    <w:p w:rsidR="00C2455B" w:rsidRPr="007D3392" w:rsidRDefault="00C2455B" w:rsidP="00C2455B">
      <w:pPr>
        <w:spacing w:line="240" w:lineRule="auto"/>
        <w:ind w:firstLineChars="200" w:firstLine="482"/>
        <w:rPr>
          <w:rFonts w:ascii="楷体" w:eastAsia="楷体" w:hAnsi="楷体"/>
          <w:b/>
          <w:sz w:val="24"/>
          <w:szCs w:val="24"/>
        </w:rPr>
      </w:pPr>
      <w:r w:rsidRPr="007D3392">
        <w:rPr>
          <w:rFonts w:ascii="楷体" w:eastAsia="楷体" w:hAnsi="楷体" w:hint="eastAsia"/>
          <w:b/>
          <w:sz w:val="24"/>
          <w:szCs w:val="24"/>
        </w:rPr>
        <w:t>江苏省发布第二批装配式建筑部品构件生产基地名录</w:t>
      </w:r>
    </w:p>
    <w:p w:rsidR="00C2455B" w:rsidRPr="007D3392" w:rsidRDefault="00C2455B" w:rsidP="00C2455B">
      <w:pPr>
        <w:spacing w:line="240" w:lineRule="auto"/>
        <w:ind w:firstLineChars="200" w:firstLine="480"/>
        <w:rPr>
          <w:rFonts w:ascii="楷体" w:eastAsia="楷体" w:hAnsi="楷体"/>
          <w:sz w:val="24"/>
          <w:szCs w:val="24"/>
        </w:rPr>
      </w:pPr>
      <w:r w:rsidRPr="007D3392">
        <w:rPr>
          <w:rFonts w:ascii="楷体" w:eastAsia="楷体" w:hAnsi="楷体" w:hint="eastAsia"/>
          <w:sz w:val="24"/>
          <w:szCs w:val="24"/>
        </w:rPr>
        <w:t>为进一步推动江苏省装配式建筑发展，促进部品构件的标准化、规模化、专业化、信息化生产，保障装配式建筑工程的质量，根据2018年建筑产业现代化工作计划安排，近日，江苏省住建厅组织开展了第二批装配式建筑部品构件生产基地名录编制工作。经企业申报、主管部门推荐、省厅复核，筛选出生产装配式建筑部品构件企业76家，现已公布。</w:t>
      </w:r>
    </w:p>
    <w:p w:rsidR="00C2455B" w:rsidRPr="007D3392" w:rsidRDefault="00C2455B" w:rsidP="00C2455B">
      <w:pPr>
        <w:spacing w:line="240" w:lineRule="auto"/>
        <w:ind w:firstLineChars="200" w:firstLine="482"/>
        <w:rPr>
          <w:rFonts w:ascii="楷体" w:eastAsia="楷体" w:hAnsi="楷体"/>
          <w:b/>
          <w:sz w:val="24"/>
          <w:szCs w:val="24"/>
        </w:rPr>
      </w:pPr>
      <w:r w:rsidRPr="007D3392">
        <w:rPr>
          <w:rFonts w:ascii="楷体" w:eastAsia="楷体" w:hAnsi="楷体" w:hint="eastAsia"/>
          <w:b/>
          <w:sz w:val="24"/>
          <w:szCs w:val="24"/>
        </w:rPr>
        <w:t>山东东营市发布加快推进建筑业改革发展的实施意见</w:t>
      </w:r>
    </w:p>
    <w:p w:rsidR="00C2455B" w:rsidRPr="007D3392" w:rsidRDefault="00C2455B" w:rsidP="00C2455B">
      <w:pPr>
        <w:spacing w:line="240" w:lineRule="auto"/>
        <w:ind w:firstLineChars="200" w:firstLine="480"/>
        <w:rPr>
          <w:rFonts w:ascii="楷体" w:eastAsia="楷体" w:hAnsi="楷体"/>
          <w:sz w:val="24"/>
          <w:szCs w:val="24"/>
        </w:rPr>
      </w:pPr>
      <w:r w:rsidRPr="007D3392">
        <w:rPr>
          <w:rFonts w:ascii="楷体" w:eastAsia="楷体" w:hAnsi="楷体" w:hint="eastAsia"/>
          <w:sz w:val="24"/>
          <w:szCs w:val="24"/>
        </w:rPr>
        <w:t>为加快推进东营市建筑业改革发展，根据《山东省人民政府办公厅关于贯彻国办发〔2017〕19号文件促进建筑业改革发展的实施意见》（鲁政办发〔2017〕57号）精神，近日，经东营市政府同意，提出了关于加快推进建筑业改革发展的实施意见，现已发布实施。</w:t>
      </w:r>
    </w:p>
    <w:p w:rsidR="00C2455B" w:rsidRPr="007D3392" w:rsidRDefault="00C2455B" w:rsidP="00C2455B">
      <w:pPr>
        <w:spacing w:line="240" w:lineRule="auto"/>
        <w:ind w:firstLineChars="200" w:firstLine="482"/>
        <w:rPr>
          <w:rFonts w:ascii="楷体" w:eastAsia="楷体" w:hAnsi="楷体"/>
          <w:b/>
          <w:sz w:val="24"/>
          <w:szCs w:val="24"/>
        </w:rPr>
      </w:pPr>
      <w:r w:rsidRPr="007D3392">
        <w:rPr>
          <w:rFonts w:ascii="楷体" w:eastAsia="楷体" w:hAnsi="楷体" w:hint="eastAsia"/>
          <w:b/>
          <w:sz w:val="24"/>
          <w:szCs w:val="24"/>
        </w:rPr>
        <w:t>湖北发布《装配整体式混凝土叠合剪力墙结构技术规程》地方标准</w:t>
      </w:r>
      <w:r w:rsidRPr="007D3392">
        <w:rPr>
          <w:rFonts w:ascii="Calibri" w:eastAsia="楷体" w:hAnsi="Calibri" w:cs="Calibri"/>
          <w:sz w:val="24"/>
          <w:szCs w:val="24"/>
        </w:rPr>
        <w:t> </w:t>
      </w:r>
    </w:p>
    <w:p w:rsidR="00C2455B" w:rsidRPr="007D3392" w:rsidRDefault="00C2455B" w:rsidP="00C2455B">
      <w:pPr>
        <w:spacing w:line="240" w:lineRule="auto"/>
        <w:ind w:firstLineChars="200" w:firstLine="480"/>
        <w:rPr>
          <w:rFonts w:ascii="楷体" w:eastAsia="楷体" w:hAnsi="楷体"/>
          <w:sz w:val="24"/>
          <w:szCs w:val="24"/>
        </w:rPr>
      </w:pPr>
      <w:r w:rsidRPr="007D3392">
        <w:rPr>
          <w:rFonts w:ascii="楷体" w:eastAsia="楷体" w:hAnsi="楷体" w:hint="eastAsia"/>
          <w:sz w:val="24"/>
          <w:szCs w:val="24"/>
        </w:rPr>
        <w:t>近日，湖北省住房和城乡建设厅发布地方标准《装配整体式混凝土叠合剪力墙结构技术规程》，该标准自2019年3月1日实施。</w:t>
      </w:r>
      <w:r w:rsidRPr="007D3392">
        <w:rPr>
          <w:rFonts w:ascii="Calibri" w:eastAsia="楷体" w:hAnsi="Calibri" w:cs="Calibri"/>
          <w:sz w:val="24"/>
          <w:szCs w:val="24"/>
        </w:rPr>
        <w:t> </w:t>
      </w:r>
    </w:p>
    <w:p w:rsidR="00C2455B" w:rsidRPr="007D3392" w:rsidRDefault="00C2455B" w:rsidP="00C2455B">
      <w:pPr>
        <w:spacing w:line="240" w:lineRule="auto"/>
        <w:ind w:firstLineChars="200" w:firstLine="482"/>
        <w:rPr>
          <w:rFonts w:ascii="楷体" w:eastAsia="楷体" w:hAnsi="楷体"/>
          <w:b/>
          <w:sz w:val="24"/>
          <w:szCs w:val="24"/>
        </w:rPr>
      </w:pPr>
      <w:r w:rsidRPr="007D3392">
        <w:rPr>
          <w:rFonts w:ascii="楷体" w:eastAsia="楷体" w:hAnsi="楷体" w:hint="eastAsia"/>
          <w:b/>
          <w:sz w:val="24"/>
          <w:szCs w:val="24"/>
        </w:rPr>
        <w:t>安徽省界首市七个“强化”加快推进绿色建筑及装配式建筑发展</w:t>
      </w:r>
    </w:p>
    <w:p w:rsidR="00C2455B" w:rsidRPr="007D3392" w:rsidRDefault="00C2455B" w:rsidP="00C2455B">
      <w:pPr>
        <w:spacing w:line="240" w:lineRule="auto"/>
        <w:ind w:firstLineChars="200" w:firstLine="480"/>
        <w:rPr>
          <w:rFonts w:ascii="楷体" w:eastAsia="楷体" w:hAnsi="楷体"/>
          <w:sz w:val="24"/>
          <w:szCs w:val="24"/>
        </w:rPr>
      </w:pPr>
      <w:r w:rsidRPr="007D3392">
        <w:rPr>
          <w:rFonts w:ascii="楷体" w:eastAsia="楷体" w:hAnsi="楷体" w:hint="eastAsia"/>
          <w:sz w:val="24"/>
          <w:szCs w:val="24"/>
        </w:rPr>
        <w:t>安徽界首市围绕“创新、协调、绿色、开放、共享”五大发展理念，立足“品质慢城、乐居界首”城市定位，出台了《加快推进绿色建筑及装配式建筑发展实施方案》，以发展绿色建筑为方向，加快推进建筑产业现代化，推动建筑业转型升级。</w:t>
      </w:r>
    </w:p>
    <w:p w:rsidR="00C2455B" w:rsidRPr="007D3392" w:rsidRDefault="00C2455B" w:rsidP="00C2455B">
      <w:pPr>
        <w:spacing w:line="240" w:lineRule="auto"/>
        <w:rPr>
          <w:rFonts w:ascii="楷体" w:eastAsia="楷体" w:hAnsi="楷体"/>
          <w:b/>
          <w:sz w:val="24"/>
          <w:szCs w:val="24"/>
        </w:rPr>
      </w:pPr>
      <w:r w:rsidRPr="007D3392">
        <w:rPr>
          <w:rFonts w:ascii="楷体" w:eastAsia="楷体" w:hAnsi="楷体" w:hint="eastAsia"/>
          <w:b/>
          <w:sz w:val="24"/>
          <w:szCs w:val="24"/>
        </w:rPr>
        <w:t>二</w:t>
      </w:r>
      <w:r w:rsidRPr="007D3392">
        <w:rPr>
          <w:rFonts w:ascii="楷体" w:eastAsia="楷体" w:hAnsi="楷体"/>
          <w:b/>
          <w:sz w:val="24"/>
          <w:szCs w:val="24"/>
        </w:rPr>
        <w:t>、地方</w:t>
      </w:r>
    </w:p>
    <w:p w:rsidR="00C2455B" w:rsidRPr="007D3392" w:rsidRDefault="00C2455B" w:rsidP="00C2455B">
      <w:pPr>
        <w:spacing w:line="240" w:lineRule="auto"/>
        <w:ind w:firstLineChars="200" w:firstLine="482"/>
        <w:rPr>
          <w:rFonts w:ascii="楷体" w:eastAsia="楷体" w:hAnsi="楷体"/>
          <w:b/>
          <w:sz w:val="24"/>
          <w:szCs w:val="24"/>
        </w:rPr>
      </w:pPr>
      <w:r w:rsidRPr="007D3392">
        <w:rPr>
          <w:rFonts w:ascii="楷体" w:eastAsia="楷体" w:hAnsi="楷体" w:hint="eastAsia"/>
          <w:b/>
          <w:sz w:val="24"/>
          <w:szCs w:val="24"/>
        </w:rPr>
        <w:t>“三一杯”首届全国装配式建筑职业技能竞赛各地掀起预赛热潮</w:t>
      </w:r>
    </w:p>
    <w:p w:rsidR="00C2455B" w:rsidRPr="007D3392" w:rsidRDefault="00C2455B" w:rsidP="00C2455B">
      <w:pPr>
        <w:spacing w:line="240" w:lineRule="auto"/>
        <w:ind w:firstLineChars="200" w:firstLine="480"/>
        <w:rPr>
          <w:rFonts w:ascii="楷体" w:eastAsia="楷体" w:hAnsi="楷体"/>
          <w:sz w:val="24"/>
          <w:szCs w:val="24"/>
        </w:rPr>
      </w:pPr>
      <w:r w:rsidRPr="007D3392">
        <w:rPr>
          <w:rFonts w:ascii="楷体" w:eastAsia="楷体" w:hAnsi="楷体" w:hint="eastAsia"/>
          <w:sz w:val="24"/>
          <w:szCs w:val="24"/>
        </w:rPr>
        <w:t>近期，由中国建设教育协会、中国就业培训技术指导中心、住房和城乡建设部科技与产业化发展中心（住房和城乡建设部住宅产业化促进中心）联合主办，北京博奥网络教育科技股份有限公司、三一筑工科技有限公司承办，中国建筑工业出版社、山东新之筑信息科技有限公司共同协办的 2018 年中国技能</w:t>
      </w:r>
      <w:r w:rsidRPr="007D3392">
        <w:rPr>
          <w:rFonts w:ascii="楷体" w:eastAsia="楷体" w:hAnsi="楷体" w:hint="eastAsia"/>
          <w:sz w:val="24"/>
          <w:szCs w:val="24"/>
        </w:rPr>
        <w:lastRenderedPageBreak/>
        <w:t>大赛“三一杯”首届全国装配式建筑职业技能竞赛在全国各地掀起了预赛热潮。截至1月28日，全国已经有多个省市完成了预赛。预计在2019年1月底前，其余省市也将基本完成本地区的预赛。</w:t>
      </w:r>
    </w:p>
    <w:p w:rsidR="00C2455B" w:rsidRPr="007D3392" w:rsidRDefault="00C2455B" w:rsidP="00C2455B">
      <w:pPr>
        <w:spacing w:line="240" w:lineRule="auto"/>
        <w:ind w:firstLineChars="200" w:firstLine="480"/>
        <w:rPr>
          <w:rFonts w:ascii="楷体" w:eastAsia="楷体" w:hAnsi="楷体"/>
          <w:sz w:val="24"/>
          <w:szCs w:val="24"/>
        </w:rPr>
      </w:pPr>
      <w:r w:rsidRPr="007D3392">
        <w:rPr>
          <w:rFonts w:ascii="楷体" w:eastAsia="楷体" w:hAnsi="楷体" w:hint="eastAsia"/>
          <w:sz w:val="24"/>
          <w:szCs w:val="24"/>
        </w:rPr>
        <w:t>辽宁：近日，2018年中国技能大赛“三一杯”首届全国装配式建筑职业技能竞赛辽宁省预赛暨首届辽宁省装配式建筑职业技能竞赛圆满落幕，本届大赛是辽宁乃至东北地区的首次装配式建筑职业技能竞赛。本届竞赛共吸引了8家企业的14个代表队和3所高校参赛。</w:t>
      </w:r>
    </w:p>
    <w:p w:rsidR="00C2455B" w:rsidRPr="007D3392" w:rsidRDefault="00C2455B" w:rsidP="00C2455B">
      <w:pPr>
        <w:spacing w:line="240" w:lineRule="auto"/>
        <w:ind w:firstLineChars="200" w:firstLine="480"/>
        <w:rPr>
          <w:rFonts w:ascii="楷体" w:eastAsia="楷体" w:hAnsi="楷体"/>
          <w:sz w:val="24"/>
          <w:szCs w:val="24"/>
        </w:rPr>
      </w:pPr>
      <w:r w:rsidRPr="007D3392">
        <w:rPr>
          <w:rFonts w:ascii="楷体" w:eastAsia="楷体" w:hAnsi="楷体" w:hint="eastAsia"/>
          <w:sz w:val="24"/>
          <w:szCs w:val="24"/>
        </w:rPr>
        <w:t>湖南：近日，2018年中国技能大赛“三一杯”首届全国装配式建筑职业技能竞赛湖南省预赛圆满落幕，湖南地区选拔赛分别在长沙建筑工程学校和三能集成房屋股份有限公司进行理论知识竞赛和实际操作考核。本次竞赛分为职工组和学生组，职工组共吸引了6家企业15支队伍43名队员参赛，学生组共有12个学院的12支代表队24名队员参赛，共计67位选手。竞赛设置理论知识（30% ）和实际操作（70%）两环节。</w:t>
      </w:r>
    </w:p>
    <w:p w:rsidR="00C2455B" w:rsidRPr="007D3392" w:rsidRDefault="00C2455B" w:rsidP="00C2455B">
      <w:pPr>
        <w:spacing w:line="240" w:lineRule="auto"/>
        <w:ind w:firstLineChars="200" w:firstLine="480"/>
        <w:rPr>
          <w:rFonts w:ascii="楷体" w:eastAsia="楷体" w:hAnsi="楷体"/>
          <w:sz w:val="24"/>
          <w:szCs w:val="24"/>
        </w:rPr>
      </w:pPr>
      <w:r w:rsidRPr="007D3392">
        <w:rPr>
          <w:rFonts w:ascii="楷体" w:eastAsia="楷体" w:hAnsi="楷体" w:hint="eastAsia"/>
          <w:sz w:val="24"/>
          <w:szCs w:val="24"/>
        </w:rPr>
        <w:t>广西：近日，2018年中国技能大赛“三一杯”首届全国装配式建筑职业技能竞赛广西地区预赛在广西柳州装配式建筑现代化产业园举行。广西建工轨道装配公司、贺州通号公司、广西泰和远大公司三家企业均派出选手参加本次竞赛，竞赛分为理论知识和实际操作技能两部分，实际操作技能包括混凝土构件制作、混凝土构件装配、混凝土构件灌浆三个小组。</w:t>
      </w:r>
    </w:p>
    <w:p w:rsidR="00C2455B" w:rsidRPr="007D3392" w:rsidRDefault="00C2455B" w:rsidP="00C2455B">
      <w:pPr>
        <w:spacing w:line="240" w:lineRule="auto"/>
        <w:ind w:firstLineChars="200" w:firstLine="480"/>
        <w:rPr>
          <w:rFonts w:ascii="楷体" w:eastAsia="楷体" w:hAnsi="楷体"/>
          <w:sz w:val="24"/>
          <w:szCs w:val="24"/>
        </w:rPr>
      </w:pPr>
      <w:r w:rsidRPr="007D3392">
        <w:rPr>
          <w:rFonts w:ascii="楷体" w:eastAsia="楷体" w:hAnsi="楷体" w:hint="eastAsia"/>
          <w:sz w:val="24"/>
          <w:szCs w:val="24"/>
        </w:rPr>
        <w:t>四川：近日，由四川省装配式建筑产业协会主办的四川赛区在成都建工集团工业化建筑公司举行。本次大赛分职工组和学生组，共有来自四川省的10支代表队45人参赛。比赛主要考核参赛队伍装配式建筑相关政策法规、标准规范、设备常识等理论知识和现场实际操作能力。实操考核预制构件制作、预制构件安装和分仓灌浆工艺。学生组在电脑端仿真模拟，职工组的三个专业竞赛小组在实训基地现场操作，大赛由裁判员考核评分与计时，比赛气氛热烈而隆重。本次大赛获得各专业小组第一名的队伍将代表四川参加全国总决赛。</w:t>
      </w:r>
    </w:p>
    <w:p w:rsidR="00C2455B" w:rsidRPr="007D3392" w:rsidRDefault="00C2455B" w:rsidP="00C2455B">
      <w:pPr>
        <w:spacing w:line="240" w:lineRule="auto"/>
        <w:ind w:firstLineChars="200" w:firstLine="480"/>
        <w:rPr>
          <w:rFonts w:ascii="楷体" w:eastAsia="楷体" w:hAnsi="楷体"/>
          <w:sz w:val="24"/>
          <w:szCs w:val="24"/>
        </w:rPr>
      </w:pPr>
      <w:r w:rsidRPr="007D3392">
        <w:rPr>
          <w:rFonts w:ascii="楷体" w:eastAsia="楷体" w:hAnsi="楷体" w:hint="eastAsia"/>
          <w:sz w:val="24"/>
          <w:szCs w:val="24"/>
        </w:rPr>
        <w:t>广东：近日，广东赛区选拔赛在佛山建装、东莞润阳两个赛场举行，30多支参赛队伍、100多名选手，参加了理论笔试和分别展开了混凝土构件制作、混凝土构件装配、混凝土构件灌浆等三个实操项目的鏖战，角逐2019年2月底前举行的全国总决赛入场券。</w:t>
      </w:r>
    </w:p>
    <w:p w:rsidR="00C2455B" w:rsidRPr="007D3392" w:rsidRDefault="00C2455B" w:rsidP="00C2455B">
      <w:pPr>
        <w:spacing w:line="240" w:lineRule="auto"/>
        <w:ind w:firstLineChars="200" w:firstLine="480"/>
        <w:rPr>
          <w:rFonts w:ascii="楷体" w:eastAsia="楷体" w:hAnsi="楷体"/>
          <w:sz w:val="24"/>
          <w:szCs w:val="24"/>
        </w:rPr>
      </w:pPr>
      <w:r w:rsidRPr="007D3392">
        <w:rPr>
          <w:rFonts w:ascii="楷体" w:eastAsia="楷体" w:hAnsi="楷体" w:hint="eastAsia"/>
          <w:sz w:val="24"/>
          <w:szCs w:val="24"/>
        </w:rPr>
        <w:t>山东：近日，山东赛区职工组与学生组的比赛分别在山东城市建设学院和济南工程职业技术学院如期拉开帷幕。作为山东省首届装配式建筑技能大赛，共计吸引了来自全省45家院校和企业近100名优秀教师、技术骨干和专业学生参加。比赛分理论考试与实操仿真两大项。经过角逐，评选出本地区职工组与学生组获奖单位和个人，并推荐其参加全国总决赛。</w:t>
      </w:r>
    </w:p>
    <w:p w:rsidR="00C2455B" w:rsidRPr="007D3392" w:rsidRDefault="00C2455B" w:rsidP="00C2455B">
      <w:pPr>
        <w:spacing w:line="240" w:lineRule="auto"/>
        <w:ind w:firstLineChars="200" w:firstLine="482"/>
        <w:rPr>
          <w:rFonts w:ascii="楷体" w:eastAsia="楷体" w:hAnsi="楷体"/>
          <w:b/>
          <w:sz w:val="24"/>
          <w:szCs w:val="24"/>
        </w:rPr>
      </w:pPr>
      <w:r w:rsidRPr="007D3392">
        <w:rPr>
          <w:rFonts w:ascii="楷体" w:eastAsia="楷体" w:hAnsi="楷体" w:hint="eastAsia"/>
          <w:b/>
          <w:sz w:val="24"/>
          <w:szCs w:val="24"/>
        </w:rPr>
        <w:t>江苏</w:t>
      </w:r>
      <w:r w:rsidRPr="007D3392">
        <w:rPr>
          <w:rFonts w:ascii="Calibri" w:eastAsia="楷体" w:hAnsi="Calibri" w:cs="Calibri"/>
          <w:b/>
          <w:sz w:val="24"/>
          <w:szCs w:val="24"/>
        </w:rPr>
        <w:t> </w:t>
      </w:r>
    </w:p>
    <w:p w:rsidR="00C2455B" w:rsidRPr="007D3392" w:rsidRDefault="00C2455B" w:rsidP="00C2455B">
      <w:pPr>
        <w:spacing w:line="240" w:lineRule="auto"/>
        <w:ind w:firstLineChars="200" w:firstLine="482"/>
        <w:rPr>
          <w:rFonts w:ascii="楷体" w:eastAsia="楷体" w:hAnsi="楷体"/>
          <w:b/>
          <w:sz w:val="24"/>
          <w:szCs w:val="24"/>
        </w:rPr>
      </w:pPr>
      <w:r w:rsidRPr="007D3392">
        <w:rPr>
          <w:rFonts w:ascii="楷体" w:eastAsia="楷体" w:hAnsi="楷体" w:hint="eastAsia"/>
          <w:b/>
          <w:sz w:val="24"/>
          <w:szCs w:val="24"/>
        </w:rPr>
        <w:t>绿色建筑产业，万亿蛋糕待共享</w:t>
      </w:r>
      <w:r w:rsidRPr="007D3392">
        <w:rPr>
          <w:rFonts w:ascii="Calibri" w:eastAsia="楷体" w:hAnsi="Calibri" w:cs="Calibri"/>
          <w:b/>
          <w:sz w:val="24"/>
          <w:szCs w:val="24"/>
        </w:rPr>
        <w:t> </w:t>
      </w:r>
    </w:p>
    <w:p w:rsidR="00C2455B" w:rsidRPr="007D3392" w:rsidRDefault="00C2455B" w:rsidP="00C2455B">
      <w:pPr>
        <w:spacing w:line="240" w:lineRule="auto"/>
        <w:ind w:firstLineChars="200" w:firstLine="480"/>
        <w:rPr>
          <w:rFonts w:ascii="楷体" w:eastAsia="楷体" w:hAnsi="楷体"/>
          <w:sz w:val="24"/>
          <w:szCs w:val="24"/>
        </w:rPr>
      </w:pPr>
      <w:r w:rsidRPr="007D3392">
        <w:rPr>
          <w:rFonts w:ascii="楷体" w:eastAsia="楷体" w:hAnsi="楷体" w:hint="eastAsia"/>
          <w:sz w:val="24"/>
          <w:szCs w:val="24"/>
        </w:rPr>
        <w:t>近日，在江苏淮安举行的2019中国（淮安）绿色建筑产业发展论坛上，相关行业的专家学者、政府部门、企业家代表指出，作为建筑行业“生力军”,绿</w:t>
      </w:r>
      <w:r w:rsidRPr="007D3392">
        <w:rPr>
          <w:rFonts w:ascii="楷体" w:eastAsia="楷体" w:hAnsi="楷体" w:hint="eastAsia"/>
          <w:sz w:val="24"/>
          <w:szCs w:val="24"/>
        </w:rPr>
        <w:lastRenderedPageBreak/>
        <w:t>色建筑从概念化一跃成为了供给侧结构性改革中大力推行的“新宠儿”。绿色建筑不仅在 “增量建设”中空间无限，而且对“存量改造”也拥有庞大市场，住建部原副部长仇保兴曾预测，2020年前我国用于节能建筑项目投资将至少达到1.5万亿元。</w:t>
      </w:r>
    </w:p>
    <w:p w:rsidR="00C2455B" w:rsidRPr="007D3392" w:rsidRDefault="00C2455B" w:rsidP="00C2455B">
      <w:pPr>
        <w:spacing w:line="240" w:lineRule="auto"/>
        <w:ind w:firstLineChars="200" w:firstLine="482"/>
        <w:rPr>
          <w:rFonts w:ascii="楷体" w:eastAsia="楷体" w:hAnsi="楷体"/>
          <w:b/>
          <w:sz w:val="24"/>
          <w:szCs w:val="24"/>
        </w:rPr>
      </w:pPr>
      <w:r w:rsidRPr="007D3392">
        <w:rPr>
          <w:rFonts w:ascii="楷体" w:eastAsia="楷体" w:hAnsi="楷体" w:hint="eastAsia"/>
          <w:b/>
          <w:sz w:val="24"/>
          <w:szCs w:val="24"/>
        </w:rPr>
        <w:t>山西</w:t>
      </w:r>
    </w:p>
    <w:p w:rsidR="00C2455B" w:rsidRPr="007D3392" w:rsidRDefault="00C2455B" w:rsidP="00C2455B">
      <w:pPr>
        <w:spacing w:line="240" w:lineRule="auto"/>
        <w:ind w:firstLineChars="200" w:firstLine="482"/>
        <w:rPr>
          <w:rFonts w:ascii="楷体" w:eastAsia="楷体" w:hAnsi="楷体"/>
          <w:b/>
          <w:sz w:val="24"/>
          <w:szCs w:val="24"/>
        </w:rPr>
      </w:pPr>
      <w:r w:rsidRPr="007D3392">
        <w:rPr>
          <w:rFonts w:ascii="楷体" w:eastAsia="楷体" w:hAnsi="楷体" w:hint="eastAsia"/>
          <w:b/>
          <w:sz w:val="24"/>
          <w:szCs w:val="24"/>
        </w:rPr>
        <w:t>“租”有硬指标 “绿”是主色调 太原地产业要有大动作</w:t>
      </w:r>
    </w:p>
    <w:p w:rsidR="00C2455B" w:rsidRPr="007D3392" w:rsidRDefault="00C2455B" w:rsidP="00C2455B">
      <w:pPr>
        <w:spacing w:line="240" w:lineRule="auto"/>
        <w:ind w:firstLineChars="200" w:firstLine="480"/>
        <w:rPr>
          <w:rFonts w:ascii="楷体" w:eastAsia="楷体" w:hAnsi="楷体"/>
          <w:sz w:val="24"/>
          <w:szCs w:val="24"/>
        </w:rPr>
      </w:pPr>
      <w:r w:rsidRPr="007D3392">
        <w:rPr>
          <w:rFonts w:ascii="楷体" w:eastAsia="楷体" w:hAnsi="楷体" w:hint="eastAsia"/>
          <w:sz w:val="24"/>
          <w:szCs w:val="24"/>
        </w:rPr>
        <w:t>从2019年起，太原市新出具商品住房地块规划条件时，要求至少配建住宅面积20%的租赁住房；从2019年起，山西省绿色建筑占新建建筑面积比例要提高到45%。配建租赁住房、加大绿色建筑比例都出台规定具体到精确的百分比，2019年太原市的地产业将会更加规范、健康。</w:t>
      </w:r>
    </w:p>
    <w:p w:rsidR="00C2455B" w:rsidRPr="007D3392" w:rsidRDefault="00C2455B" w:rsidP="00C2455B">
      <w:pPr>
        <w:spacing w:line="240" w:lineRule="auto"/>
        <w:ind w:firstLineChars="200" w:firstLine="482"/>
        <w:rPr>
          <w:rFonts w:ascii="楷体" w:eastAsia="楷体" w:hAnsi="楷体"/>
          <w:b/>
          <w:sz w:val="24"/>
          <w:szCs w:val="24"/>
        </w:rPr>
      </w:pPr>
      <w:r w:rsidRPr="007D3392">
        <w:rPr>
          <w:rFonts w:ascii="楷体" w:eastAsia="楷体" w:hAnsi="楷体" w:hint="eastAsia"/>
          <w:b/>
          <w:sz w:val="24"/>
          <w:szCs w:val="24"/>
        </w:rPr>
        <w:t>广西</w:t>
      </w:r>
    </w:p>
    <w:p w:rsidR="00C2455B" w:rsidRPr="007D3392" w:rsidRDefault="00C2455B" w:rsidP="00C2455B">
      <w:pPr>
        <w:spacing w:line="240" w:lineRule="auto"/>
        <w:ind w:firstLineChars="200" w:firstLine="482"/>
        <w:rPr>
          <w:rFonts w:ascii="楷体" w:eastAsia="楷体" w:hAnsi="楷体"/>
          <w:b/>
          <w:sz w:val="24"/>
          <w:szCs w:val="24"/>
        </w:rPr>
      </w:pPr>
      <w:r w:rsidRPr="007D3392">
        <w:rPr>
          <w:rFonts w:ascii="楷体" w:eastAsia="楷体" w:hAnsi="楷体" w:hint="eastAsia"/>
          <w:b/>
          <w:sz w:val="24"/>
          <w:szCs w:val="24"/>
        </w:rPr>
        <w:t>广西已建成投产23个装配式建筑生产基地</w:t>
      </w:r>
    </w:p>
    <w:p w:rsidR="00C2455B" w:rsidRPr="007D3392" w:rsidRDefault="00C2455B" w:rsidP="00C2455B">
      <w:pPr>
        <w:spacing w:line="240" w:lineRule="auto"/>
        <w:ind w:firstLineChars="200" w:firstLine="480"/>
        <w:rPr>
          <w:rFonts w:ascii="楷体" w:eastAsia="楷体" w:hAnsi="楷体"/>
          <w:sz w:val="24"/>
          <w:szCs w:val="24"/>
        </w:rPr>
      </w:pPr>
      <w:r w:rsidRPr="007D3392">
        <w:rPr>
          <w:rFonts w:ascii="楷体" w:eastAsia="楷体" w:hAnsi="楷体" w:hint="eastAsia"/>
          <w:sz w:val="24"/>
          <w:szCs w:val="24"/>
        </w:rPr>
        <w:t>近日，笔者从2019年广西装配式建筑现场观摩会上获悉，截至2018年12月，全区装配式建筑生产基地已成功竣工投产23个，建设中9个，预计全部建成后，广西装配式混凝土构件产能将达到约340万立方米，装配式钢结构产能将达到约180万吨。此外，全区还有30个装配式建筑项目开工建设，总建筑面积超过200万平方米。</w:t>
      </w:r>
    </w:p>
    <w:p w:rsidR="00C2455B" w:rsidRPr="007D3392" w:rsidRDefault="00C2455B" w:rsidP="00C2455B">
      <w:pPr>
        <w:spacing w:line="240" w:lineRule="auto"/>
        <w:ind w:firstLineChars="200" w:firstLine="482"/>
        <w:rPr>
          <w:rFonts w:ascii="楷体" w:eastAsia="楷体" w:hAnsi="楷体"/>
          <w:b/>
          <w:sz w:val="24"/>
          <w:szCs w:val="24"/>
        </w:rPr>
      </w:pPr>
      <w:r w:rsidRPr="007D3392">
        <w:rPr>
          <w:rFonts w:ascii="楷体" w:eastAsia="楷体" w:hAnsi="楷体" w:hint="eastAsia"/>
          <w:b/>
          <w:sz w:val="24"/>
          <w:szCs w:val="24"/>
        </w:rPr>
        <w:t>河南</w:t>
      </w:r>
      <w:r w:rsidRPr="007D3392">
        <w:rPr>
          <w:rFonts w:ascii="Calibri" w:eastAsia="楷体" w:hAnsi="Calibri" w:cs="Calibri"/>
          <w:b/>
          <w:sz w:val="24"/>
          <w:szCs w:val="24"/>
        </w:rPr>
        <w:t> </w:t>
      </w:r>
    </w:p>
    <w:p w:rsidR="00C2455B" w:rsidRPr="007D3392" w:rsidRDefault="00C2455B" w:rsidP="00C2455B">
      <w:pPr>
        <w:spacing w:line="240" w:lineRule="auto"/>
        <w:ind w:firstLineChars="200" w:firstLine="482"/>
        <w:rPr>
          <w:rFonts w:ascii="楷体" w:eastAsia="楷体" w:hAnsi="楷体"/>
          <w:b/>
          <w:sz w:val="24"/>
          <w:szCs w:val="24"/>
        </w:rPr>
      </w:pPr>
      <w:r w:rsidRPr="007D3392">
        <w:rPr>
          <w:rFonts w:ascii="楷体" w:eastAsia="楷体" w:hAnsi="楷体" w:hint="eastAsia"/>
          <w:b/>
          <w:sz w:val="24"/>
          <w:szCs w:val="24"/>
        </w:rPr>
        <w:t>新乡市下发实施方案 加快发展装配式建筑</w:t>
      </w:r>
      <w:r w:rsidRPr="007D3392">
        <w:rPr>
          <w:rFonts w:ascii="Calibri" w:eastAsia="楷体" w:hAnsi="Calibri" w:cs="Calibri"/>
          <w:b/>
          <w:sz w:val="24"/>
          <w:szCs w:val="24"/>
        </w:rPr>
        <w:t> </w:t>
      </w:r>
    </w:p>
    <w:p w:rsidR="00C2455B" w:rsidRPr="007D3392" w:rsidRDefault="00C2455B" w:rsidP="00C2455B">
      <w:pPr>
        <w:spacing w:line="240" w:lineRule="auto"/>
        <w:ind w:firstLineChars="200" w:firstLine="480"/>
        <w:rPr>
          <w:rFonts w:ascii="楷体" w:eastAsia="楷体" w:hAnsi="楷体"/>
          <w:sz w:val="24"/>
          <w:szCs w:val="24"/>
        </w:rPr>
      </w:pPr>
      <w:r w:rsidRPr="007D3392">
        <w:rPr>
          <w:rFonts w:ascii="楷体" w:eastAsia="楷体" w:hAnsi="楷体" w:hint="eastAsia"/>
          <w:sz w:val="24"/>
          <w:szCs w:val="24"/>
        </w:rPr>
        <w:t>为形成产业集聚效应，加快建设国家级装配式建筑示范高地。近日，新乡市依托中国建筑科学研究院在装配式建筑方面的研发和设计优势，发挥河南天丰绿色装配集团、河南二建等国家级装配式建筑产业基地在配套产品方面的优势，组建新乡市钢结构装配式建筑产业发展集团，实现强强联合和优势互补，形成装配式建筑发展的创新链、产业链、资金链，打造经济社会发展新的增长极。</w:t>
      </w:r>
    </w:p>
    <w:p w:rsidR="00C2455B" w:rsidRPr="007D3392" w:rsidRDefault="00C2455B" w:rsidP="00C2455B">
      <w:pPr>
        <w:spacing w:line="240" w:lineRule="auto"/>
        <w:ind w:firstLineChars="200" w:firstLine="480"/>
        <w:rPr>
          <w:rFonts w:ascii="楷体" w:eastAsia="楷体" w:hAnsi="楷体"/>
          <w:sz w:val="24"/>
          <w:szCs w:val="24"/>
        </w:rPr>
      </w:pPr>
      <w:r w:rsidRPr="007D3392">
        <w:rPr>
          <w:rFonts w:ascii="楷体" w:eastAsia="楷体" w:hAnsi="楷体" w:hint="eastAsia"/>
          <w:sz w:val="24"/>
          <w:szCs w:val="24"/>
        </w:rPr>
        <w:t>新乡市计划到2020年，装配式建筑占新建建筑面积的比例达到30%以上，占政府投资的项目和棚户区安置房项目60%以上，新建装配式建筑面积300万平方米，培育2个省级以上装配式建筑产业基地。</w:t>
      </w:r>
    </w:p>
    <w:p w:rsidR="00C2455B" w:rsidRPr="007D3392" w:rsidRDefault="00C2455B" w:rsidP="00C2455B">
      <w:pPr>
        <w:spacing w:line="240" w:lineRule="auto"/>
        <w:ind w:left="482" w:hangingChars="200" w:hanging="482"/>
        <w:rPr>
          <w:rFonts w:ascii="楷体" w:eastAsia="楷体" w:hAnsi="楷体"/>
          <w:b/>
          <w:sz w:val="24"/>
          <w:szCs w:val="24"/>
        </w:rPr>
      </w:pPr>
      <w:r w:rsidRPr="007D3392">
        <w:rPr>
          <w:rFonts w:ascii="楷体" w:eastAsia="楷体" w:hAnsi="楷体" w:hint="eastAsia"/>
          <w:b/>
          <w:sz w:val="24"/>
          <w:szCs w:val="24"/>
        </w:rPr>
        <w:t>三</w:t>
      </w:r>
      <w:r w:rsidRPr="007D3392">
        <w:rPr>
          <w:rFonts w:ascii="楷体" w:eastAsia="楷体" w:hAnsi="楷体"/>
          <w:b/>
          <w:sz w:val="24"/>
          <w:szCs w:val="24"/>
        </w:rPr>
        <w:t>、企业</w:t>
      </w:r>
      <w:r w:rsidRPr="007D3392">
        <w:rPr>
          <w:rFonts w:ascii="楷体" w:eastAsia="楷体" w:hAnsi="楷体" w:hint="eastAsia"/>
          <w:b/>
          <w:sz w:val="24"/>
          <w:szCs w:val="24"/>
        </w:rPr>
        <w:br/>
        <w:t>2019广东省绿色建筑发展交流会召开</w:t>
      </w:r>
    </w:p>
    <w:p w:rsidR="00C2455B" w:rsidRPr="007D3392" w:rsidRDefault="00C2455B" w:rsidP="00C2455B">
      <w:pPr>
        <w:spacing w:line="240" w:lineRule="auto"/>
        <w:ind w:firstLineChars="200" w:firstLine="480"/>
        <w:rPr>
          <w:rFonts w:ascii="楷体" w:eastAsia="楷体" w:hAnsi="楷体"/>
          <w:sz w:val="24"/>
          <w:szCs w:val="24"/>
        </w:rPr>
      </w:pPr>
      <w:r w:rsidRPr="007D3392">
        <w:rPr>
          <w:rFonts w:ascii="楷体" w:eastAsia="楷体" w:hAnsi="楷体" w:hint="eastAsia"/>
          <w:sz w:val="24"/>
          <w:szCs w:val="24"/>
        </w:rPr>
        <w:t>近日，打造有质量的绿色建筑——2019广东省绿色建筑发展交流会在广州召开。会议以“绿色建筑行业发展回顾与展望”和“绿色建筑行业分享高级研讨”为宗旨，为推动绿色建筑的可持续发展进行有益的探索，以更深入地开展全行业交流，助力推进全省绿色建筑质量提升。</w:t>
      </w:r>
    </w:p>
    <w:p w:rsidR="00C2455B" w:rsidRPr="007D3392" w:rsidRDefault="00C2455B" w:rsidP="00C2455B">
      <w:pPr>
        <w:spacing w:line="240" w:lineRule="auto"/>
        <w:ind w:firstLineChars="200" w:firstLine="482"/>
        <w:rPr>
          <w:rFonts w:ascii="楷体" w:eastAsia="楷体" w:hAnsi="楷体"/>
          <w:b/>
          <w:sz w:val="24"/>
          <w:szCs w:val="24"/>
        </w:rPr>
      </w:pPr>
      <w:r w:rsidRPr="007D3392">
        <w:rPr>
          <w:rFonts w:ascii="楷体" w:eastAsia="楷体" w:hAnsi="楷体" w:hint="eastAsia"/>
          <w:b/>
          <w:sz w:val="24"/>
          <w:szCs w:val="24"/>
        </w:rPr>
        <w:t>中建新科技“一体化”建造优势备受瞩目</w:t>
      </w:r>
    </w:p>
    <w:p w:rsidR="00C2455B" w:rsidRPr="007D3392" w:rsidRDefault="00C2455B" w:rsidP="00C2455B">
      <w:pPr>
        <w:spacing w:line="240" w:lineRule="auto"/>
        <w:ind w:firstLineChars="200" w:firstLine="480"/>
        <w:rPr>
          <w:rFonts w:ascii="楷体" w:eastAsia="楷体" w:hAnsi="楷体"/>
          <w:sz w:val="24"/>
          <w:szCs w:val="24"/>
        </w:rPr>
      </w:pPr>
      <w:r w:rsidRPr="007D3392">
        <w:rPr>
          <w:rFonts w:ascii="楷体" w:eastAsia="楷体" w:hAnsi="楷体" w:hint="eastAsia"/>
          <w:sz w:val="24"/>
          <w:szCs w:val="24"/>
        </w:rPr>
        <w:lastRenderedPageBreak/>
        <w:t>近日，记者从中建科技2019年工作会上获悉，中建科技作为开展装配式建筑业务、模块化建筑业务的投资平台、产业平台和技术平台，开展绿色建筑、智慧建筑、未来建筑等相关建筑科技业务的产业平台和技术平台，始终以“技术研发和产品研发”为先导，以“科技创新”作为核心竞争力，精心打造“一站式”产品供应链平台，向客户提供高品质的建筑产品和服务，备受各界瞩目。</w:t>
      </w:r>
    </w:p>
    <w:p w:rsidR="00C2455B" w:rsidRPr="007D3392" w:rsidRDefault="00C2455B" w:rsidP="00C2455B">
      <w:pPr>
        <w:spacing w:line="240" w:lineRule="auto"/>
        <w:ind w:firstLineChars="200" w:firstLine="480"/>
        <w:rPr>
          <w:rFonts w:ascii="楷体" w:eastAsia="楷体" w:hAnsi="楷体"/>
          <w:sz w:val="24"/>
          <w:szCs w:val="24"/>
        </w:rPr>
      </w:pPr>
      <w:r w:rsidRPr="007D3392">
        <w:rPr>
          <w:rFonts w:ascii="楷体" w:eastAsia="楷体" w:hAnsi="楷体" w:hint="eastAsia"/>
          <w:sz w:val="24"/>
          <w:szCs w:val="24"/>
        </w:rPr>
        <w:t>目前，该公司“三个一体化”的建造技术，“四个标准化”的设计技术，还有RMEPC“五位一体”的建造管理模式，已经成为抢得市场先机、谋求高质量发展的特色优势。正在逐步形成的“十大产品”体系：装配式剪力墙高层住宅体系；全装配式多低层住宅体系；PC框架体系；混凝土结构体系；预应力结构体系；钢结构体系；模块化结构体系；主次框架结构体系；交错桁架结构体系；內浇外挂结构体系，使该公司的行业领先优势更加明显。</w:t>
      </w:r>
    </w:p>
    <w:p w:rsidR="00C2455B" w:rsidRPr="007D3392" w:rsidRDefault="00C2455B" w:rsidP="00C2455B">
      <w:pPr>
        <w:spacing w:line="240" w:lineRule="auto"/>
        <w:ind w:firstLineChars="200" w:firstLine="482"/>
        <w:rPr>
          <w:rFonts w:ascii="楷体" w:eastAsia="楷体" w:hAnsi="楷体"/>
          <w:b/>
          <w:sz w:val="24"/>
          <w:szCs w:val="24"/>
        </w:rPr>
      </w:pPr>
      <w:r w:rsidRPr="007D3392">
        <w:rPr>
          <w:rFonts w:ascii="楷体" w:eastAsia="楷体" w:hAnsi="楷体" w:hint="eastAsia"/>
          <w:b/>
          <w:sz w:val="24"/>
          <w:szCs w:val="24"/>
        </w:rPr>
        <w:t>卓达全装配式9°抗震巨无霸“创盛一号” 研发成功</w:t>
      </w:r>
    </w:p>
    <w:p w:rsidR="00C2455B" w:rsidRPr="007D3392" w:rsidRDefault="00C2455B" w:rsidP="00C2455B">
      <w:pPr>
        <w:spacing w:line="240" w:lineRule="auto"/>
        <w:ind w:firstLineChars="200" w:firstLine="480"/>
        <w:rPr>
          <w:rFonts w:ascii="楷体" w:eastAsia="楷体" w:hAnsi="楷体"/>
          <w:sz w:val="24"/>
          <w:szCs w:val="24"/>
        </w:rPr>
      </w:pPr>
      <w:r w:rsidRPr="007D3392">
        <w:rPr>
          <w:rFonts w:ascii="楷体" w:eastAsia="楷体" w:hAnsi="楷体" w:hint="eastAsia"/>
          <w:sz w:val="24"/>
          <w:szCs w:val="24"/>
        </w:rPr>
        <w:t>近日，由卓达与哈工大联合研发，卓达拥有核心技术、全新自主知识产权的全装配式轻体板房屋“创盛一号”在重庆大学振动台实验室顺利完成了9°抗震实验，在9°罕遇地震下，“创盛一号”所有部件包括楼板、墙板及连接节点等均未出现任何损伤和破坏，这一成果标志历时两年卓达全装配式9°抗震巨无霸“创盛一号”研发成功。四川省已经正式通过卓达抗九级烈度FR体系验收。四川等地已决定一切建筑必须抗地震九级烈度，卓达体系是唯一入选者。目前，已在云贵川渝大西南地区强制推广，此地区年建筑额约2万亿。</w:t>
      </w:r>
    </w:p>
    <w:p w:rsidR="00C2455B" w:rsidRPr="007D3392" w:rsidRDefault="00C2455B" w:rsidP="00C2455B">
      <w:pPr>
        <w:spacing w:line="240" w:lineRule="auto"/>
        <w:ind w:firstLineChars="200" w:firstLine="482"/>
        <w:rPr>
          <w:rFonts w:ascii="楷体" w:eastAsia="楷体" w:hAnsi="楷体"/>
          <w:b/>
          <w:sz w:val="24"/>
          <w:szCs w:val="24"/>
        </w:rPr>
      </w:pPr>
      <w:r w:rsidRPr="007D3392">
        <w:rPr>
          <w:rFonts w:ascii="楷体" w:eastAsia="楷体" w:hAnsi="楷体" w:hint="eastAsia"/>
          <w:b/>
          <w:sz w:val="24"/>
          <w:szCs w:val="24"/>
        </w:rPr>
        <w:t>上海建工材料工程有限公司实现新的跨越发展</w:t>
      </w:r>
      <w:r w:rsidRPr="007D3392">
        <w:rPr>
          <w:rFonts w:ascii="Calibri" w:eastAsia="楷体" w:hAnsi="Calibri" w:cs="Calibri"/>
          <w:b/>
          <w:sz w:val="24"/>
          <w:szCs w:val="24"/>
        </w:rPr>
        <w:t> </w:t>
      </w:r>
    </w:p>
    <w:p w:rsidR="00C2455B" w:rsidRPr="007D3392" w:rsidRDefault="00C2455B" w:rsidP="00C2455B">
      <w:pPr>
        <w:spacing w:line="240" w:lineRule="auto"/>
        <w:ind w:firstLineChars="200" w:firstLine="480"/>
        <w:rPr>
          <w:rFonts w:ascii="楷体" w:eastAsia="楷体" w:hAnsi="楷体"/>
          <w:sz w:val="24"/>
          <w:szCs w:val="24"/>
        </w:rPr>
      </w:pPr>
      <w:r w:rsidRPr="007D3392">
        <w:rPr>
          <w:rFonts w:ascii="楷体" w:eastAsia="楷体" w:hAnsi="楷体" w:hint="eastAsia"/>
          <w:sz w:val="24"/>
          <w:szCs w:val="24"/>
        </w:rPr>
        <w:t>上海建工材料工程有限公司第一构件厂是一家引领上海装配式PC建筑绿色发展的专业化厂家，2017年入选国家首批装配式建筑产业基地，2018年被科技部列为“十三五”国家重点研发计划系列化标准化预制构件生产制造示范基地，参建的上海周康航拓展基地动迁安置房项目获2018年中国土木工程詹天佑奖优秀小区金奖（保障房项目），先后多次荣获上海市文明场站、上海市第二届装配式建筑先进集体等荣誉称号。近日，该公司第一构件厂被上海市人民政府授予上海市重点工程实事立功竞赛金杯团队，实现新的跨越发展。</w:t>
      </w:r>
    </w:p>
    <w:p w:rsidR="00C2455B" w:rsidRPr="007D3392" w:rsidRDefault="00C2455B" w:rsidP="00C2455B">
      <w:pPr>
        <w:spacing w:line="240" w:lineRule="auto"/>
        <w:ind w:firstLineChars="200" w:firstLine="482"/>
        <w:rPr>
          <w:rFonts w:ascii="楷体" w:eastAsia="楷体" w:hAnsi="楷体"/>
          <w:b/>
          <w:sz w:val="24"/>
          <w:szCs w:val="24"/>
        </w:rPr>
      </w:pPr>
      <w:r w:rsidRPr="007D3392">
        <w:rPr>
          <w:rFonts w:ascii="楷体" w:eastAsia="楷体" w:hAnsi="楷体" w:hint="eastAsia"/>
          <w:b/>
          <w:sz w:val="24"/>
          <w:szCs w:val="24"/>
        </w:rPr>
        <w:t>远大住宅工业集团与内蒙古住建厅签订装配式建筑发展战略合作协议</w:t>
      </w:r>
    </w:p>
    <w:p w:rsidR="00C2455B" w:rsidRPr="007D3392" w:rsidRDefault="00C2455B" w:rsidP="00C2455B">
      <w:pPr>
        <w:spacing w:line="240" w:lineRule="auto"/>
        <w:ind w:firstLineChars="200" w:firstLine="480"/>
        <w:rPr>
          <w:rFonts w:ascii="楷体" w:eastAsia="楷体" w:hAnsi="楷体"/>
          <w:sz w:val="24"/>
          <w:szCs w:val="24"/>
        </w:rPr>
      </w:pPr>
      <w:r w:rsidRPr="007D3392">
        <w:rPr>
          <w:rFonts w:ascii="楷体" w:eastAsia="楷体" w:hAnsi="楷体" w:hint="eastAsia"/>
          <w:sz w:val="24"/>
          <w:szCs w:val="24"/>
        </w:rPr>
        <w:t>近日，长沙远大住宅工业集团股份有限公司与内蒙古自治区住房和城乡建设厅签订《装配式建筑发展战略合作协议》。双方将充分发挥各自优势，在装配式建筑多个领域开展合作，发展新型建造方式，打造装配式建筑体系，推动自治区装配式建筑的发展，提升建筑业工业化水平，促进自治区建筑业转型升级。</w:t>
      </w:r>
    </w:p>
    <w:p w:rsidR="00EB3396" w:rsidRPr="00EB3396" w:rsidRDefault="00EB3396" w:rsidP="00EB3396">
      <w:pPr>
        <w:pStyle w:val="2"/>
        <w:rPr>
          <w:rFonts w:asciiTheme="majorEastAsia" w:hAnsiTheme="majorEastAsia"/>
          <w:b/>
          <w:color w:val="000000" w:themeColor="text1"/>
          <w:sz w:val="32"/>
          <w:szCs w:val="32"/>
        </w:rPr>
      </w:pPr>
      <w:bookmarkStart w:id="28" w:name="_Toc1737869"/>
      <w:r w:rsidRPr="00EB3396">
        <w:rPr>
          <w:rFonts w:asciiTheme="majorEastAsia" w:hAnsiTheme="majorEastAsia" w:hint="eastAsia"/>
          <w:b/>
          <w:color w:val="000000" w:themeColor="text1"/>
          <w:sz w:val="32"/>
          <w:szCs w:val="32"/>
        </w:rPr>
        <w:t>2、技术交流 | “四位一体”方案，解析装配式建筑的全过程操作实践</w:t>
      </w:r>
      <w:bookmarkEnd w:id="28"/>
    </w:p>
    <w:p w:rsidR="00EB3396" w:rsidRPr="00105858" w:rsidRDefault="00EB3396" w:rsidP="00EB3396">
      <w:pPr>
        <w:rPr>
          <w:rFonts w:ascii="楷体" w:eastAsia="楷体" w:hAnsi="楷体"/>
          <w:color w:val="000000" w:themeColor="text1"/>
        </w:rPr>
      </w:pPr>
      <w:r w:rsidRPr="00105858">
        <w:rPr>
          <w:rFonts w:ascii="楷体" w:eastAsia="楷体" w:hAnsi="楷体" w:hint="eastAsia"/>
          <w:color w:val="000000" w:themeColor="text1"/>
        </w:rPr>
        <w:lastRenderedPageBreak/>
        <w:t>出处</w:t>
      </w:r>
      <w:r w:rsidRPr="00105858">
        <w:rPr>
          <w:rFonts w:ascii="楷体" w:eastAsia="楷体" w:hAnsi="楷体"/>
          <w:color w:val="000000" w:themeColor="text1"/>
        </w:rPr>
        <w:t>：建筑工业化装配式</w:t>
      </w:r>
      <w:r w:rsidRPr="00105858">
        <w:rPr>
          <w:rFonts w:ascii="楷体" w:eastAsia="楷体" w:hAnsi="楷体" w:hint="eastAsia"/>
          <w:color w:val="000000" w:themeColor="text1"/>
        </w:rPr>
        <w:t>建筑网  2</w:t>
      </w:r>
      <w:r w:rsidRPr="00105858">
        <w:rPr>
          <w:rFonts w:ascii="楷体" w:eastAsia="楷体" w:hAnsi="楷体"/>
          <w:color w:val="000000" w:themeColor="text1"/>
        </w:rPr>
        <w:t>019.1.23</w:t>
      </w:r>
    </w:p>
    <w:p w:rsidR="00EB3396" w:rsidRPr="00105858" w:rsidRDefault="00EB3396" w:rsidP="00EB3396">
      <w:pPr>
        <w:rPr>
          <w:rFonts w:ascii="楷体" w:eastAsia="楷体" w:hAnsi="楷体"/>
          <w:color w:val="000000" w:themeColor="text1"/>
        </w:rPr>
      </w:pPr>
      <w:r w:rsidRPr="00105858">
        <w:rPr>
          <w:rFonts w:ascii="楷体" w:eastAsia="楷体" w:hAnsi="楷体" w:hint="eastAsia"/>
          <w:color w:val="000000" w:themeColor="text1"/>
        </w:rPr>
        <w:t>链接</w:t>
      </w:r>
      <w:r w:rsidRPr="00105858">
        <w:rPr>
          <w:rFonts w:ascii="楷体" w:eastAsia="楷体" w:hAnsi="楷体"/>
          <w:color w:val="000000" w:themeColor="text1"/>
        </w:rPr>
        <w:t>：</w:t>
      </w:r>
      <w:hyperlink r:id="rId84" w:history="1">
        <w:r w:rsidRPr="00105858">
          <w:rPr>
            <w:rStyle w:val="af2"/>
            <w:rFonts w:ascii="楷体" w:eastAsia="楷体" w:hAnsi="楷体"/>
            <w:color w:val="000000" w:themeColor="text1"/>
          </w:rPr>
          <w:t>https://mp.weixin.qq.com/s/LpuTrzclCHBom7G2gW87GQ</w:t>
        </w:r>
      </w:hyperlink>
    </w:p>
    <w:p w:rsidR="00EB3396" w:rsidRPr="00105858" w:rsidRDefault="00EB3396" w:rsidP="00EB3396">
      <w:pPr>
        <w:jc w:val="center"/>
        <w:rPr>
          <w:rFonts w:ascii="楷体" w:eastAsia="楷体" w:hAnsi="楷体"/>
          <w:b/>
          <w:sz w:val="24"/>
          <w:szCs w:val="24"/>
        </w:rPr>
      </w:pPr>
      <w:r w:rsidRPr="00105858">
        <w:rPr>
          <w:rFonts w:ascii="楷体" w:eastAsia="楷体" w:hAnsi="楷体"/>
          <w:b/>
          <w:sz w:val="24"/>
          <w:szCs w:val="24"/>
        </w:rPr>
        <w:t>2019...装配式的再出发</w:t>
      </w:r>
    </w:p>
    <w:p w:rsidR="00EB3396" w:rsidRPr="00105858" w:rsidRDefault="00EB3396" w:rsidP="00EB3396">
      <w:pPr>
        <w:rPr>
          <w:rFonts w:ascii="楷体" w:eastAsia="楷体" w:hAnsi="楷体"/>
          <w:b/>
          <w:sz w:val="24"/>
          <w:szCs w:val="24"/>
        </w:rPr>
      </w:pPr>
      <w:r w:rsidRPr="00105858">
        <w:rPr>
          <w:rFonts w:ascii="楷体" w:eastAsia="楷体" w:hAnsi="楷体"/>
          <w:sz w:val="24"/>
          <w:szCs w:val="24"/>
        </w:rPr>
        <w:t>“装配式建筑”与“BIM应用技术”是目前建筑行业的热点，具有许多共性与互补性，BIM技术从以下4个方面为装配式建筑快速的发展提供新的解决方案，有效提高装配式建筑构件生产，施工吊装、工程造价、运维等生命周期的有效率与质量。</w:t>
      </w:r>
      <w:r w:rsidRPr="00105858">
        <w:rPr>
          <w:rFonts w:ascii="楷体" w:eastAsia="楷体" w:hAnsi="楷体"/>
          <w:sz w:val="24"/>
          <w:szCs w:val="24"/>
        </w:rPr>
        <w:br/>
      </w:r>
      <w:r w:rsidRPr="00105858">
        <w:rPr>
          <w:rFonts w:ascii="楷体" w:eastAsia="楷体" w:hAnsi="楷体"/>
          <w:b/>
          <w:sz w:val="24"/>
          <w:szCs w:val="24"/>
        </w:rPr>
        <w:t>施工仿真</w:t>
      </w:r>
    </w:p>
    <w:p w:rsidR="00EB3396" w:rsidRPr="00105858" w:rsidRDefault="00EB3396" w:rsidP="00EB3396">
      <w:pPr>
        <w:ind w:firstLineChars="200" w:firstLine="480"/>
        <w:rPr>
          <w:rFonts w:ascii="楷体" w:eastAsia="楷体" w:hAnsi="楷体"/>
          <w:sz w:val="24"/>
          <w:szCs w:val="24"/>
        </w:rPr>
      </w:pPr>
      <w:r w:rsidRPr="00105858">
        <w:rPr>
          <w:rFonts w:ascii="楷体" w:eastAsia="楷体" w:hAnsi="楷体"/>
          <w:sz w:val="24"/>
          <w:szCs w:val="24"/>
        </w:rPr>
        <w:t>基于BIM技术的施工仿真又分为4D施工仿真和5D施工仿真。在进行4D施工仿真之前仍需像传统施工计划，对项目结构进行分解，并进行编码，这是项目进度管理的基础。项目结构的分解通常采用项目结构图的形式来进行通过树状图对项目结构的结构进行逐层分解细化，包含于该工程项目的所有分项工作。</w:t>
      </w:r>
    </w:p>
    <w:p w:rsidR="00EB3396" w:rsidRPr="00105858" w:rsidRDefault="00EB3396" w:rsidP="00EB3396">
      <w:pPr>
        <w:rPr>
          <w:rFonts w:ascii="楷体" w:eastAsia="楷体" w:hAnsi="楷体"/>
          <w:sz w:val="24"/>
          <w:szCs w:val="24"/>
        </w:rPr>
      </w:pPr>
      <w:r w:rsidRPr="00105858">
        <w:rPr>
          <w:rFonts w:ascii="楷体" w:eastAsia="楷体" w:hAnsi="楷体"/>
          <w:sz w:val="24"/>
          <w:szCs w:val="24"/>
        </w:rPr>
        <w:t>5D施工仿真主要形式是“动画漫游”，即通过动画形式对实际工程进行虚拟展示，可以加深业主或甲方对所建工程的认识程度，更好地理解设计意图，动画漫游作为辅助施工仿真的工具，进一步使得施工技术人员熟悉所做工程，提高技术交底效率，促进各方之间得顺畅沟通，为施工的优化管理提供了强有力得保证。</w:t>
      </w:r>
    </w:p>
    <w:p w:rsidR="00EB3396" w:rsidRPr="00105858" w:rsidRDefault="00EB3396" w:rsidP="00EB3396">
      <w:pPr>
        <w:rPr>
          <w:rFonts w:ascii="楷体" w:eastAsia="楷体" w:hAnsi="楷体"/>
          <w:b/>
          <w:sz w:val="24"/>
          <w:szCs w:val="24"/>
        </w:rPr>
      </w:pPr>
      <w:r w:rsidRPr="00105858">
        <w:rPr>
          <w:rFonts w:ascii="楷体" w:eastAsia="楷体" w:hAnsi="楷体"/>
          <w:b/>
          <w:sz w:val="24"/>
          <w:szCs w:val="24"/>
        </w:rPr>
        <w:t>输出结果</w:t>
      </w:r>
    </w:p>
    <w:p w:rsidR="00EB3396" w:rsidRPr="00105858" w:rsidRDefault="00EB3396" w:rsidP="00EB3396">
      <w:pPr>
        <w:ind w:firstLineChars="200" w:firstLine="480"/>
        <w:rPr>
          <w:rFonts w:ascii="楷体" w:eastAsia="楷体" w:hAnsi="楷体"/>
          <w:sz w:val="24"/>
          <w:szCs w:val="24"/>
        </w:rPr>
      </w:pPr>
      <w:r w:rsidRPr="00105858">
        <w:rPr>
          <w:rFonts w:ascii="楷体" w:eastAsia="楷体" w:hAnsi="楷体"/>
          <w:sz w:val="24"/>
          <w:szCs w:val="24"/>
        </w:rPr>
        <w:t>利用BIM模型可以直接输出平面图纸，若要达到施工图的水平可以在图纸上通过进一步的二维图纸修饰功能来实现，同时标签栏的各种设计信息采用参数驱动模式 可以自动通过读取BIM模型中参数信息来自动添加，提高了出图效率。</w:t>
      </w:r>
    </w:p>
    <w:p w:rsidR="00EB3396" w:rsidRPr="00105858" w:rsidRDefault="00EB3396" w:rsidP="00EB3396">
      <w:pPr>
        <w:rPr>
          <w:rFonts w:ascii="楷体" w:eastAsia="楷体" w:hAnsi="楷体"/>
          <w:b/>
          <w:sz w:val="24"/>
          <w:szCs w:val="24"/>
        </w:rPr>
      </w:pPr>
      <w:r w:rsidRPr="00105858">
        <w:rPr>
          <w:rFonts w:ascii="楷体" w:eastAsia="楷体" w:hAnsi="楷体"/>
          <w:b/>
          <w:sz w:val="24"/>
          <w:szCs w:val="24"/>
        </w:rPr>
        <w:t>智慧工地整体方案</w:t>
      </w:r>
    </w:p>
    <w:p w:rsidR="00EB3396" w:rsidRPr="00105858" w:rsidRDefault="00EB3396" w:rsidP="00EB3396">
      <w:pPr>
        <w:ind w:firstLineChars="200" w:firstLine="480"/>
        <w:rPr>
          <w:rFonts w:ascii="楷体" w:eastAsia="楷体" w:hAnsi="楷体"/>
          <w:sz w:val="24"/>
          <w:szCs w:val="24"/>
        </w:rPr>
      </w:pPr>
      <w:r w:rsidRPr="00105858">
        <w:rPr>
          <w:rFonts w:ascii="楷体" w:eastAsia="楷体" w:hAnsi="楷体"/>
          <w:sz w:val="24"/>
          <w:szCs w:val="24"/>
        </w:rPr>
        <w:t>“智慧工地整体方案”以智慧工地物联网云平台为核心，基于智慧工地物联网云平台与现场多个子系统的互联，实现现场各类工况数据采集、存储、分析与应用。通过接入智慧工地物联网云平台的多个子系统板块，根据现场管理实际需求灵活组合，实现一体化、模块化、智能化、网络化的施工现场过程全面感知、协同工作、智能分析、风险预控、知识共享、互联互通等业务，全面满足建筑施工企业精细化管理的业务需求，智能化地辅助建筑施工企业进行科学决策，促进施工企业监管水平的全面提高。</w:t>
      </w:r>
    </w:p>
    <w:p w:rsidR="00EB3396" w:rsidRPr="00105858" w:rsidRDefault="00EB3396" w:rsidP="00EB3396">
      <w:pPr>
        <w:rPr>
          <w:rFonts w:ascii="楷体" w:eastAsia="楷体" w:hAnsi="楷体"/>
          <w:b/>
          <w:sz w:val="24"/>
          <w:szCs w:val="24"/>
        </w:rPr>
      </w:pPr>
      <w:r w:rsidRPr="00105858">
        <w:rPr>
          <w:rFonts w:ascii="楷体" w:eastAsia="楷体" w:hAnsi="楷体"/>
          <w:b/>
          <w:sz w:val="24"/>
          <w:szCs w:val="24"/>
        </w:rPr>
        <w:t>BIM+物联网</w:t>
      </w:r>
    </w:p>
    <w:p w:rsidR="00EB3396" w:rsidRPr="00105858" w:rsidRDefault="00EB3396" w:rsidP="00EB3396">
      <w:pPr>
        <w:ind w:firstLineChars="200" w:firstLine="480"/>
        <w:rPr>
          <w:rFonts w:ascii="楷体" w:eastAsia="楷体" w:hAnsi="楷体"/>
          <w:sz w:val="24"/>
          <w:szCs w:val="24"/>
        </w:rPr>
      </w:pPr>
      <w:r w:rsidRPr="00105858">
        <w:rPr>
          <w:rFonts w:ascii="楷体" w:eastAsia="楷体" w:hAnsi="楷体"/>
          <w:sz w:val="24"/>
          <w:szCs w:val="24"/>
        </w:rPr>
        <w:lastRenderedPageBreak/>
        <w:t>物联网下的信息管理系统管理是让PC构件拥有唯一编号的无线射频芯片，然后把芯片预埋在PC构件中，针对构件形成的每一步程序以及相关信息都记录芯片内，做到单件管理，此芯片相当于给构件配上了“身份证”，可以通过该身份证读取每个构件生产的全过程，可以实现信息与实物流的快速无缝对接。</w:t>
      </w:r>
    </w:p>
    <w:p w:rsidR="00EB3396" w:rsidRPr="00105858" w:rsidRDefault="00EB3396" w:rsidP="00EB3396">
      <w:pPr>
        <w:rPr>
          <w:rFonts w:ascii="楷体" w:eastAsia="楷体" w:hAnsi="楷体"/>
          <w:b/>
          <w:sz w:val="24"/>
          <w:szCs w:val="24"/>
        </w:rPr>
      </w:pPr>
      <w:r w:rsidRPr="00105858">
        <w:rPr>
          <w:rFonts w:ascii="楷体" w:eastAsia="楷体" w:hAnsi="楷体"/>
          <w:b/>
          <w:sz w:val="24"/>
          <w:szCs w:val="24"/>
        </w:rPr>
        <w:t>防水要点</w:t>
      </w:r>
    </w:p>
    <w:p w:rsidR="00EB3396" w:rsidRPr="00105858" w:rsidRDefault="00EB3396" w:rsidP="00EB3396">
      <w:pPr>
        <w:rPr>
          <w:rFonts w:ascii="楷体" w:eastAsia="楷体" w:hAnsi="楷体"/>
          <w:b/>
          <w:sz w:val="24"/>
          <w:szCs w:val="24"/>
        </w:rPr>
      </w:pPr>
      <w:r w:rsidRPr="00105858">
        <w:rPr>
          <w:rFonts w:ascii="楷体" w:eastAsia="楷体" w:hAnsi="楷体"/>
          <w:b/>
          <w:sz w:val="24"/>
          <w:szCs w:val="24"/>
        </w:rPr>
        <w:t>01外侧排水空腔及打胶，内侧现浇部分混凝土自防水</w:t>
      </w:r>
    </w:p>
    <w:p w:rsidR="00EB3396" w:rsidRPr="00105858" w:rsidRDefault="00EB3396" w:rsidP="00EB3396">
      <w:pPr>
        <w:ind w:firstLineChars="200" w:firstLine="480"/>
        <w:rPr>
          <w:rFonts w:ascii="楷体" w:eastAsia="楷体" w:hAnsi="楷体"/>
          <w:sz w:val="24"/>
          <w:szCs w:val="24"/>
        </w:rPr>
      </w:pPr>
      <w:r w:rsidRPr="00105858">
        <w:rPr>
          <w:rFonts w:ascii="楷体" w:eastAsia="楷体" w:hAnsi="楷体"/>
          <w:sz w:val="24"/>
          <w:szCs w:val="24"/>
        </w:rPr>
        <w:t>内浇外挂的预制外墙板（即PCF板）主要采用外侧排水空腔及打胶，内侧依赖现浇部分混凝土自防水的接缝防水形式。</w:t>
      </w:r>
    </w:p>
    <w:p w:rsidR="00EB3396" w:rsidRPr="00105858" w:rsidRDefault="00EB3396" w:rsidP="00EB3396">
      <w:pPr>
        <w:ind w:firstLineChars="200" w:firstLine="480"/>
        <w:rPr>
          <w:rFonts w:ascii="楷体" w:eastAsia="楷体" w:hAnsi="楷体"/>
          <w:sz w:val="24"/>
          <w:szCs w:val="24"/>
        </w:rPr>
      </w:pPr>
      <w:r w:rsidRPr="00105858">
        <w:rPr>
          <w:rFonts w:ascii="楷体" w:eastAsia="楷体" w:hAnsi="楷体"/>
          <w:sz w:val="24"/>
          <w:szCs w:val="24"/>
        </w:rPr>
        <w:t>这种外墙板接缝防水形式是目前运用最多的一种形式，它的好处是施工比较简易速度快，缺点是防水质量难以控制，空腔堵塞情况时有发生，一旦内侧混凝土发生开裂直接导致墙板防水失败。</w:t>
      </w:r>
    </w:p>
    <w:p w:rsidR="00EB3396" w:rsidRPr="00105858" w:rsidRDefault="00EB3396" w:rsidP="00EB3396">
      <w:pPr>
        <w:rPr>
          <w:rFonts w:ascii="楷体" w:eastAsia="楷体" w:hAnsi="楷体"/>
          <w:b/>
          <w:sz w:val="24"/>
          <w:szCs w:val="24"/>
        </w:rPr>
      </w:pPr>
      <w:r w:rsidRPr="00105858">
        <w:rPr>
          <w:rFonts w:ascii="楷体" w:eastAsia="楷体" w:hAnsi="楷体"/>
          <w:sz w:val="24"/>
          <w:szCs w:val="24"/>
        </w:rPr>
        <w:t>02</w:t>
      </w:r>
      <w:r w:rsidRPr="00105858">
        <w:rPr>
          <w:rFonts w:ascii="楷体" w:eastAsia="楷体" w:hAnsi="楷体"/>
          <w:b/>
          <w:sz w:val="24"/>
          <w:szCs w:val="24"/>
        </w:rPr>
        <w:t>外挂式预制外墙板采用的封闭式线防水</w:t>
      </w:r>
    </w:p>
    <w:p w:rsidR="00EB3396" w:rsidRPr="00105858" w:rsidRDefault="00EB3396" w:rsidP="00EB3396">
      <w:pPr>
        <w:ind w:firstLineChars="200" w:firstLine="480"/>
        <w:rPr>
          <w:rFonts w:ascii="楷体" w:eastAsia="楷体" w:hAnsi="楷体"/>
          <w:sz w:val="24"/>
          <w:szCs w:val="24"/>
        </w:rPr>
      </w:pPr>
      <w:r w:rsidRPr="00105858">
        <w:rPr>
          <w:rFonts w:ascii="楷体" w:eastAsia="楷体" w:hAnsi="楷体"/>
          <w:sz w:val="24"/>
          <w:szCs w:val="24"/>
        </w:rPr>
        <w:t>对于防水要求特别高的房间或建筑，可以在橡胶止水带内侧全面施工聚氨酯防水，以增强防水的可靠性。每隔3层左右的距离在外墙防水硅胶上设一处排水管，可有效地将渗入减压空间的雨水引导到室外。</w:t>
      </w:r>
    </w:p>
    <w:p w:rsidR="00EB3396" w:rsidRPr="00105858" w:rsidRDefault="00EB3396" w:rsidP="00EB3396">
      <w:pPr>
        <w:ind w:firstLineChars="200" w:firstLine="480"/>
        <w:rPr>
          <w:rFonts w:ascii="楷体" w:eastAsia="楷体" w:hAnsi="楷体"/>
          <w:sz w:val="24"/>
          <w:szCs w:val="24"/>
        </w:rPr>
      </w:pPr>
      <w:r w:rsidRPr="00105858">
        <w:rPr>
          <w:rFonts w:ascii="楷体" w:eastAsia="楷体" w:hAnsi="楷体"/>
          <w:sz w:val="24"/>
          <w:szCs w:val="24"/>
        </w:rPr>
        <w:t>封闭式线防水的防水构造采用了内外三道防水，疏堵相结合的办法，其防水构造是非常完善的，因此防水效果也非常好，缺点是施工时精度要求非常高，墙板错位不能大于5mm否则无法压紧止水橡胶条，采用的耐候防水胶的性能要求比较高，不仅要有高弹性耐老化，同时使用寿命要求不低于20年，成本比较高，结构胶施工时的质量要求比较高，必须由专业富有经验的施工团队来负责操作。</w:t>
      </w:r>
    </w:p>
    <w:p w:rsidR="00EB3396" w:rsidRPr="00105858" w:rsidRDefault="00EB3396" w:rsidP="00EB3396">
      <w:pPr>
        <w:rPr>
          <w:rFonts w:ascii="楷体" w:eastAsia="楷体" w:hAnsi="楷体"/>
          <w:b/>
          <w:sz w:val="24"/>
          <w:szCs w:val="24"/>
        </w:rPr>
      </w:pPr>
      <w:r w:rsidRPr="00105858">
        <w:rPr>
          <w:rFonts w:ascii="楷体" w:eastAsia="楷体" w:hAnsi="楷体"/>
          <w:sz w:val="24"/>
          <w:szCs w:val="24"/>
        </w:rPr>
        <w:t>03</w:t>
      </w:r>
      <w:r w:rsidRPr="00105858">
        <w:rPr>
          <w:rFonts w:ascii="楷体" w:eastAsia="楷体" w:hAnsi="楷体"/>
          <w:b/>
          <w:sz w:val="24"/>
          <w:szCs w:val="24"/>
        </w:rPr>
        <w:t>开放式线防水</w:t>
      </w:r>
    </w:p>
    <w:p w:rsidR="00EB3396" w:rsidRPr="00105858" w:rsidRDefault="00EB3396" w:rsidP="00EB3396">
      <w:pPr>
        <w:ind w:firstLineChars="200" w:firstLine="480"/>
        <w:rPr>
          <w:rFonts w:ascii="楷体" w:eastAsia="楷体" w:hAnsi="楷体"/>
          <w:sz w:val="24"/>
          <w:szCs w:val="24"/>
        </w:rPr>
      </w:pPr>
      <w:r w:rsidRPr="00105858">
        <w:rPr>
          <w:rFonts w:ascii="楷体" w:eastAsia="楷体" w:hAnsi="楷体"/>
          <w:sz w:val="24"/>
          <w:szCs w:val="24"/>
        </w:rPr>
        <w:t>开放式线防水形式最外侧的防水采用了预埋的橡胶条，产品质量更容易控制和检验，施工时工人无需在墙板外侧打胶，省去了脚手架或者吊篮等施工措施，更加安全简便，缺点是对产品保护要求较高，预埋橡胶条一旦损坏更换困难，耐候性的橡胶止水条成本也比较高。开放式线防水是目前外墙防水接缝处理形式中最为先进的形式，但其是一项由国外公司研发的专利技术，受专利使用费用的影响，目前国内使用这项技术的项目还非常少。</w:t>
      </w:r>
    </w:p>
    <w:p w:rsidR="00EB3396" w:rsidRPr="00105858" w:rsidRDefault="00EB3396" w:rsidP="00EB3396">
      <w:pPr>
        <w:rPr>
          <w:rFonts w:ascii="楷体" w:eastAsia="楷体" w:hAnsi="楷体"/>
          <w:b/>
          <w:sz w:val="24"/>
          <w:szCs w:val="24"/>
        </w:rPr>
      </w:pPr>
      <w:r w:rsidRPr="00105858">
        <w:rPr>
          <w:rFonts w:ascii="楷体" w:eastAsia="楷体" w:hAnsi="楷体"/>
          <w:b/>
          <w:sz w:val="24"/>
          <w:szCs w:val="24"/>
        </w:rPr>
        <w:t>04接缝防水</w:t>
      </w:r>
    </w:p>
    <w:p w:rsidR="00EB3396" w:rsidRPr="00105858" w:rsidRDefault="00EB3396" w:rsidP="00EB3396">
      <w:pPr>
        <w:rPr>
          <w:rFonts w:ascii="楷体" w:eastAsia="楷体" w:hAnsi="楷体"/>
          <w:b/>
          <w:sz w:val="24"/>
          <w:szCs w:val="24"/>
        </w:rPr>
      </w:pPr>
      <w:r w:rsidRPr="00105858">
        <w:rPr>
          <w:rFonts w:ascii="楷体" w:eastAsia="楷体" w:hAnsi="楷体"/>
          <w:b/>
          <w:sz w:val="24"/>
          <w:szCs w:val="24"/>
        </w:rPr>
        <w:t>1.严格控制安装前测量放线工作</w:t>
      </w:r>
    </w:p>
    <w:p w:rsidR="00EB3396" w:rsidRPr="00105858" w:rsidRDefault="00EB3396" w:rsidP="00EB3396">
      <w:pPr>
        <w:ind w:firstLineChars="200" w:firstLine="480"/>
        <w:rPr>
          <w:rFonts w:ascii="楷体" w:eastAsia="楷体" w:hAnsi="楷体"/>
          <w:sz w:val="24"/>
          <w:szCs w:val="24"/>
        </w:rPr>
      </w:pPr>
      <w:r w:rsidRPr="00105858">
        <w:rPr>
          <w:rFonts w:ascii="楷体" w:eastAsia="楷体" w:hAnsi="楷体"/>
          <w:sz w:val="24"/>
          <w:szCs w:val="24"/>
        </w:rPr>
        <w:lastRenderedPageBreak/>
        <w:t>不仅要放基准线，还要把墙板的位置线都放出来以便于吊装时墙板定位。墙板精度调整一般分为粗调和精调两步，粗调是按控制线为标准使墙板就位脱钩，精调要求将墙板轴线位置和垂直度偏差调整到规范允许偏差范围内，实际施工时一般要求不超过5mm。</w:t>
      </w:r>
    </w:p>
    <w:p w:rsidR="00EB3396" w:rsidRPr="00105858" w:rsidRDefault="00EB3396" w:rsidP="00EB3396">
      <w:pPr>
        <w:rPr>
          <w:rFonts w:ascii="楷体" w:eastAsia="楷体" w:hAnsi="楷体"/>
          <w:b/>
          <w:sz w:val="24"/>
          <w:szCs w:val="24"/>
        </w:rPr>
      </w:pPr>
      <w:r w:rsidRPr="00105858">
        <w:rPr>
          <w:rFonts w:ascii="楷体" w:eastAsia="楷体" w:hAnsi="楷体"/>
          <w:b/>
          <w:sz w:val="24"/>
          <w:szCs w:val="24"/>
        </w:rPr>
        <w:t>2.严格按工艺流程操作</w:t>
      </w:r>
    </w:p>
    <w:p w:rsidR="00EB3396" w:rsidRPr="00105858" w:rsidRDefault="00EB3396" w:rsidP="00EB3396">
      <w:pPr>
        <w:ind w:firstLineChars="200" w:firstLine="480"/>
        <w:rPr>
          <w:rFonts w:ascii="楷体" w:eastAsia="楷体" w:hAnsi="楷体"/>
          <w:sz w:val="24"/>
          <w:szCs w:val="24"/>
        </w:rPr>
      </w:pPr>
      <w:r w:rsidRPr="00105858">
        <w:rPr>
          <w:rFonts w:ascii="楷体" w:eastAsia="楷体" w:hAnsi="楷体"/>
          <w:sz w:val="24"/>
          <w:szCs w:val="24"/>
        </w:rPr>
        <w:t>墙板接缝外侧打胶要严格按照设计流程来进行，基底层和预留空腔内必须使用高压空气清理干净。打胶前背衬深度要认真检查，打胶厚度必须符合设计要求，打胶部位的墙板要用底涂处理增强胶与混凝土墙板之间的粘结力，打胶中断时要留好施工缝，施工缝内高外低，互相搭接不能少于5cm。</w:t>
      </w:r>
    </w:p>
    <w:p w:rsidR="00EB3396" w:rsidRPr="00105858" w:rsidRDefault="00EB3396" w:rsidP="00EB3396">
      <w:pPr>
        <w:rPr>
          <w:rFonts w:ascii="楷体" w:eastAsia="楷体" w:hAnsi="楷体"/>
          <w:sz w:val="24"/>
          <w:szCs w:val="24"/>
        </w:rPr>
      </w:pPr>
      <w:r w:rsidRPr="00105858">
        <w:rPr>
          <w:rFonts w:ascii="楷体" w:eastAsia="楷体" w:hAnsi="楷体"/>
          <w:sz w:val="24"/>
          <w:szCs w:val="24"/>
        </w:rPr>
        <w:t>墙板内侧的连接件和十字接缝部位使用打聚氨酯密封处理，由于铁件部位没有橡胶止水条，施工聚氨酯前要认真做好铁件的除锈和防锈工作，聚氨酯要施打严密不留任何缝隙，施工完毕后要进行泼水试验确保无渗漏后才能密封盖板。</w:t>
      </w:r>
    </w:p>
    <w:p w:rsidR="00EB3396" w:rsidRPr="00105858" w:rsidRDefault="00EB3396" w:rsidP="00EB3396">
      <w:pPr>
        <w:rPr>
          <w:rFonts w:ascii="楷体" w:eastAsia="楷体" w:hAnsi="楷体"/>
          <w:b/>
          <w:sz w:val="24"/>
          <w:szCs w:val="24"/>
        </w:rPr>
      </w:pPr>
      <w:r w:rsidRPr="00105858">
        <w:rPr>
          <w:rFonts w:ascii="楷体" w:eastAsia="楷体" w:hAnsi="楷体"/>
          <w:b/>
          <w:sz w:val="24"/>
          <w:szCs w:val="24"/>
        </w:rPr>
        <w:t>3.施工完毕后进行防水效果试验</w:t>
      </w:r>
    </w:p>
    <w:p w:rsidR="00EB3396" w:rsidRPr="00105858" w:rsidRDefault="00EB3396" w:rsidP="00EB3396">
      <w:pPr>
        <w:ind w:firstLineChars="200" w:firstLine="480"/>
        <w:rPr>
          <w:rFonts w:ascii="楷体" w:eastAsia="楷体" w:hAnsi="楷体"/>
          <w:sz w:val="24"/>
          <w:szCs w:val="24"/>
        </w:rPr>
      </w:pPr>
      <w:r w:rsidRPr="00105858">
        <w:rPr>
          <w:rFonts w:ascii="楷体" w:eastAsia="楷体" w:hAnsi="楷体"/>
          <w:sz w:val="24"/>
          <w:szCs w:val="24"/>
        </w:rPr>
        <w:t>墙板防水施工完毕后应及时进行淋水试验以检验防水的有效性，淋水的重点是墙板十字接缝处、预制墙板与现浇结构连接处以及窗框部位，淋水时宜使用消防水龙带对试验部位进行喷淋，外部检查打胶部位是否有脱胶现象，排水管是否排水顺畅，内侧仔细观察是否有水印，水迹。发现有局部渗漏部位可在墙板内侧加设一道聚氨酯防水提高防渗漏安全系数。</w:t>
      </w:r>
    </w:p>
    <w:p w:rsidR="00EB3396" w:rsidRPr="00105858" w:rsidRDefault="00EB3396" w:rsidP="00EB3396">
      <w:pPr>
        <w:rPr>
          <w:rFonts w:ascii="楷体" w:eastAsia="楷体" w:hAnsi="楷体"/>
          <w:b/>
          <w:sz w:val="24"/>
          <w:szCs w:val="24"/>
        </w:rPr>
      </w:pPr>
      <w:r w:rsidRPr="00105858">
        <w:rPr>
          <w:rFonts w:ascii="楷体" w:eastAsia="楷体" w:hAnsi="楷体"/>
          <w:b/>
          <w:sz w:val="24"/>
          <w:szCs w:val="24"/>
        </w:rPr>
        <w:t>常见质量通病</w:t>
      </w:r>
    </w:p>
    <w:p w:rsidR="00EB3396" w:rsidRPr="00105858" w:rsidRDefault="00EB3396" w:rsidP="00EB3396">
      <w:pPr>
        <w:rPr>
          <w:rFonts w:ascii="楷体" w:eastAsia="楷体" w:hAnsi="楷体"/>
          <w:b/>
          <w:sz w:val="24"/>
          <w:szCs w:val="24"/>
        </w:rPr>
      </w:pPr>
      <w:r w:rsidRPr="00105858">
        <w:rPr>
          <w:rFonts w:ascii="楷体" w:eastAsia="楷体" w:hAnsi="楷体"/>
          <w:b/>
          <w:sz w:val="24"/>
          <w:szCs w:val="24"/>
        </w:rPr>
        <w:t>1、外墙部分构件墙板未设计上翻600mm、未留设止水企口等导致外墙渗漏</w:t>
      </w:r>
    </w:p>
    <w:p w:rsidR="00EB3396" w:rsidRPr="00105858" w:rsidRDefault="00EB3396" w:rsidP="00EB3396">
      <w:pPr>
        <w:rPr>
          <w:rFonts w:ascii="楷体" w:eastAsia="楷体" w:hAnsi="楷体"/>
          <w:sz w:val="24"/>
          <w:szCs w:val="24"/>
        </w:rPr>
      </w:pPr>
      <w:r w:rsidRPr="00105858">
        <w:rPr>
          <w:rFonts w:ascii="楷体" w:eastAsia="楷体" w:hAnsi="楷体"/>
          <w:sz w:val="24"/>
          <w:szCs w:val="24"/>
        </w:rPr>
        <w:t>【防治措施】</w:t>
      </w:r>
    </w:p>
    <w:p w:rsidR="00EB3396" w:rsidRPr="00105858" w:rsidRDefault="00EB3396" w:rsidP="00EB3396">
      <w:pPr>
        <w:rPr>
          <w:rFonts w:ascii="楷体" w:eastAsia="楷体" w:hAnsi="楷体"/>
          <w:sz w:val="24"/>
          <w:szCs w:val="24"/>
        </w:rPr>
      </w:pPr>
      <w:r w:rsidRPr="00105858">
        <w:rPr>
          <w:rFonts w:ascii="楷体" w:eastAsia="楷体" w:hAnsi="楷体"/>
          <w:sz w:val="24"/>
          <w:szCs w:val="24"/>
        </w:rPr>
        <w:t>（1）将上层预制墙板的底部和下层预制外墙板的顶部已经反打的保温板切割凿除（宽度按节点图纸要求）。一是用作施工防火隔离带，二是便于进行防水施工。</w:t>
      </w:r>
    </w:p>
    <w:p w:rsidR="00EB3396" w:rsidRPr="00105858" w:rsidRDefault="00EB3396" w:rsidP="00EB3396">
      <w:pPr>
        <w:rPr>
          <w:rFonts w:ascii="楷体" w:eastAsia="楷体" w:hAnsi="楷体"/>
          <w:sz w:val="24"/>
          <w:szCs w:val="24"/>
        </w:rPr>
      </w:pPr>
      <w:r w:rsidRPr="00105858">
        <w:rPr>
          <w:rFonts w:ascii="楷体" w:eastAsia="楷体" w:hAnsi="楷体"/>
          <w:sz w:val="24"/>
          <w:szCs w:val="24"/>
        </w:rPr>
        <w:t>（2）上层预制墙板安装前，墙根底部必须将垃圾清理干净，内外进行座浆后，安装墙板就位、校正、临时固定，灌浆前在灌浆孔内洒水湿润，确保灌浆料的流动性和灌浆密实度。</w:t>
      </w:r>
    </w:p>
    <w:p w:rsidR="00EB3396" w:rsidRPr="00105858" w:rsidRDefault="00EB3396" w:rsidP="00EB3396">
      <w:pPr>
        <w:rPr>
          <w:rFonts w:ascii="楷体" w:eastAsia="楷体" w:hAnsi="楷体"/>
          <w:sz w:val="24"/>
          <w:szCs w:val="24"/>
        </w:rPr>
      </w:pPr>
      <w:r w:rsidRPr="00105858">
        <w:rPr>
          <w:rFonts w:ascii="楷体" w:eastAsia="楷体" w:hAnsi="楷体"/>
          <w:sz w:val="24"/>
          <w:szCs w:val="24"/>
        </w:rPr>
        <w:t>（3）在水平缝上下各200mm宽范围内做两道JS水泥基防水涂料。</w:t>
      </w:r>
    </w:p>
    <w:p w:rsidR="00EB3396" w:rsidRPr="00105858" w:rsidRDefault="00EB3396" w:rsidP="00EB3396">
      <w:pPr>
        <w:rPr>
          <w:rFonts w:ascii="楷体" w:eastAsia="楷体" w:hAnsi="楷体"/>
          <w:sz w:val="24"/>
          <w:szCs w:val="24"/>
        </w:rPr>
      </w:pPr>
      <w:r w:rsidRPr="00105858">
        <w:rPr>
          <w:rFonts w:ascii="楷体" w:eastAsia="楷体" w:hAnsi="楷体"/>
          <w:sz w:val="24"/>
          <w:szCs w:val="24"/>
        </w:rPr>
        <w:t>（4）进行喷淋试验，试验方法同外墙铝合金窗。不出现渗漏判定为合格，该部位进行外保温施工。</w:t>
      </w:r>
    </w:p>
    <w:p w:rsidR="00EB3396" w:rsidRPr="00105858" w:rsidRDefault="00EB3396" w:rsidP="00EB3396">
      <w:pPr>
        <w:rPr>
          <w:rFonts w:ascii="楷体" w:eastAsia="楷体" w:hAnsi="楷体"/>
          <w:b/>
          <w:sz w:val="24"/>
          <w:szCs w:val="24"/>
        </w:rPr>
      </w:pPr>
      <w:r w:rsidRPr="00105858">
        <w:rPr>
          <w:rFonts w:ascii="楷体" w:eastAsia="楷体" w:hAnsi="楷体"/>
          <w:b/>
          <w:sz w:val="24"/>
          <w:szCs w:val="24"/>
        </w:rPr>
        <w:lastRenderedPageBreak/>
        <w:t>2、地埋螺栓设计不合理、现场遗漏、大量使用膨胀螺栓替代，导致电管不通，且增加成本</w:t>
      </w:r>
    </w:p>
    <w:p w:rsidR="00EB3396" w:rsidRPr="00105858" w:rsidRDefault="00EB3396" w:rsidP="00EB3396">
      <w:pPr>
        <w:rPr>
          <w:rFonts w:ascii="楷体" w:eastAsia="楷体" w:hAnsi="楷体"/>
          <w:sz w:val="24"/>
          <w:szCs w:val="24"/>
        </w:rPr>
      </w:pPr>
      <w:r w:rsidRPr="00105858">
        <w:rPr>
          <w:rFonts w:ascii="楷体" w:eastAsia="楷体" w:hAnsi="楷体"/>
          <w:sz w:val="24"/>
          <w:szCs w:val="24"/>
        </w:rPr>
        <w:t>【防治措施】</w:t>
      </w:r>
    </w:p>
    <w:p w:rsidR="00EB3396" w:rsidRPr="00105858" w:rsidRDefault="00EB3396" w:rsidP="00EB3396">
      <w:pPr>
        <w:rPr>
          <w:rFonts w:ascii="楷体" w:eastAsia="楷体" w:hAnsi="楷体"/>
          <w:sz w:val="24"/>
          <w:szCs w:val="24"/>
        </w:rPr>
      </w:pPr>
      <w:r w:rsidRPr="00105858">
        <w:rPr>
          <w:rFonts w:ascii="楷体" w:eastAsia="楷体" w:hAnsi="楷体"/>
          <w:sz w:val="24"/>
          <w:szCs w:val="24"/>
        </w:rPr>
        <w:t>（1）设计部根据设计3D模型及斜支撑长度、角度，向施工现场提供预埋螺栓的定位图；同时在施工过程中检查是否与线管、线盒相碰，及时提供修改图。</w:t>
      </w:r>
    </w:p>
    <w:p w:rsidR="00EB3396" w:rsidRPr="00105858" w:rsidRDefault="00EB3396" w:rsidP="00EB3396">
      <w:pPr>
        <w:rPr>
          <w:rFonts w:ascii="楷体" w:eastAsia="楷体" w:hAnsi="楷体"/>
          <w:sz w:val="24"/>
          <w:szCs w:val="24"/>
        </w:rPr>
      </w:pPr>
      <w:r w:rsidRPr="00105858">
        <w:rPr>
          <w:rFonts w:ascii="楷体" w:eastAsia="楷体" w:hAnsi="楷体"/>
          <w:sz w:val="24"/>
          <w:szCs w:val="24"/>
        </w:rPr>
        <w:t>（2）现场质量员根据预埋螺栓定位图进行检查，检查内容：位置是否正确和固定、是否遗漏、丝扣外露长度及其保护；如发现与预埋线管、线盒相碰及时与项目技术负责人或设计部联系提出修改建议。</w:t>
      </w:r>
    </w:p>
    <w:p w:rsidR="00EB3396" w:rsidRPr="00105858" w:rsidRDefault="00EB3396" w:rsidP="00EB3396">
      <w:pPr>
        <w:rPr>
          <w:rFonts w:ascii="楷体" w:eastAsia="楷体" w:hAnsi="楷体"/>
          <w:b/>
          <w:sz w:val="24"/>
          <w:szCs w:val="24"/>
        </w:rPr>
      </w:pPr>
      <w:r w:rsidRPr="00105858">
        <w:rPr>
          <w:rFonts w:ascii="楷体" w:eastAsia="楷体" w:hAnsi="楷体"/>
          <w:b/>
          <w:sz w:val="24"/>
          <w:szCs w:val="24"/>
        </w:rPr>
        <w:t>3、叠合板卸车时仅用4个吊点；叠合板堆放不分规格、不按规范要求，产生扰度和开裂；叠合板安装就位后，支撑没有按规定设置导致叠合板开裂。</w:t>
      </w:r>
    </w:p>
    <w:p w:rsidR="00EB3396" w:rsidRPr="00105858" w:rsidRDefault="00EB3396" w:rsidP="00EB3396">
      <w:pPr>
        <w:rPr>
          <w:rFonts w:ascii="楷体" w:eastAsia="楷体" w:hAnsi="楷体"/>
          <w:sz w:val="24"/>
          <w:szCs w:val="24"/>
        </w:rPr>
      </w:pPr>
      <w:r w:rsidRPr="00105858">
        <w:rPr>
          <w:rFonts w:ascii="楷体" w:eastAsia="楷体" w:hAnsi="楷体"/>
          <w:sz w:val="24"/>
          <w:szCs w:val="24"/>
        </w:rPr>
        <w:t>【防治措施】</w:t>
      </w:r>
    </w:p>
    <w:p w:rsidR="00EB3396" w:rsidRPr="00105858" w:rsidRDefault="00EB3396" w:rsidP="00EB3396">
      <w:pPr>
        <w:rPr>
          <w:rFonts w:ascii="楷体" w:eastAsia="楷体" w:hAnsi="楷体"/>
          <w:sz w:val="24"/>
          <w:szCs w:val="24"/>
        </w:rPr>
      </w:pPr>
      <w:r w:rsidRPr="00105858">
        <w:rPr>
          <w:rFonts w:ascii="楷体" w:eastAsia="楷体" w:hAnsi="楷体"/>
          <w:sz w:val="24"/>
          <w:szCs w:val="24"/>
        </w:rPr>
        <w:t>（1）设计部根据构件的重心位置，在构件设计加工图上标注叠合板吊点位置和数量及指北针。</w:t>
      </w:r>
    </w:p>
    <w:p w:rsidR="00EB3396" w:rsidRPr="00105858" w:rsidRDefault="00EB3396" w:rsidP="00EB3396">
      <w:pPr>
        <w:rPr>
          <w:rFonts w:ascii="楷体" w:eastAsia="楷体" w:hAnsi="楷体"/>
          <w:sz w:val="24"/>
          <w:szCs w:val="24"/>
        </w:rPr>
      </w:pPr>
      <w:r w:rsidRPr="00105858">
        <w:rPr>
          <w:rFonts w:ascii="楷体" w:eastAsia="楷体" w:hAnsi="楷体"/>
          <w:sz w:val="24"/>
          <w:szCs w:val="24"/>
        </w:rPr>
        <w:t>（2）加工厂根据构件设计加工图上标注吊点位置和数量及时在叠合板相应位置做好明显标识。</w:t>
      </w:r>
    </w:p>
    <w:p w:rsidR="00EB3396" w:rsidRPr="00105858" w:rsidRDefault="00EB3396" w:rsidP="00EB3396">
      <w:pPr>
        <w:rPr>
          <w:rFonts w:ascii="楷体" w:eastAsia="楷体" w:hAnsi="楷体"/>
          <w:sz w:val="24"/>
          <w:szCs w:val="24"/>
        </w:rPr>
      </w:pPr>
      <w:r w:rsidRPr="00105858">
        <w:rPr>
          <w:rFonts w:ascii="楷体" w:eastAsia="楷体" w:hAnsi="楷体"/>
          <w:sz w:val="24"/>
          <w:szCs w:val="24"/>
        </w:rPr>
        <w:t>（3）起模强度必须按设计要求，加强养护。</w:t>
      </w:r>
    </w:p>
    <w:p w:rsidR="00EB3396" w:rsidRPr="00105858" w:rsidRDefault="00EB3396" w:rsidP="00EB3396">
      <w:pPr>
        <w:rPr>
          <w:rFonts w:ascii="楷体" w:eastAsia="楷体" w:hAnsi="楷体"/>
          <w:sz w:val="24"/>
          <w:szCs w:val="24"/>
        </w:rPr>
      </w:pPr>
      <w:r w:rsidRPr="00105858">
        <w:rPr>
          <w:rFonts w:ascii="楷体" w:eastAsia="楷体" w:hAnsi="楷体"/>
          <w:sz w:val="24"/>
          <w:szCs w:val="24"/>
        </w:rPr>
        <w:t>（4）构件在起模、运输、堆放、吊装前技术员必须进行技术交底，吊点位置和数量必须与设计相符，每个吊索必须受力（每个吊索长度可调）。</w:t>
      </w:r>
    </w:p>
    <w:p w:rsidR="00EB3396" w:rsidRPr="00105858" w:rsidRDefault="00EB3396" w:rsidP="00EB3396">
      <w:pPr>
        <w:rPr>
          <w:rFonts w:ascii="楷体" w:eastAsia="楷体" w:hAnsi="楷体"/>
          <w:sz w:val="24"/>
          <w:szCs w:val="24"/>
        </w:rPr>
      </w:pPr>
      <w:r w:rsidRPr="00105858">
        <w:rPr>
          <w:rFonts w:ascii="楷体" w:eastAsia="楷体" w:hAnsi="楷体"/>
          <w:sz w:val="24"/>
          <w:szCs w:val="24"/>
        </w:rPr>
        <w:t>（5）堆放场地必须平整、分规格进行堆放、垫块上下一致、堆放高度严格控制在6层以内。</w:t>
      </w:r>
    </w:p>
    <w:p w:rsidR="00EB3396" w:rsidRPr="00105858" w:rsidRDefault="00EB3396" w:rsidP="00EB3396">
      <w:pPr>
        <w:rPr>
          <w:rFonts w:ascii="楷体" w:eastAsia="楷体" w:hAnsi="楷体"/>
          <w:sz w:val="24"/>
          <w:szCs w:val="24"/>
        </w:rPr>
      </w:pPr>
      <w:r w:rsidRPr="00105858">
        <w:rPr>
          <w:rFonts w:ascii="楷体" w:eastAsia="楷体" w:hAnsi="楷体"/>
          <w:sz w:val="24"/>
          <w:szCs w:val="24"/>
        </w:rPr>
        <w:t>（6）水平构件吊装应采用慢起、快升、缓放的操作方式。</w:t>
      </w:r>
    </w:p>
    <w:p w:rsidR="00EB3396" w:rsidRPr="00105858" w:rsidRDefault="00EB3396" w:rsidP="00EB3396">
      <w:pPr>
        <w:rPr>
          <w:rFonts w:ascii="楷体" w:eastAsia="楷体" w:hAnsi="楷体"/>
          <w:sz w:val="24"/>
          <w:szCs w:val="24"/>
        </w:rPr>
      </w:pPr>
      <w:r w:rsidRPr="00105858">
        <w:rPr>
          <w:rFonts w:ascii="楷体" w:eastAsia="楷体" w:hAnsi="楷体"/>
          <w:sz w:val="24"/>
          <w:szCs w:val="24"/>
        </w:rPr>
        <w:t>（7）临时支撑距水平构件支座处不应大于0.5m，临时支撑沿水平构件长度方向间距不应大于2m；对跨度大于等于4m的叠合板，板中部应加设临时支撑起拱，起拱高度不应大于板跨的3‰。</w:t>
      </w:r>
    </w:p>
    <w:p w:rsidR="00EB3396" w:rsidRPr="00105858" w:rsidRDefault="00EB3396" w:rsidP="00EB3396">
      <w:pPr>
        <w:rPr>
          <w:rFonts w:ascii="楷体" w:eastAsia="楷体" w:hAnsi="楷体"/>
          <w:b/>
          <w:sz w:val="24"/>
          <w:szCs w:val="24"/>
        </w:rPr>
      </w:pPr>
      <w:r w:rsidRPr="00105858">
        <w:rPr>
          <w:rFonts w:ascii="楷体" w:eastAsia="楷体" w:hAnsi="楷体"/>
          <w:b/>
          <w:sz w:val="24"/>
          <w:szCs w:val="24"/>
        </w:rPr>
        <w:t>4、预制构件现场随意堆放，出现上下排木方垫块不在一条直线，极容易产生裂缝。</w:t>
      </w:r>
    </w:p>
    <w:p w:rsidR="00EB3396" w:rsidRPr="00105858" w:rsidRDefault="00EB3396" w:rsidP="00EB3396">
      <w:pPr>
        <w:rPr>
          <w:rFonts w:ascii="楷体" w:eastAsia="楷体" w:hAnsi="楷体"/>
          <w:sz w:val="24"/>
          <w:szCs w:val="24"/>
        </w:rPr>
      </w:pPr>
      <w:r w:rsidRPr="00105858">
        <w:rPr>
          <w:rFonts w:ascii="楷体" w:eastAsia="楷体" w:hAnsi="楷体"/>
          <w:sz w:val="24"/>
          <w:szCs w:val="24"/>
        </w:rPr>
        <w:t>【防治措施】</w:t>
      </w:r>
    </w:p>
    <w:p w:rsidR="00EB3396" w:rsidRPr="00105858" w:rsidRDefault="00EB3396" w:rsidP="00EB3396">
      <w:pPr>
        <w:rPr>
          <w:rFonts w:ascii="楷体" w:eastAsia="楷体" w:hAnsi="楷体"/>
          <w:sz w:val="24"/>
          <w:szCs w:val="24"/>
        </w:rPr>
      </w:pPr>
      <w:r w:rsidRPr="00105858">
        <w:rPr>
          <w:rFonts w:ascii="楷体" w:eastAsia="楷体" w:hAnsi="楷体"/>
          <w:sz w:val="24"/>
          <w:szCs w:val="24"/>
        </w:rPr>
        <w:t>（1）必须要求堆放场地比较平整，如场地不平，则需调整垫块，保证底层垫块在同一平面，保证底层预制构件摆放平整，受力均匀。</w:t>
      </w:r>
    </w:p>
    <w:p w:rsidR="00EB3396" w:rsidRPr="00105858" w:rsidRDefault="00EB3396" w:rsidP="00EB3396">
      <w:pPr>
        <w:rPr>
          <w:rFonts w:ascii="楷体" w:eastAsia="楷体" w:hAnsi="楷体"/>
          <w:sz w:val="24"/>
          <w:szCs w:val="24"/>
        </w:rPr>
      </w:pPr>
      <w:r w:rsidRPr="00105858">
        <w:rPr>
          <w:rFonts w:ascii="楷体" w:eastAsia="楷体" w:hAnsi="楷体"/>
          <w:sz w:val="24"/>
          <w:szCs w:val="24"/>
        </w:rPr>
        <w:lastRenderedPageBreak/>
        <w:t>（2）叠合板堆放层数不能超过10层，6~7层为宜。</w:t>
      </w:r>
    </w:p>
    <w:p w:rsidR="00EB3396" w:rsidRPr="00105858" w:rsidRDefault="00EB3396" w:rsidP="00EB3396">
      <w:pPr>
        <w:rPr>
          <w:rFonts w:ascii="楷体" w:eastAsia="楷体" w:hAnsi="楷体"/>
          <w:sz w:val="24"/>
          <w:szCs w:val="24"/>
        </w:rPr>
      </w:pPr>
      <w:r w:rsidRPr="00105858">
        <w:rPr>
          <w:rFonts w:ascii="楷体" w:eastAsia="楷体" w:hAnsi="楷体"/>
          <w:sz w:val="24"/>
          <w:szCs w:val="24"/>
        </w:rPr>
        <w:t>（3）板之间不能缺少垫块，且竖向垫块需在一条直线上，所有垫块需满足规范要求。</w:t>
      </w:r>
    </w:p>
    <w:p w:rsidR="00EB3396" w:rsidRPr="00105858" w:rsidRDefault="00EB3396" w:rsidP="00EB3396">
      <w:pPr>
        <w:rPr>
          <w:rFonts w:ascii="楷体" w:eastAsia="楷体" w:hAnsi="楷体"/>
          <w:b/>
          <w:sz w:val="24"/>
          <w:szCs w:val="24"/>
        </w:rPr>
      </w:pPr>
      <w:r w:rsidRPr="00105858">
        <w:rPr>
          <w:rFonts w:ascii="楷体" w:eastAsia="楷体" w:hAnsi="楷体"/>
          <w:b/>
          <w:sz w:val="24"/>
          <w:szCs w:val="24"/>
        </w:rPr>
        <w:t>5、预制墙板吊装偏位问题</w:t>
      </w:r>
    </w:p>
    <w:p w:rsidR="00EB3396" w:rsidRPr="00105858" w:rsidRDefault="00EB3396" w:rsidP="00EB3396">
      <w:pPr>
        <w:rPr>
          <w:rFonts w:ascii="楷体" w:eastAsia="楷体" w:hAnsi="楷体"/>
          <w:sz w:val="24"/>
          <w:szCs w:val="24"/>
        </w:rPr>
      </w:pPr>
      <w:r w:rsidRPr="00105858">
        <w:rPr>
          <w:rFonts w:ascii="楷体" w:eastAsia="楷体" w:hAnsi="楷体"/>
          <w:sz w:val="24"/>
          <w:szCs w:val="24"/>
        </w:rPr>
        <w:t>【防治措施】</w:t>
      </w:r>
    </w:p>
    <w:p w:rsidR="00EB3396" w:rsidRPr="00105858" w:rsidRDefault="00EB3396" w:rsidP="00EB3396">
      <w:pPr>
        <w:rPr>
          <w:rFonts w:ascii="楷体" w:eastAsia="楷体" w:hAnsi="楷体"/>
          <w:sz w:val="24"/>
          <w:szCs w:val="24"/>
        </w:rPr>
      </w:pPr>
      <w:r w:rsidRPr="00105858">
        <w:rPr>
          <w:rFonts w:ascii="楷体" w:eastAsia="楷体" w:hAnsi="楷体"/>
          <w:sz w:val="24"/>
          <w:szCs w:val="24"/>
        </w:rPr>
        <w:t>校正墙体位置；施工单位加强现场施工管理、避免发生类似问题；监理单位加强现场检查监督工作。</w:t>
      </w:r>
    </w:p>
    <w:p w:rsidR="00EB3396" w:rsidRPr="00105858" w:rsidRDefault="00EB3396" w:rsidP="00EB3396">
      <w:pPr>
        <w:rPr>
          <w:rFonts w:ascii="楷体" w:eastAsia="楷体" w:hAnsi="楷体"/>
          <w:b/>
          <w:sz w:val="24"/>
          <w:szCs w:val="24"/>
        </w:rPr>
      </w:pPr>
      <w:r w:rsidRPr="00105858">
        <w:rPr>
          <w:rFonts w:ascii="楷体" w:eastAsia="楷体" w:hAnsi="楷体"/>
          <w:b/>
          <w:sz w:val="24"/>
          <w:szCs w:val="24"/>
        </w:rPr>
        <w:t>6、吊装碰损问题</w:t>
      </w:r>
    </w:p>
    <w:p w:rsidR="00EB3396" w:rsidRPr="00105858" w:rsidRDefault="00EB3396" w:rsidP="00EB3396">
      <w:pPr>
        <w:rPr>
          <w:rFonts w:ascii="楷体" w:eastAsia="楷体" w:hAnsi="楷体"/>
          <w:sz w:val="24"/>
          <w:szCs w:val="24"/>
        </w:rPr>
      </w:pPr>
      <w:r w:rsidRPr="00105858">
        <w:rPr>
          <w:rFonts w:ascii="楷体" w:eastAsia="楷体" w:hAnsi="楷体"/>
          <w:sz w:val="24"/>
          <w:szCs w:val="24"/>
        </w:rPr>
        <w:t>【防治措施】</w:t>
      </w:r>
    </w:p>
    <w:p w:rsidR="00EB3396" w:rsidRPr="00105858" w:rsidRDefault="00EB3396" w:rsidP="00EB3396">
      <w:pPr>
        <w:rPr>
          <w:rFonts w:ascii="楷体" w:eastAsia="楷体" w:hAnsi="楷体"/>
          <w:sz w:val="24"/>
          <w:szCs w:val="24"/>
        </w:rPr>
      </w:pPr>
      <w:r w:rsidRPr="00105858">
        <w:rPr>
          <w:rFonts w:ascii="楷体" w:eastAsia="楷体" w:hAnsi="楷体"/>
          <w:sz w:val="24"/>
          <w:szCs w:val="24"/>
        </w:rPr>
        <w:t>重新检查墙体垂直度，调整固定螺栓，确保预制墙体的垂直稳定；密口砂浆位置重新施工，确保砂浆密实；施工单位加强现场吊装管理，规范吊装，避免野蛮施工吊装行为。</w:t>
      </w:r>
    </w:p>
    <w:p w:rsidR="00EB3396" w:rsidRPr="00105858" w:rsidRDefault="00EB3396" w:rsidP="00EB3396">
      <w:pPr>
        <w:rPr>
          <w:rFonts w:ascii="楷体" w:eastAsia="楷体" w:hAnsi="楷体"/>
          <w:b/>
          <w:sz w:val="24"/>
          <w:szCs w:val="24"/>
        </w:rPr>
      </w:pPr>
      <w:r w:rsidRPr="00105858">
        <w:rPr>
          <w:rFonts w:ascii="楷体" w:eastAsia="楷体" w:hAnsi="楷体"/>
          <w:b/>
          <w:sz w:val="24"/>
          <w:szCs w:val="24"/>
        </w:rPr>
        <w:t>7、预制构件斜撑预埋螺栓固定点缺失</w:t>
      </w:r>
    </w:p>
    <w:p w:rsidR="00EB3396" w:rsidRPr="00105858" w:rsidRDefault="00EB3396" w:rsidP="00EB3396">
      <w:pPr>
        <w:rPr>
          <w:rFonts w:ascii="楷体" w:eastAsia="楷体" w:hAnsi="楷体"/>
          <w:sz w:val="24"/>
          <w:szCs w:val="24"/>
        </w:rPr>
      </w:pPr>
      <w:r w:rsidRPr="00105858">
        <w:rPr>
          <w:rFonts w:ascii="楷体" w:eastAsia="楷体" w:hAnsi="楷体"/>
          <w:sz w:val="24"/>
          <w:szCs w:val="24"/>
        </w:rPr>
        <w:t>【防治措施】</w:t>
      </w:r>
    </w:p>
    <w:p w:rsidR="00EB3396" w:rsidRPr="00105858" w:rsidRDefault="00EB3396" w:rsidP="00EB3396">
      <w:pPr>
        <w:rPr>
          <w:rFonts w:ascii="楷体" w:eastAsia="楷体" w:hAnsi="楷体"/>
          <w:sz w:val="24"/>
          <w:szCs w:val="24"/>
        </w:rPr>
      </w:pPr>
      <w:r w:rsidRPr="00105858">
        <w:rPr>
          <w:rFonts w:ascii="楷体" w:eastAsia="楷体" w:hAnsi="楷体"/>
          <w:sz w:val="24"/>
          <w:szCs w:val="24"/>
        </w:rPr>
        <w:t>（1）要求施工单位根据图纸确定所有固定点位置并做好相应标记，在浇筑混凝土前认真检查现场预留固定点位筋的数量和质量，既不能缺失，也不能偏位超标。</w:t>
      </w:r>
    </w:p>
    <w:p w:rsidR="00EB3396" w:rsidRPr="00105858" w:rsidRDefault="00EB3396" w:rsidP="00EB3396">
      <w:pPr>
        <w:rPr>
          <w:rFonts w:ascii="楷体" w:eastAsia="楷体" w:hAnsi="楷体"/>
          <w:sz w:val="24"/>
          <w:szCs w:val="24"/>
        </w:rPr>
      </w:pPr>
      <w:r w:rsidRPr="00105858">
        <w:rPr>
          <w:rFonts w:ascii="楷体" w:eastAsia="楷体" w:hAnsi="楷体"/>
          <w:sz w:val="24"/>
          <w:szCs w:val="24"/>
        </w:rPr>
        <w:t>（2）监理单位和甲方工程部要加强此部位的验收工作。</w:t>
      </w:r>
    </w:p>
    <w:p w:rsidR="00EB3396" w:rsidRPr="00105858" w:rsidRDefault="00EB3396" w:rsidP="00EB3396">
      <w:pPr>
        <w:rPr>
          <w:rFonts w:ascii="楷体" w:eastAsia="楷体" w:hAnsi="楷体"/>
          <w:b/>
          <w:sz w:val="24"/>
          <w:szCs w:val="24"/>
        </w:rPr>
      </w:pPr>
      <w:r w:rsidRPr="00105858">
        <w:rPr>
          <w:rFonts w:ascii="楷体" w:eastAsia="楷体" w:hAnsi="楷体"/>
          <w:b/>
          <w:sz w:val="24"/>
          <w:szCs w:val="24"/>
        </w:rPr>
        <w:t>8、预制构件灌浆不密实问题</w:t>
      </w:r>
    </w:p>
    <w:p w:rsidR="00EB3396" w:rsidRPr="00105858" w:rsidRDefault="00EB3396" w:rsidP="00EB3396">
      <w:pPr>
        <w:rPr>
          <w:rFonts w:ascii="楷体" w:eastAsia="楷体" w:hAnsi="楷体"/>
          <w:sz w:val="24"/>
          <w:szCs w:val="24"/>
        </w:rPr>
      </w:pPr>
      <w:r w:rsidRPr="00105858">
        <w:rPr>
          <w:rFonts w:ascii="楷体" w:eastAsia="楷体" w:hAnsi="楷体"/>
          <w:sz w:val="24"/>
          <w:szCs w:val="24"/>
        </w:rPr>
        <w:t>【防治措施】</w:t>
      </w:r>
    </w:p>
    <w:p w:rsidR="00EB3396" w:rsidRPr="00105858" w:rsidRDefault="00EB3396" w:rsidP="00EB3396">
      <w:pPr>
        <w:rPr>
          <w:rFonts w:ascii="楷体" w:eastAsia="楷体" w:hAnsi="楷体"/>
          <w:sz w:val="24"/>
          <w:szCs w:val="24"/>
        </w:rPr>
      </w:pPr>
      <w:r w:rsidRPr="00105858">
        <w:rPr>
          <w:rFonts w:ascii="楷体" w:eastAsia="楷体" w:hAnsi="楷体"/>
          <w:sz w:val="24"/>
          <w:szCs w:val="24"/>
        </w:rPr>
        <w:t>（1）构件吊装前应仔细检查注浆管、拼缝是否通畅，灌浆前半小时可适当撒少量水对灌浆管进行湿润，但不得有积水。</w:t>
      </w:r>
    </w:p>
    <w:p w:rsidR="00EB3396" w:rsidRPr="00105858" w:rsidRDefault="00EB3396" w:rsidP="00EB3396">
      <w:pPr>
        <w:rPr>
          <w:rFonts w:ascii="楷体" w:eastAsia="楷体" w:hAnsi="楷体"/>
          <w:sz w:val="24"/>
          <w:szCs w:val="24"/>
        </w:rPr>
      </w:pPr>
      <w:r w:rsidRPr="00105858">
        <w:rPr>
          <w:rFonts w:ascii="楷体" w:eastAsia="楷体" w:hAnsi="楷体"/>
          <w:sz w:val="24"/>
          <w:szCs w:val="24"/>
        </w:rPr>
        <w:t>（2）使用压力注浆机，一块构件中的灌浆孔应一次连续灌满，并在灌浆料终凝前将灌浆孔表面压实抹平。</w:t>
      </w:r>
    </w:p>
    <w:p w:rsidR="00EB3396" w:rsidRPr="00105858" w:rsidRDefault="00EB3396" w:rsidP="00EB3396">
      <w:pPr>
        <w:rPr>
          <w:rFonts w:ascii="楷体" w:eastAsia="楷体" w:hAnsi="楷体"/>
          <w:sz w:val="24"/>
          <w:szCs w:val="24"/>
        </w:rPr>
      </w:pPr>
      <w:r w:rsidRPr="00105858">
        <w:rPr>
          <w:rFonts w:ascii="楷体" w:eastAsia="楷体" w:hAnsi="楷体"/>
          <w:sz w:val="24"/>
          <w:szCs w:val="24"/>
        </w:rPr>
        <w:t>（3）灌浆料搅拌完成后保证40min以内将料用完。</w:t>
      </w:r>
    </w:p>
    <w:p w:rsidR="00EB3396" w:rsidRPr="00105858" w:rsidRDefault="00EB3396" w:rsidP="00EB3396">
      <w:pPr>
        <w:rPr>
          <w:rFonts w:ascii="楷体" w:eastAsia="楷体" w:hAnsi="楷体"/>
          <w:b/>
          <w:sz w:val="24"/>
          <w:szCs w:val="24"/>
        </w:rPr>
      </w:pPr>
      <w:r w:rsidRPr="00105858">
        <w:rPr>
          <w:rFonts w:ascii="楷体" w:eastAsia="楷体" w:hAnsi="楷体"/>
          <w:b/>
          <w:sz w:val="24"/>
          <w:szCs w:val="24"/>
        </w:rPr>
        <w:t>9、预制构件缺少预留拉筋问题</w:t>
      </w:r>
    </w:p>
    <w:p w:rsidR="00EB3396" w:rsidRPr="00105858" w:rsidRDefault="00EB3396" w:rsidP="00EB3396">
      <w:pPr>
        <w:rPr>
          <w:rFonts w:ascii="楷体" w:eastAsia="楷体" w:hAnsi="楷体"/>
          <w:sz w:val="24"/>
          <w:szCs w:val="24"/>
        </w:rPr>
      </w:pPr>
      <w:r w:rsidRPr="00105858">
        <w:rPr>
          <w:rFonts w:ascii="楷体" w:eastAsia="楷体" w:hAnsi="楷体"/>
          <w:sz w:val="24"/>
          <w:szCs w:val="24"/>
        </w:rPr>
        <w:t>【防治措施】</w:t>
      </w:r>
    </w:p>
    <w:p w:rsidR="00EB3396" w:rsidRPr="00105858" w:rsidRDefault="00EB3396" w:rsidP="00EB3396">
      <w:pPr>
        <w:rPr>
          <w:rFonts w:ascii="楷体" w:eastAsia="楷体" w:hAnsi="楷体"/>
          <w:sz w:val="24"/>
          <w:szCs w:val="24"/>
        </w:rPr>
      </w:pPr>
      <w:r w:rsidRPr="00105858">
        <w:rPr>
          <w:rFonts w:ascii="楷体" w:eastAsia="楷体" w:hAnsi="楷体"/>
          <w:sz w:val="24"/>
          <w:szCs w:val="24"/>
        </w:rPr>
        <w:lastRenderedPageBreak/>
        <w:t>施工单位加强对现浇节点处进行检查，监理单位、甲方进行复查。要求设计对此部位增加拉筋，并要求认真检查设计情况，如有遗漏，及时整改。对于已经生产好的构件，还没有安装的要求在侧面植墙拉筋，已经安装好的，后期接缝处做好加固措施。</w:t>
      </w:r>
    </w:p>
    <w:p w:rsidR="00EB3396" w:rsidRPr="00105858" w:rsidRDefault="00EB3396" w:rsidP="00EB3396">
      <w:pPr>
        <w:rPr>
          <w:rFonts w:ascii="楷体" w:eastAsia="楷体" w:hAnsi="楷体"/>
          <w:b/>
          <w:sz w:val="24"/>
          <w:szCs w:val="24"/>
        </w:rPr>
      </w:pPr>
      <w:r w:rsidRPr="00105858">
        <w:rPr>
          <w:rFonts w:ascii="楷体" w:eastAsia="楷体" w:hAnsi="楷体"/>
          <w:b/>
          <w:sz w:val="24"/>
          <w:szCs w:val="24"/>
        </w:rPr>
        <w:t>10、预制构件钢筋偏位问题</w:t>
      </w:r>
    </w:p>
    <w:p w:rsidR="00EB3396" w:rsidRPr="00105858" w:rsidRDefault="00EB3396" w:rsidP="00EB3396">
      <w:pPr>
        <w:rPr>
          <w:rFonts w:ascii="楷体" w:eastAsia="楷体" w:hAnsi="楷体"/>
          <w:sz w:val="24"/>
          <w:szCs w:val="24"/>
        </w:rPr>
      </w:pPr>
      <w:r w:rsidRPr="00105858">
        <w:rPr>
          <w:rFonts w:ascii="楷体" w:eastAsia="楷体" w:hAnsi="楷体"/>
          <w:sz w:val="24"/>
          <w:szCs w:val="24"/>
        </w:rPr>
        <w:t>【防治措施】</w:t>
      </w:r>
    </w:p>
    <w:p w:rsidR="00EB3396" w:rsidRPr="00105858" w:rsidRDefault="00EB3396" w:rsidP="00EB3396">
      <w:pPr>
        <w:rPr>
          <w:rFonts w:ascii="楷体" w:eastAsia="楷体" w:hAnsi="楷体"/>
          <w:sz w:val="24"/>
          <w:szCs w:val="24"/>
        </w:rPr>
      </w:pPr>
      <w:r w:rsidRPr="00105858">
        <w:rPr>
          <w:rFonts w:ascii="楷体" w:eastAsia="楷体" w:hAnsi="楷体"/>
          <w:sz w:val="24"/>
          <w:szCs w:val="24"/>
        </w:rPr>
        <w:t>根据构件编号用钢筋定位框进行限位，适当采用撑筋撑住钢筋框，以保证钢筋位置准确。混凝土浇筑完毕后，根据插筋平面布置图及现场构件边线或控制线，对预留插筋进行现场预留墙柱构件插筋进行中心位置复核，对中心位置偏差超过10mm的插筋应根据图纸进行适当的校正。</w:t>
      </w:r>
    </w:p>
    <w:p w:rsidR="00EB3396" w:rsidRPr="00105858" w:rsidRDefault="00EB3396" w:rsidP="00EB3396">
      <w:pPr>
        <w:rPr>
          <w:rFonts w:ascii="楷体" w:eastAsia="楷体" w:hAnsi="楷体"/>
          <w:b/>
          <w:sz w:val="24"/>
          <w:szCs w:val="24"/>
        </w:rPr>
      </w:pPr>
      <w:r w:rsidRPr="00105858">
        <w:rPr>
          <w:rFonts w:ascii="楷体" w:eastAsia="楷体" w:hAnsi="楷体"/>
          <w:b/>
          <w:sz w:val="24"/>
          <w:szCs w:val="24"/>
        </w:rPr>
        <w:t>11、封口砂浆过多问题</w:t>
      </w:r>
    </w:p>
    <w:p w:rsidR="00EB3396" w:rsidRPr="00105858" w:rsidRDefault="00EB3396" w:rsidP="00EB3396">
      <w:pPr>
        <w:rPr>
          <w:rFonts w:ascii="楷体" w:eastAsia="楷体" w:hAnsi="楷体"/>
          <w:sz w:val="24"/>
          <w:szCs w:val="24"/>
        </w:rPr>
      </w:pPr>
      <w:r w:rsidRPr="00105858">
        <w:rPr>
          <w:rFonts w:ascii="楷体" w:eastAsia="楷体" w:hAnsi="楷体"/>
          <w:sz w:val="24"/>
          <w:szCs w:val="24"/>
        </w:rPr>
        <w:t>【防治措施】</w:t>
      </w:r>
    </w:p>
    <w:p w:rsidR="00EB3396" w:rsidRPr="00105858" w:rsidRDefault="00EB3396" w:rsidP="00EB3396">
      <w:pPr>
        <w:rPr>
          <w:rFonts w:ascii="楷体" w:eastAsia="楷体" w:hAnsi="楷体"/>
          <w:sz w:val="24"/>
          <w:szCs w:val="24"/>
        </w:rPr>
      </w:pPr>
      <w:r w:rsidRPr="00105858">
        <w:rPr>
          <w:rFonts w:ascii="楷体" w:eastAsia="楷体" w:hAnsi="楷体"/>
          <w:sz w:val="24"/>
          <w:szCs w:val="24"/>
        </w:rPr>
        <w:t>（1）重新采取封堵措施，并将处理方案报监理、甲方工程部审核通过后实施。</w:t>
      </w:r>
    </w:p>
    <w:p w:rsidR="00EB3396" w:rsidRPr="00105858" w:rsidRDefault="00EB3396" w:rsidP="00EB3396">
      <w:pPr>
        <w:rPr>
          <w:rFonts w:ascii="楷体" w:eastAsia="楷体" w:hAnsi="楷体"/>
          <w:sz w:val="24"/>
          <w:szCs w:val="24"/>
        </w:rPr>
      </w:pPr>
      <w:r w:rsidRPr="00105858">
        <w:rPr>
          <w:rFonts w:ascii="楷体" w:eastAsia="楷体" w:hAnsi="楷体"/>
          <w:sz w:val="24"/>
          <w:szCs w:val="24"/>
        </w:rPr>
        <w:t>（2）要求施工单位加强现场管理，严禁密口砂浆过多导致灌浆质量无法保证。</w:t>
      </w:r>
    </w:p>
    <w:p w:rsidR="00EB3396" w:rsidRPr="00105858" w:rsidRDefault="00EB3396" w:rsidP="00EB3396">
      <w:pPr>
        <w:rPr>
          <w:rFonts w:ascii="楷体" w:eastAsia="楷体" w:hAnsi="楷体"/>
          <w:sz w:val="24"/>
          <w:szCs w:val="24"/>
        </w:rPr>
      </w:pPr>
      <w:r w:rsidRPr="00105858">
        <w:rPr>
          <w:rFonts w:ascii="楷体" w:eastAsia="楷体" w:hAnsi="楷体"/>
          <w:sz w:val="24"/>
          <w:szCs w:val="24"/>
        </w:rPr>
        <w:t>（3）完善NPC相关技术规范，对于密口砂浆的厚度、密口砂浆砂浆所占体积比例等相关指标须有明确规定，以便现场检查验收规范依据。</w:t>
      </w:r>
    </w:p>
    <w:p w:rsidR="00EB3396" w:rsidRPr="00EB3396" w:rsidRDefault="00EB3396" w:rsidP="00EB3396">
      <w:pPr>
        <w:pStyle w:val="2"/>
        <w:rPr>
          <w:rFonts w:asciiTheme="majorEastAsia" w:hAnsiTheme="majorEastAsia"/>
          <w:b/>
          <w:color w:val="000000" w:themeColor="text1"/>
          <w:sz w:val="32"/>
          <w:szCs w:val="32"/>
        </w:rPr>
      </w:pPr>
      <w:bookmarkStart w:id="29" w:name="_Toc1737870"/>
      <w:r w:rsidRPr="00EB3396">
        <w:rPr>
          <w:rFonts w:asciiTheme="majorEastAsia" w:hAnsiTheme="majorEastAsia" w:hint="eastAsia"/>
          <w:b/>
          <w:color w:val="000000" w:themeColor="text1"/>
          <w:sz w:val="32"/>
          <w:szCs w:val="32"/>
        </w:rPr>
        <w:t>3、科技前沿 | 智能建筑机器人与施工现场结合初探</w:t>
      </w:r>
      <w:bookmarkEnd w:id="29"/>
    </w:p>
    <w:p w:rsidR="00EB3396" w:rsidRPr="00E25C43" w:rsidRDefault="00EB3396" w:rsidP="00EB3396">
      <w:pPr>
        <w:rPr>
          <w:rFonts w:ascii="楷体" w:eastAsia="楷体" w:hAnsi="楷体"/>
          <w:color w:val="000000" w:themeColor="text1"/>
        </w:rPr>
      </w:pPr>
      <w:r w:rsidRPr="00E25C43">
        <w:rPr>
          <w:rFonts w:ascii="楷体" w:eastAsia="楷体" w:hAnsi="楷体" w:hint="eastAsia"/>
          <w:color w:val="000000" w:themeColor="text1"/>
        </w:rPr>
        <w:t>出处</w:t>
      </w:r>
      <w:r w:rsidRPr="00E25C43">
        <w:rPr>
          <w:rFonts w:ascii="楷体" w:eastAsia="楷体" w:hAnsi="楷体"/>
          <w:color w:val="000000" w:themeColor="text1"/>
        </w:rPr>
        <w:t>：建筑工业化装配式</w:t>
      </w:r>
      <w:r w:rsidRPr="00E25C43">
        <w:rPr>
          <w:rFonts w:ascii="楷体" w:eastAsia="楷体" w:hAnsi="楷体" w:hint="eastAsia"/>
          <w:color w:val="000000" w:themeColor="text1"/>
        </w:rPr>
        <w:t>建筑网  2019.1.30</w:t>
      </w:r>
    </w:p>
    <w:p w:rsidR="00EB3396" w:rsidRPr="00E25C43" w:rsidRDefault="00EB3396" w:rsidP="00EB3396">
      <w:pPr>
        <w:rPr>
          <w:rFonts w:ascii="楷体" w:eastAsia="楷体" w:hAnsi="楷体"/>
          <w:color w:val="000000" w:themeColor="text1"/>
        </w:rPr>
      </w:pPr>
      <w:r w:rsidRPr="00E25C43">
        <w:rPr>
          <w:rFonts w:ascii="楷体" w:eastAsia="楷体" w:hAnsi="楷体" w:hint="eastAsia"/>
          <w:color w:val="000000" w:themeColor="text1"/>
        </w:rPr>
        <w:t>链接</w:t>
      </w:r>
      <w:r w:rsidRPr="00E25C43">
        <w:rPr>
          <w:rFonts w:ascii="楷体" w:eastAsia="楷体" w:hAnsi="楷体"/>
          <w:color w:val="000000" w:themeColor="text1"/>
        </w:rPr>
        <w:t>：</w:t>
      </w:r>
      <w:hyperlink r:id="rId85" w:history="1">
        <w:r w:rsidRPr="00E25C43">
          <w:rPr>
            <w:rStyle w:val="af2"/>
            <w:rFonts w:ascii="楷体" w:eastAsia="楷体" w:hAnsi="楷体"/>
            <w:color w:val="000000" w:themeColor="text1"/>
          </w:rPr>
          <w:t>https://mp.weixin.qq.com/s/G6Igw-K7lwkqry8EoZwE8w</w:t>
        </w:r>
      </w:hyperlink>
    </w:p>
    <w:p w:rsidR="00EB3396" w:rsidRPr="00E25C43" w:rsidRDefault="00EB3396" w:rsidP="00EB3396">
      <w:pPr>
        <w:ind w:firstLineChars="200" w:firstLine="480"/>
        <w:rPr>
          <w:rFonts w:ascii="楷体" w:eastAsia="楷体" w:hAnsi="楷体"/>
          <w:sz w:val="24"/>
          <w:szCs w:val="24"/>
        </w:rPr>
      </w:pPr>
      <w:r w:rsidRPr="00E25C43">
        <w:rPr>
          <w:rFonts w:ascii="楷体" w:eastAsia="楷体" w:hAnsi="楷体" w:hint="eastAsia"/>
          <w:sz w:val="24"/>
          <w:szCs w:val="24"/>
        </w:rPr>
        <w:t>工智能、区域链是现在很热门的两个词汇，也是在大数据、互联网、云技术、物联网、万物联网技术上发展起来的高新技术。现在智能机器人在工作和生活中随处可见，工厂生产线上的各种机器手臂、安保机器人、3D打印机械设备、饭店或宾馆机器人服务员、家庭扫地机器人等，各个领域都有机器人的身影。在国外，经过多年研究开发出砌墙机器人、施工机器人、建筑施工防护机器人、焊接机器人、智能建筑管理服务机器人等多种且身手不凡的机器人，已经开始在建筑工程小范围代替人类做一些简单、枯燥、危险并且需要大量体力的工作。</w:t>
      </w:r>
    </w:p>
    <w:p w:rsidR="00EB3396" w:rsidRPr="00E25C43" w:rsidRDefault="00EB3396" w:rsidP="00EB3396">
      <w:pPr>
        <w:ind w:firstLineChars="200" w:firstLine="490"/>
        <w:rPr>
          <w:rFonts w:ascii="楷体" w:eastAsia="楷体" w:hAnsi="楷体"/>
          <w:b/>
          <w:sz w:val="24"/>
          <w:szCs w:val="24"/>
        </w:rPr>
      </w:pPr>
      <w:r w:rsidRPr="00E25C43">
        <w:rPr>
          <w:rFonts w:ascii="楷体" w:eastAsia="楷体" w:hAnsi="楷体"/>
          <w:b/>
          <w:spacing w:val="2"/>
          <w:sz w:val="24"/>
          <w:szCs w:val="24"/>
        </w:rPr>
        <w:t>一、智能建筑机器人作用及分类</w:t>
      </w:r>
    </w:p>
    <w:p w:rsidR="00EB3396" w:rsidRPr="00E25C43" w:rsidRDefault="00EB3396" w:rsidP="00EB3396">
      <w:pPr>
        <w:ind w:firstLineChars="200" w:firstLine="480"/>
        <w:rPr>
          <w:rFonts w:ascii="楷体" w:eastAsia="楷体" w:hAnsi="楷体"/>
          <w:color w:val="333333"/>
          <w:sz w:val="24"/>
          <w:szCs w:val="24"/>
        </w:rPr>
      </w:pPr>
      <w:r w:rsidRPr="00E25C43">
        <w:rPr>
          <w:rFonts w:ascii="楷体" w:eastAsia="楷体" w:hAnsi="楷体"/>
          <w:color w:val="333333"/>
          <w:sz w:val="24"/>
          <w:szCs w:val="24"/>
        </w:rPr>
        <w:t>其实，智能建设机器人的机种很多，不只是以上几种，按建筑施工过程分类，机器人分为拆除、建筑测绘、挖掘、砌墙、预制板、施工、钢梁焊接、钢</w:t>
      </w:r>
      <w:r w:rsidRPr="00E25C43">
        <w:rPr>
          <w:rFonts w:ascii="楷体" w:eastAsia="楷体" w:hAnsi="楷体"/>
          <w:color w:val="333333"/>
          <w:sz w:val="24"/>
          <w:szCs w:val="24"/>
        </w:rPr>
        <w:lastRenderedPageBreak/>
        <w:t>丝和碳纤维编织、混凝土喷射、装修、地面铺设、清洗、建筑服务机器人等，可以建造房屋、高塔、桥梁、地铁以及城堡。建筑后期使用分类，机器人分为安保、物业管理服务、清洁服务、管家型服务、智能建筑管理服务机器人等，主要服务于建筑物的维护保养、修理、运输、清洗、安保、救援、监护等工作。按其共性技术可归纳为三种：操作高技术、节能高技术和故障自行诊断技术。</w:t>
      </w:r>
    </w:p>
    <w:p w:rsidR="00EB3396" w:rsidRPr="00E25C43" w:rsidRDefault="00EB3396" w:rsidP="00EB3396">
      <w:pPr>
        <w:ind w:firstLineChars="200" w:firstLine="482"/>
        <w:rPr>
          <w:rFonts w:ascii="楷体" w:eastAsia="楷体" w:hAnsi="楷体"/>
          <w:b/>
          <w:sz w:val="24"/>
          <w:szCs w:val="24"/>
        </w:rPr>
      </w:pPr>
      <w:r w:rsidRPr="00E25C43">
        <w:rPr>
          <w:rFonts w:ascii="楷体" w:eastAsia="楷体" w:hAnsi="楷体"/>
          <w:b/>
          <w:sz w:val="24"/>
          <w:szCs w:val="24"/>
        </w:rPr>
        <w:t>二、智能建筑机器人的应用前景</w:t>
      </w:r>
    </w:p>
    <w:p w:rsidR="00EB3396" w:rsidRPr="00E25C43" w:rsidRDefault="00EB3396" w:rsidP="00EB3396">
      <w:pPr>
        <w:ind w:firstLineChars="200" w:firstLine="480"/>
        <w:rPr>
          <w:rFonts w:ascii="楷体" w:eastAsia="楷体" w:hAnsi="楷体"/>
          <w:color w:val="333333"/>
          <w:sz w:val="24"/>
          <w:szCs w:val="24"/>
        </w:rPr>
      </w:pPr>
      <w:r w:rsidRPr="00E25C43">
        <w:rPr>
          <w:rFonts w:ascii="楷体" w:eastAsia="楷体" w:hAnsi="楷体"/>
          <w:sz w:val="24"/>
          <w:szCs w:val="24"/>
        </w:rPr>
        <w:t>举个建筑智能机器人在施工现场应用的实际例子。新加坡工程技术人员做过一项实验，一个新的建设项目需要贴上4000万片的磁砖，实验用2个工人需要花2个工作日完成一定工程量，同样的劳动力与工作天数加上4台机器人的帮助居然可以完成4倍于此的工程量，发现原本的生产效率可以提高4倍之多。在钢结构现场安装焊接作业施工中用全位置焊接机器人，可提高焊接质量，确保施工安全；超高层外表面喷涂机器人可以解决高空作业安全问题，提高施工速度和精度；大型板材安装机器人可用于大型场馆、火车站、机场装饰用大理石壁板、玻璃幕墙、天花板等的安装作业，无需搭建脚手架。</w:t>
      </w:r>
    </w:p>
    <w:p w:rsidR="00EB3396" w:rsidRPr="00E25C43" w:rsidRDefault="00EB3396" w:rsidP="00EB3396">
      <w:pPr>
        <w:ind w:firstLineChars="200" w:firstLine="480"/>
        <w:rPr>
          <w:rFonts w:ascii="楷体" w:eastAsia="楷体" w:hAnsi="楷体"/>
          <w:color w:val="333333"/>
          <w:sz w:val="24"/>
          <w:szCs w:val="24"/>
        </w:rPr>
      </w:pPr>
      <w:r w:rsidRPr="00E25C43">
        <w:rPr>
          <w:rFonts w:ascii="楷体" w:eastAsia="楷体" w:hAnsi="楷体"/>
          <w:sz w:val="24"/>
          <w:szCs w:val="24"/>
        </w:rPr>
        <w:t>综合归纳一下，建筑施工现场利用智能建筑机器人的优势：第一，智能建筑机器人可以在各种条件下工作，不受外界环境的影响、无间断不休息地工作，人是做不到的；第二，建筑机器人只要把程序先预设好，可以比人做得更精准。人是难免要犯错的，它不会犯错，除非程序错了；第三，智能建筑机器人可以做简单的创意化的工作。建筑智能机器人利用仿真模拟与监测及高度灵活特点，通过与设计信息（特别是BIM模型）集成，实现设计几何信息与机器人加工运动方式和轨迹的对接，完成机器人预制加工指令的转译与输出。智能建筑机器人将不再是简单施工工艺的替代，可以成为智慧建造的辅助工具，可以编制施工方案和设计文件；第四，智能建筑机器人可以完成人做不了的事情。比如在灾后地区需要快速建造大量房屋建筑安置灾民，建筑机器人可以发挥积极作用。</w:t>
      </w:r>
      <w:r w:rsidRPr="00E25C43">
        <w:rPr>
          <w:rFonts w:ascii="Calibri" w:eastAsia="楷体" w:hAnsi="Calibri" w:cs="Calibri"/>
          <w:sz w:val="24"/>
          <w:szCs w:val="24"/>
        </w:rPr>
        <w:t> </w:t>
      </w:r>
    </w:p>
    <w:p w:rsidR="00EB3396" w:rsidRPr="00E25C43" w:rsidRDefault="00EB3396" w:rsidP="00EB3396">
      <w:pPr>
        <w:ind w:firstLineChars="200" w:firstLine="482"/>
        <w:rPr>
          <w:rFonts w:ascii="楷体" w:eastAsia="楷体" w:hAnsi="楷体"/>
          <w:b/>
          <w:sz w:val="24"/>
          <w:szCs w:val="24"/>
        </w:rPr>
      </w:pPr>
      <w:r w:rsidRPr="00E25C43">
        <w:rPr>
          <w:rFonts w:ascii="楷体" w:eastAsia="楷体" w:hAnsi="楷体"/>
          <w:b/>
          <w:sz w:val="24"/>
          <w:szCs w:val="24"/>
        </w:rPr>
        <w:t>三、智能机器人现状分析</w:t>
      </w:r>
    </w:p>
    <w:p w:rsidR="00EB3396" w:rsidRPr="00E25C43" w:rsidRDefault="00EB3396" w:rsidP="00EB3396">
      <w:pPr>
        <w:ind w:firstLineChars="200" w:firstLine="480"/>
        <w:rPr>
          <w:rFonts w:ascii="楷体" w:eastAsia="楷体" w:hAnsi="楷体"/>
          <w:color w:val="333333"/>
          <w:sz w:val="24"/>
          <w:szCs w:val="24"/>
        </w:rPr>
      </w:pPr>
      <w:r w:rsidRPr="00E25C43">
        <w:rPr>
          <w:rFonts w:ascii="楷体" w:eastAsia="楷体" w:hAnsi="楷体"/>
          <w:sz w:val="24"/>
          <w:szCs w:val="24"/>
        </w:rPr>
        <w:t>现在中国智能机器人产业发展情况如何？自2000年以来机器人技术有了较大的进步。我们看到越来越多的企业使用机器人。据不完全统计，截至2017年底，有90余家上市公司并购或者投资了机器人项目，机器人相关企业的数量甚至超过了4500多家。中国机器人市场以年均36%的速度增长。这几年建筑用工成本大幅度上升，再加上国家产业政策的导向，建筑企业利润出现断崖式下降，日子越来越不好过，建筑业相对于制造业、交通运输、农业、航空航天、金融、贸易等其他行业而言，运用互联网、云平台、云计算、移动互联网、物联网、智能制造等高科技起步较晚，建筑行业的施工、管理与营运方式，远未</w:t>
      </w:r>
      <w:r w:rsidRPr="00E25C43">
        <w:rPr>
          <w:rFonts w:ascii="楷体" w:eastAsia="楷体" w:hAnsi="楷体"/>
          <w:sz w:val="24"/>
          <w:szCs w:val="24"/>
        </w:rPr>
        <w:lastRenderedPageBreak/>
        <w:t>跟上时代进步与创新的步伐。现在中国人口红利的优势正在趋于消失，这将使中国经济增长趋势出现一些新的变化。随着新一轮城市化浪潮的兴起，施工现场劳动力成本的提升，将倒逼企业使用建筑智能机器人，以降低成本。因此，国内建筑施工领域机器人的使用前景可期。</w:t>
      </w:r>
    </w:p>
    <w:p w:rsidR="00EB3396" w:rsidRPr="00E25C43" w:rsidRDefault="00EB3396" w:rsidP="00EB3396">
      <w:pPr>
        <w:ind w:firstLineChars="200" w:firstLine="490"/>
        <w:rPr>
          <w:rFonts w:ascii="楷体" w:eastAsia="楷体" w:hAnsi="楷体"/>
          <w:b/>
          <w:sz w:val="24"/>
          <w:szCs w:val="24"/>
        </w:rPr>
      </w:pPr>
      <w:r w:rsidRPr="00E25C43">
        <w:rPr>
          <w:rFonts w:ascii="楷体" w:eastAsia="楷体" w:hAnsi="楷体"/>
          <w:b/>
          <w:spacing w:val="2"/>
          <w:sz w:val="24"/>
          <w:szCs w:val="24"/>
        </w:rPr>
        <w:t>四、智能建筑机器人应用步骤</w:t>
      </w:r>
    </w:p>
    <w:p w:rsidR="00EB3396" w:rsidRPr="00E25C43" w:rsidRDefault="00EB3396" w:rsidP="00EB3396">
      <w:pPr>
        <w:ind w:firstLineChars="200" w:firstLine="480"/>
        <w:rPr>
          <w:rFonts w:ascii="楷体" w:eastAsia="楷体" w:hAnsi="楷体"/>
          <w:color w:val="333333"/>
          <w:sz w:val="24"/>
          <w:szCs w:val="24"/>
        </w:rPr>
      </w:pPr>
      <w:r w:rsidRPr="00E25C43">
        <w:rPr>
          <w:rFonts w:ascii="楷体" w:eastAsia="楷体" w:hAnsi="楷体"/>
          <w:sz w:val="24"/>
          <w:szCs w:val="24"/>
        </w:rPr>
        <w:t>第一，政府引导，企业跟进。建筑智能机器人早已不是人们简单理解的一种产品或技术工具，建筑智能机器人改变的不仅仅是生产方式，而是带来建筑业在建筑模式、理念、技术多个层面的深层次变革。所以，由建筑智能机器人技术、信息技术和数字制造带来的新建筑革命正快步走来，它将改变中国建筑业格局，在这一进程中政府需要有效引导，出台相应政策鼓励企业引进、使用智能机器人，出台减免税费、提供无息贷款等措施帮助企业创新、转型，并建立政府、技术依托单位与企业三方合作的有效机制。第二，建立中国建筑机器人智能制造体验中心。使企业方便直观地决定选择哪些技术和装备，免除企业进行长期调研和投资失误的弊端。第三，选择相关企业作为推进智能制造的试点。试点成功后，同样采用以政府为引导的方式，确定相关企业，将智能化、自动化的建筑模式带到这些企业当中，提高生产效率，增强企业竞争力，扩大其影响范围。让同行业企业看到智能建筑机器人给企业带来的实实在在的收益和变化，这样使智能建筑机器人逐步在建筑施工领域推广开来。</w:t>
      </w:r>
    </w:p>
    <w:p w:rsidR="00EB3396" w:rsidRPr="00E25C43" w:rsidRDefault="00EB3396" w:rsidP="00EB3396">
      <w:pPr>
        <w:ind w:firstLineChars="200" w:firstLine="480"/>
        <w:rPr>
          <w:rFonts w:ascii="楷体" w:eastAsia="楷体" w:hAnsi="楷体"/>
          <w:color w:val="333333"/>
          <w:sz w:val="24"/>
          <w:szCs w:val="24"/>
        </w:rPr>
      </w:pPr>
      <w:r w:rsidRPr="00E25C43">
        <w:rPr>
          <w:rFonts w:ascii="楷体" w:eastAsia="楷体" w:hAnsi="楷体"/>
          <w:sz w:val="24"/>
          <w:szCs w:val="24"/>
        </w:rPr>
        <w:t>现在全球服务智能机器人的市场总值正在以20%～30%的速度增长。建筑业是仅次于采矿的第二大危险行业，施工过程中事故多、劳动力短缺、劳动生产效率低，这些都成为建筑业发展的掣肘。在此情况下，实现机器人技术在建筑现场的运用有着极大的市场。当前，传统的建筑施工作业方式最终逐渐被一些高新技术所颠覆，到时建筑施工行业会加速转型升级，由劳动密集型向技术、知识和管理密集型转变。</w:t>
      </w:r>
    </w:p>
    <w:p w:rsidR="003C40B0" w:rsidRPr="003C40B0" w:rsidRDefault="00EB3396" w:rsidP="003C40B0">
      <w:pPr>
        <w:pStyle w:val="2"/>
        <w:rPr>
          <w:rFonts w:asciiTheme="majorEastAsia" w:hAnsiTheme="majorEastAsia"/>
          <w:b/>
          <w:color w:val="000000" w:themeColor="text1"/>
          <w:sz w:val="32"/>
          <w:szCs w:val="32"/>
        </w:rPr>
      </w:pPr>
      <w:bookmarkStart w:id="30" w:name="_Toc1737871"/>
      <w:r w:rsidRPr="003C40B0">
        <w:rPr>
          <w:rFonts w:asciiTheme="majorEastAsia" w:hAnsiTheme="majorEastAsia" w:hint="eastAsia"/>
          <w:b/>
          <w:color w:val="000000" w:themeColor="text1"/>
          <w:sz w:val="32"/>
          <w:szCs w:val="32"/>
        </w:rPr>
        <w:t>4、</w:t>
      </w:r>
      <w:r w:rsidR="003C40B0" w:rsidRPr="003C40B0">
        <w:rPr>
          <w:rFonts w:asciiTheme="majorEastAsia" w:hAnsiTheme="majorEastAsia" w:hint="eastAsia"/>
          <w:b/>
          <w:color w:val="000000" w:themeColor="text1"/>
          <w:sz w:val="32"/>
          <w:szCs w:val="32"/>
        </w:rPr>
        <w:t>政策动向｜人社部拟发布人工智能工程技术人员等15个新职业认定</w:t>
      </w:r>
      <w:bookmarkEnd w:id="30"/>
    </w:p>
    <w:p w:rsidR="003C40B0" w:rsidRPr="00016F29" w:rsidRDefault="003C40B0" w:rsidP="003C40B0">
      <w:pPr>
        <w:rPr>
          <w:rFonts w:ascii="楷体" w:eastAsia="楷体" w:hAnsi="楷体"/>
          <w:color w:val="000000" w:themeColor="text1"/>
        </w:rPr>
      </w:pPr>
      <w:r w:rsidRPr="00016F29">
        <w:rPr>
          <w:rFonts w:ascii="楷体" w:eastAsia="楷体" w:hAnsi="楷体" w:hint="eastAsia"/>
          <w:color w:val="000000" w:themeColor="text1"/>
        </w:rPr>
        <w:t>出处</w:t>
      </w:r>
      <w:r w:rsidRPr="00016F29">
        <w:rPr>
          <w:rFonts w:ascii="楷体" w:eastAsia="楷体" w:hAnsi="楷体"/>
          <w:color w:val="000000" w:themeColor="text1"/>
        </w:rPr>
        <w:t>：建筑工业化装配式建筑网</w:t>
      </w:r>
      <w:r w:rsidRPr="00016F29">
        <w:rPr>
          <w:rFonts w:ascii="楷体" w:eastAsia="楷体" w:hAnsi="楷体" w:hint="eastAsia"/>
          <w:color w:val="000000" w:themeColor="text1"/>
        </w:rPr>
        <w:t xml:space="preserve">  2019.1</w:t>
      </w:r>
      <w:r w:rsidRPr="00016F29">
        <w:rPr>
          <w:rFonts w:ascii="楷体" w:eastAsia="楷体" w:hAnsi="楷体"/>
          <w:color w:val="000000" w:themeColor="text1"/>
        </w:rPr>
        <w:t>.30</w:t>
      </w:r>
    </w:p>
    <w:p w:rsidR="003C40B0" w:rsidRPr="00016F29" w:rsidRDefault="003C40B0" w:rsidP="003C40B0">
      <w:pPr>
        <w:rPr>
          <w:rFonts w:ascii="楷体" w:eastAsia="楷体" w:hAnsi="楷体"/>
          <w:color w:val="000000" w:themeColor="text1"/>
        </w:rPr>
      </w:pPr>
      <w:r w:rsidRPr="00016F29">
        <w:rPr>
          <w:rFonts w:ascii="楷体" w:eastAsia="楷体" w:hAnsi="楷体" w:hint="eastAsia"/>
          <w:color w:val="000000" w:themeColor="text1"/>
        </w:rPr>
        <w:t>链接</w:t>
      </w:r>
      <w:r w:rsidRPr="00016F29">
        <w:rPr>
          <w:rFonts w:ascii="楷体" w:eastAsia="楷体" w:hAnsi="楷体"/>
          <w:color w:val="000000" w:themeColor="text1"/>
        </w:rPr>
        <w:t>：</w:t>
      </w:r>
      <w:hyperlink r:id="rId86" w:history="1">
        <w:r w:rsidRPr="00016F29">
          <w:rPr>
            <w:rStyle w:val="af2"/>
            <w:rFonts w:ascii="楷体" w:eastAsia="楷体" w:hAnsi="楷体"/>
            <w:color w:val="000000" w:themeColor="text1"/>
          </w:rPr>
          <w:t>https://mp.weixin.qq.com/s/p1f_2NJkNsPL0N66wJDenQ</w:t>
        </w:r>
      </w:hyperlink>
    </w:p>
    <w:p w:rsidR="003C40B0" w:rsidRPr="00016F29" w:rsidRDefault="003C40B0" w:rsidP="003C40B0">
      <w:pPr>
        <w:jc w:val="center"/>
        <w:rPr>
          <w:rFonts w:ascii="楷体" w:eastAsia="楷体" w:hAnsi="楷体"/>
          <w:b/>
          <w:sz w:val="24"/>
          <w:szCs w:val="24"/>
        </w:rPr>
      </w:pPr>
      <w:r w:rsidRPr="00016F29">
        <w:rPr>
          <w:rFonts w:ascii="楷体" w:eastAsia="楷体" w:hAnsi="楷体" w:hint="eastAsia"/>
          <w:b/>
          <w:sz w:val="24"/>
          <w:szCs w:val="24"/>
        </w:rPr>
        <w:t>15个拟发布新职业</w:t>
      </w:r>
    </w:p>
    <w:p w:rsidR="003C40B0" w:rsidRPr="00016F29" w:rsidRDefault="003C40B0" w:rsidP="003C40B0">
      <w:pPr>
        <w:rPr>
          <w:rFonts w:ascii="楷体" w:eastAsia="楷体" w:hAnsi="楷体"/>
          <w:b/>
          <w:sz w:val="24"/>
          <w:szCs w:val="24"/>
        </w:rPr>
      </w:pPr>
      <w:r w:rsidRPr="00016F29">
        <w:rPr>
          <w:rFonts w:ascii="楷体" w:eastAsia="楷体" w:hAnsi="楷体"/>
          <w:b/>
          <w:sz w:val="24"/>
          <w:szCs w:val="24"/>
        </w:rPr>
        <w:t>1、人工智能工程技术人员</w:t>
      </w:r>
    </w:p>
    <w:p w:rsidR="003C40B0" w:rsidRDefault="003C40B0" w:rsidP="003C40B0">
      <w:pPr>
        <w:ind w:firstLineChars="200" w:firstLine="480"/>
        <w:rPr>
          <w:rFonts w:ascii="楷体" w:eastAsia="楷体" w:hAnsi="楷体"/>
          <w:sz w:val="24"/>
          <w:szCs w:val="24"/>
        </w:rPr>
      </w:pPr>
      <w:r w:rsidRPr="00016F29">
        <w:rPr>
          <w:rFonts w:ascii="楷体" w:eastAsia="楷体" w:hAnsi="楷体"/>
          <w:sz w:val="24"/>
          <w:szCs w:val="24"/>
        </w:rPr>
        <w:t>定义：从事与人工智能相关算法、深度学习等多种技术的分析、研究、开发，并对人工智能系统进行设计、优化、运维、管理和应用的工程技术人员。</w:t>
      </w:r>
    </w:p>
    <w:p w:rsidR="003C40B0" w:rsidRPr="00016F29" w:rsidRDefault="003C40B0" w:rsidP="003C40B0">
      <w:pPr>
        <w:rPr>
          <w:rFonts w:ascii="楷体" w:eastAsia="楷体" w:hAnsi="楷体"/>
          <w:sz w:val="24"/>
          <w:szCs w:val="24"/>
        </w:rPr>
      </w:pPr>
      <w:r w:rsidRPr="00016F29">
        <w:rPr>
          <w:rFonts w:ascii="楷体" w:eastAsia="楷体" w:hAnsi="楷体"/>
          <w:sz w:val="24"/>
          <w:szCs w:val="24"/>
        </w:rPr>
        <w:lastRenderedPageBreak/>
        <w:t>主要工作任务：</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1.分析、研究人工智能算法、深度学习等技术并加以应用；</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2.研究、开发、应用人工智能指令、算法；</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3.规划、设计、开发基于人工智能算法的芯片；</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4.研发、应用、优化语言识别、语义识别、图像识别、生物特征识别等人工智能技术；</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5.设计、集成、管理、部署人工智能软硬件系统；</w:t>
      </w:r>
    </w:p>
    <w:p w:rsidR="003C40B0" w:rsidRDefault="003C40B0" w:rsidP="003C40B0">
      <w:pPr>
        <w:ind w:leftChars="200" w:left="400"/>
        <w:rPr>
          <w:rFonts w:ascii="楷体" w:eastAsia="楷体" w:hAnsi="楷体"/>
          <w:sz w:val="24"/>
          <w:szCs w:val="24"/>
        </w:rPr>
      </w:pPr>
      <w:r w:rsidRPr="00016F29">
        <w:rPr>
          <w:rFonts w:ascii="楷体" w:eastAsia="楷体" w:hAnsi="楷体"/>
          <w:sz w:val="24"/>
          <w:szCs w:val="24"/>
        </w:rPr>
        <w:t>6.设计、开发人工智能系统解决方案。</w:t>
      </w:r>
    </w:p>
    <w:p w:rsidR="003C40B0" w:rsidRPr="003C40B0" w:rsidRDefault="003C40B0" w:rsidP="003C40B0">
      <w:pPr>
        <w:rPr>
          <w:rFonts w:ascii="楷体" w:eastAsia="楷体" w:hAnsi="楷体"/>
          <w:b/>
          <w:sz w:val="24"/>
          <w:szCs w:val="24"/>
        </w:rPr>
      </w:pPr>
      <w:r w:rsidRPr="003C40B0">
        <w:rPr>
          <w:rFonts w:ascii="楷体" w:eastAsia="楷体" w:hAnsi="楷体"/>
          <w:b/>
          <w:sz w:val="24"/>
          <w:szCs w:val="24"/>
        </w:rPr>
        <w:t>2、物联网工程技术人员</w:t>
      </w:r>
    </w:p>
    <w:p w:rsidR="003C40B0" w:rsidRDefault="003C40B0" w:rsidP="003C40B0">
      <w:pPr>
        <w:ind w:firstLineChars="200" w:firstLine="480"/>
        <w:rPr>
          <w:rFonts w:ascii="楷体" w:eastAsia="楷体" w:hAnsi="楷体"/>
          <w:sz w:val="24"/>
          <w:szCs w:val="24"/>
        </w:rPr>
      </w:pPr>
      <w:r w:rsidRPr="00016F29">
        <w:rPr>
          <w:rFonts w:ascii="楷体" w:eastAsia="楷体" w:hAnsi="楷体"/>
          <w:sz w:val="24"/>
          <w:szCs w:val="24"/>
        </w:rPr>
        <w:t>定义：从事物联网架构、平台、芯片、传感器、智能标签等技术的研究和开发，以及物联网工程的设计、测试、维护、管理和服务的工程技术人员。</w:t>
      </w:r>
    </w:p>
    <w:p w:rsidR="003C40B0" w:rsidRPr="00016F29" w:rsidRDefault="003C40B0" w:rsidP="003C40B0">
      <w:pPr>
        <w:rPr>
          <w:rFonts w:ascii="楷体" w:eastAsia="楷体" w:hAnsi="楷体"/>
          <w:sz w:val="24"/>
          <w:szCs w:val="24"/>
        </w:rPr>
      </w:pPr>
      <w:r w:rsidRPr="00016F29">
        <w:rPr>
          <w:rFonts w:ascii="楷体" w:eastAsia="楷体" w:hAnsi="楷体"/>
          <w:sz w:val="24"/>
          <w:szCs w:val="24"/>
        </w:rPr>
        <w:t>主要工作任务：</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1.研究、应用物联网技术、体系结构、协议和标准；</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2.研究、设计、开发物联网专用芯片及软硬件系统；</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3.规划、研究、设计物联网解决方案；</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4.规划、设计、集成、部署物联网系统并指导工程实施；</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5.安装、调测、维护并保障物联网系统的正常运行；</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6.监控、管理和保障物联网系统安全；</w:t>
      </w:r>
    </w:p>
    <w:p w:rsidR="003C40B0" w:rsidRDefault="003C40B0" w:rsidP="003C40B0">
      <w:pPr>
        <w:ind w:leftChars="200" w:left="400"/>
        <w:rPr>
          <w:rFonts w:ascii="楷体" w:eastAsia="楷体" w:hAnsi="楷体"/>
          <w:sz w:val="24"/>
          <w:szCs w:val="24"/>
        </w:rPr>
      </w:pPr>
      <w:r w:rsidRPr="00016F29">
        <w:rPr>
          <w:rFonts w:ascii="楷体" w:eastAsia="楷体" w:hAnsi="楷体"/>
          <w:sz w:val="24"/>
          <w:szCs w:val="24"/>
        </w:rPr>
        <w:t>7.提供物联网系统的技术咨询和技术支持。</w:t>
      </w:r>
    </w:p>
    <w:p w:rsidR="003C40B0" w:rsidRPr="003C40B0" w:rsidRDefault="003C40B0" w:rsidP="003C40B0">
      <w:pPr>
        <w:rPr>
          <w:rFonts w:ascii="楷体" w:eastAsia="楷体" w:hAnsi="楷体"/>
          <w:b/>
          <w:sz w:val="24"/>
          <w:szCs w:val="24"/>
        </w:rPr>
      </w:pPr>
      <w:r w:rsidRPr="003C40B0">
        <w:rPr>
          <w:rFonts w:ascii="楷体" w:eastAsia="楷体" w:hAnsi="楷体"/>
          <w:b/>
          <w:sz w:val="24"/>
          <w:szCs w:val="24"/>
        </w:rPr>
        <w:t>3、大数据工程技术人员</w:t>
      </w:r>
    </w:p>
    <w:p w:rsidR="003C40B0" w:rsidRDefault="003C40B0" w:rsidP="003C40B0">
      <w:pPr>
        <w:ind w:firstLineChars="200" w:firstLine="480"/>
        <w:rPr>
          <w:rFonts w:ascii="楷体" w:eastAsia="楷体" w:hAnsi="楷体"/>
          <w:sz w:val="24"/>
          <w:szCs w:val="24"/>
        </w:rPr>
      </w:pPr>
      <w:r w:rsidRPr="00016F29">
        <w:rPr>
          <w:rFonts w:ascii="楷体" w:eastAsia="楷体" w:hAnsi="楷体"/>
          <w:sz w:val="24"/>
          <w:szCs w:val="24"/>
        </w:rPr>
        <w:t>定义：从事大数据采集、清洗、分析、治理、挖掘等技术研究，并加以利用、管理、维护和服务的工程技术人员。</w:t>
      </w:r>
    </w:p>
    <w:p w:rsidR="003C40B0" w:rsidRPr="00016F29" w:rsidRDefault="003C40B0" w:rsidP="003C40B0">
      <w:pPr>
        <w:rPr>
          <w:rFonts w:ascii="楷体" w:eastAsia="楷体" w:hAnsi="楷体"/>
          <w:sz w:val="24"/>
          <w:szCs w:val="24"/>
        </w:rPr>
      </w:pPr>
      <w:r w:rsidRPr="00016F29">
        <w:rPr>
          <w:rFonts w:ascii="楷体" w:eastAsia="楷体" w:hAnsi="楷体"/>
          <w:sz w:val="24"/>
          <w:szCs w:val="24"/>
        </w:rPr>
        <w:t>主要工作任务：</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1.研究、开发大数据采集、清洗、存储及管理、分析及挖掘、展现及应用等技术；</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2.研究、应用大数据平台体系架构、技术和标准；</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lastRenderedPageBreak/>
        <w:t>3.设计、开发、集成、测试大数据软硬件系统；</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4.大数据采集、大数据清洗、大数据建模与大数据分析；</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5.管理、维护并保障大数据系统稳定运行；</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6.监控、管理和保障大数据安全；</w:t>
      </w:r>
    </w:p>
    <w:p w:rsidR="003C40B0" w:rsidRDefault="003C40B0" w:rsidP="003C40B0">
      <w:pPr>
        <w:ind w:leftChars="200" w:left="400"/>
        <w:rPr>
          <w:rFonts w:ascii="楷体" w:eastAsia="楷体" w:hAnsi="楷体"/>
          <w:sz w:val="24"/>
          <w:szCs w:val="24"/>
        </w:rPr>
      </w:pPr>
      <w:r w:rsidRPr="00016F29">
        <w:rPr>
          <w:rFonts w:ascii="楷体" w:eastAsia="楷体" w:hAnsi="楷体"/>
          <w:sz w:val="24"/>
          <w:szCs w:val="24"/>
        </w:rPr>
        <w:t>7.提供大数据的技术咨询和技术服务。</w:t>
      </w:r>
    </w:p>
    <w:p w:rsidR="003C40B0" w:rsidRPr="003C40B0" w:rsidRDefault="003C40B0" w:rsidP="003C40B0">
      <w:pPr>
        <w:rPr>
          <w:rFonts w:ascii="楷体" w:eastAsia="楷体" w:hAnsi="楷体"/>
          <w:b/>
          <w:sz w:val="24"/>
          <w:szCs w:val="24"/>
        </w:rPr>
      </w:pPr>
      <w:r w:rsidRPr="003C40B0">
        <w:rPr>
          <w:rFonts w:ascii="楷体" w:eastAsia="楷体" w:hAnsi="楷体"/>
          <w:b/>
          <w:sz w:val="24"/>
          <w:szCs w:val="24"/>
        </w:rPr>
        <w:t>4、云计算工程技术人员</w:t>
      </w:r>
    </w:p>
    <w:p w:rsidR="003C40B0" w:rsidRDefault="003C40B0" w:rsidP="003C40B0">
      <w:pPr>
        <w:ind w:firstLineChars="200" w:firstLine="480"/>
        <w:rPr>
          <w:rFonts w:ascii="楷体" w:eastAsia="楷体" w:hAnsi="楷体"/>
          <w:sz w:val="24"/>
          <w:szCs w:val="24"/>
        </w:rPr>
      </w:pPr>
      <w:r w:rsidRPr="00016F29">
        <w:rPr>
          <w:rFonts w:ascii="楷体" w:eastAsia="楷体" w:hAnsi="楷体"/>
          <w:sz w:val="24"/>
          <w:szCs w:val="24"/>
        </w:rPr>
        <w:t>定义：从事云计算技术研究，云系统构建、部署、运维，云资源管理、应用和服务的工程技术人员。</w:t>
      </w:r>
    </w:p>
    <w:p w:rsidR="003C40B0" w:rsidRPr="00016F29" w:rsidRDefault="003C40B0" w:rsidP="003C40B0">
      <w:pPr>
        <w:rPr>
          <w:rFonts w:ascii="楷体" w:eastAsia="楷体" w:hAnsi="楷体"/>
          <w:sz w:val="24"/>
          <w:szCs w:val="24"/>
        </w:rPr>
      </w:pPr>
      <w:r w:rsidRPr="00016F29">
        <w:rPr>
          <w:rFonts w:ascii="楷体" w:eastAsia="楷体" w:hAnsi="楷体"/>
          <w:sz w:val="24"/>
          <w:szCs w:val="24"/>
        </w:rPr>
        <w:t>主要工作任务：</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1.研究、开发虚拟化、云平台、云资源管理和分发等云计算技术，以及大规模数据管理、分布式数据存储等相关技术；</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2.研究、应用云计算技术、体系架构、协议和标准；</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3.规划、设计、开发、集成、部署云计算系统；</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4.管理、维护并保障云计算系统的稳定运行；</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5.监控、保障云计算系统安全；</w:t>
      </w:r>
    </w:p>
    <w:p w:rsidR="003C40B0" w:rsidRDefault="003C40B0" w:rsidP="003C40B0">
      <w:pPr>
        <w:ind w:leftChars="200" w:left="400"/>
        <w:rPr>
          <w:rFonts w:ascii="楷体" w:eastAsia="楷体" w:hAnsi="楷体"/>
          <w:sz w:val="24"/>
          <w:szCs w:val="24"/>
        </w:rPr>
      </w:pPr>
      <w:r w:rsidRPr="00016F29">
        <w:rPr>
          <w:rFonts w:ascii="楷体" w:eastAsia="楷体" w:hAnsi="楷体"/>
          <w:sz w:val="24"/>
          <w:szCs w:val="24"/>
        </w:rPr>
        <w:t>6.提供云计算系统的技术咨询和技术服务。</w:t>
      </w:r>
    </w:p>
    <w:p w:rsidR="003C40B0" w:rsidRPr="003C40B0" w:rsidRDefault="003C40B0" w:rsidP="003C40B0">
      <w:pPr>
        <w:rPr>
          <w:rFonts w:ascii="楷体" w:eastAsia="楷体" w:hAnsi="楷体"/>
          <w:b/>
          <w:sz w:val="24"/>
          <w:szCs w:val="24"/>
        </w:rPr>
      </w:pPr>
      <w:r w:rsidRPr="003C40B0">
        <w:rPr>
          <w:rFonts w:ascii="楷体" w:eastAsia="楷体" w:hAnsi="楷体"/>
          <w:b/>
          <w:sz w:val="24"/>
          <w:szCs w:val="24"/>
        </w:rPr>
        <w:t>5、建筑信息模型技术员</w:t>
      </w:r>
    </w:p>
    <w:p w:rsidR="003C40B0" w:rsidRDefault="003C40B0" w:rsidP="003C40B0">
      <w:pPr>
        <w:ind w:firstLineChars="200" w:firstLine="480"/>
        <w:rPr>
          <w:rFonts w:ascii="楷体" w:eastAsia="楷体" w:hAnsi="楷体"/>
          <w:sz w:val="24"/>
          <w:szCs w:val="24"/>
        </w:rPr>
      </w:pPr>
      <w:r w:rsidRPr="00016F29">
        <w:rPr>
          <w:rFonts w:ascii="楷体" w:eastAsia="楷体" w:hAnsi="楷体"/>
          <w:sz w:val="24"/>
          <w:szCs w:val="24"/>
        </w:rPr>
        <w:t>定义：利用计算机软件进行工程实践过程中的模拟建造，以改进其全过程中工程工序的技术人员。</w:t>
      </w:r>
    </w:p>
    <w:p w:rsidR="003C40B0" w:rsidRPr="00016F29" w:rsidRDefault="003C40B0" w:rsidP="003C40B0">
      <w:pPr>
        <w:rPr>
          <w:rFonts w:ascii="楷体" w:eastAsia="楷体" w:hAnsi="楷体"/>
          <w:sz w:val="24"/>
          <w:szCs w:val="24"/>
        </w:rPr>
      </w:pPr>
      <w:r w:rsidRPr="00016F29">
        <w:rPr>
          <w:rFonts w:ascii="楷体" w:eastAsia="楷体" w:hAnsi="楷体"/>
          <w:sz w:val="24"/>
          <w:szCs w:val="24"/>
        </w:rPr>
        <w:t>主要工作任务：</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1.负责项目中建筑、结构、暖通、给排水、电气专业等BIM模型的搭建、复核、维护管理工作；</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2.协同其它专业建模，并做碰撞检查；</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3.BIM可视化设计：室内外渲染、虚拟漫游、建筑动画、虚拟施工周期等；</w:t>
      </w:r>
    </w:p>
    <w:p w:rsidR="003C40B0" w:rsidRDefault="003C40B0" w:rsidP="003C40B0">
      <w:pPr>
        <w:ind w:leftChars="200" w:left="400"/>
        <w:rPr>
          <w:rFonts w:ascii="楷体" w:eastAsia="楷体" w:hAnsi="楷体"/>
          <w:sz w:val="24"/>
          <w:szCs w:val="24"/>
        </w:rPr>
      </w:pPr>
      <w:r w:rsidRPr="00016F29">
        <w:rPr>
          <w:rFonts w:ascii="楷体" w:eastAsia="楷体" w:hAnsi="楷体"/>
          <w:sz w:val="24"/>
          <w:szCs w:val="24"/>
        </w:rPr>
        <w:t>4.施工管理及后期运维。</w:t>
      </w:r>
    </w:p>
    <w:p w:rsidR="003C40B0" w:rsidRPr="003C40B0" w:rsidRDefault="003C40B0" w:rsidP="003C40B0">
      <w:pPr>
        <w:rPr>
          <w:rFonts w:ascii="楷体" w:eastAsia="楷体" w:hAnsi="楷体"/>
          <w:b/>
          <w:sz w:val="24"/>
          <w:szCs w:val="24"/>
        </w:rPr>
      </w:pPr>
      <w:r w:rsidRPr="003C40B0">
        <w:rPr>
          <w:rFonts w:ascii="楷体" w:eastAsia="楷体" w:hAnsi="楷体"/>
          <w:b/>
          <w:sz w:val="24"/>
          <w:szCs w:val="24"/>
        </w:rPr>
        <w:t>6、电子竞技运营师</w:t>
      </w:r>
    </w:p>
    <w:p w:rsidR="003C40B0" w:rsidRDefault="003C40B0" w:rsidP="003C40B0">
      <w:pPr>
        <w:ind w:firstLineChars="200" w:firstLine="480"/>
        <w:rPr>
          <w:rFonts w:ascii="楷体" w:eastAsia="楷体" w:hAnsi="楷体"/>
          <w:sz w:val="24"/>
          <w:szCs w:val="24"/>
        </w:rPr>
      </w:pPr>
      <w:r w:rsidRPr="00016F29">
        <w:rPr>
          <w:rFonts w:ascii="楷体" w:eastAsia="楷体" w:hAnsi="楷体"/>
          <w:sz w:val="24"/>
          <w:szCs w:val="24"/>
        </w:rPr>
        <w:lastRenderedPageBreak/>
        <w:t>定义：在电竞产业从事组织活动及内容运营的人员。</w:t>
      </w:r>
    </w:p>
    <w:p w:rsidR="003C40B0" w:rsidRPr="00016F29" w:rsidRDefault="003C40B0" w:rsidP="003C40B0">
      <w:pPr>
        <w:rPr>
          <w:rFonts w:ascii="楷体" w:eastAsia="楷体" w:hAnsi="楷体"/>
          <w:sz w:val="24"/>
          <w:szCs w:val="24"/>
        </w:rPr>
      </w:pPr>
      <w:r w:rsidRPr="00016F29">
        <w:rPr>
          <w:rFonts w:ascii="楷体" w:eastAsia="楷体" w:hAnsi="楷体"/>
          <w:sz w:val="24"/>
          <w:szCs w:val="24"/>
        </w:rPr>
        <w:t>主要工作任务：</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1.进行电竞活动的整体策划和概念规划，设计并制定活动方案；</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2.维护线上、线下媒体渠道关系，对电竞活动的主题、品牌进行宣传、推广、协调及监督；</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3.分析评估电竞活动商业价值，设计活动赞助权益，并拓展与赞助商、承办商的合作；</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4.协调电竞活动的各项资源，组织电竞活动；</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5.制作和发布电竞活动的音视频内容，并评估发布效果；</w:t>
      </w:r>
    </w:p>
    <w:p w:rsidR="003C40B0" w:rsidRDefault="003C40B0" w:rsidP="003C40B0">
      <w:pPr>
        <w:ind w:leftChars="200" w:left="400"/>
        <w:rPr>
          <w:rFonts w:ascii="楷体" w:eastAsia="楷体" w:hAnsi="楷体"/>
          <w:sz w:val="24"/>
          <w:szCs w:val="24"/>
        </w:rPr>
      </w:pPr>
      <w:r w:rsidRPr="00016F29">
        <w:rPr>
          <w:rFonts w:ascii="楷体" w:eastAsia="楷体" w:hAnsi="楷体"/>
          <w:sz w:val="24"/>
          <w:szCs w:val="24"/>
        </w:rPr>
        <w:t>6.对电竞活动进行总结报告，对相关档案进行管理。</w:t>
      </w:r>
    </w:p>
    <w:p w:rsidR="003C40B0" w:rsidRPr="003C40B0" w:rsidRDefault="003C40B0" w:rsidP="003C40B0">
      <w:pPr>
        <w:rPr>
          <w:rFonts w:ascii="楷体" w:eastAsia="楷体" w:hAnsi="楷体"/>
          <w:b/>
          <w:sz w:val="24"/>
          <w:szCs w:val="24"/>
        </w:rPr>
      </w:pPr>
      <w:r w:rsidRPr="003C40B0">
        <w:rPr>
          <w:rFonts w:ascii="楷体" w:eastAsia="楷体" w:hAnsi="楷体"/>
          <w:b/>
          <w:sz w:val="24"/>
          <w:szCs w:val="24"/>
        </w:rPr>
        <w:t>7、电子竞技员</w:t>
      </w:r>
    </w:p>
    <w:p w:rsidR="003C40B0" w:rsidRDefault="003C40B0" w:rsidP="003C40B0">
      <w:pPr>
        <w:ind w:firstLineChars="200" w:firstLine="480"/>
        <w:rPr>
          <w:rFonts w:ascii="楷体" w:eastAsia="楷体" w:hAnsi="楷体"/>
          <w:sz w:val="24"/>
          <w:szCs w:val="24"/>
        </w:rPr>
      </w:pPr>
      <w:r w:rsidRPr="00016F29">
        <w:rPr>
          <w:rFonts w:ascii="楷体" w:eastAsia="楷体" w:hAnsi="楷体"/>
          <w:sz w:val="24"/>
          <w:szCs w:val="24"/>
        </w:rPr>
        <w:t>定义：从事不同类型电子竞技项目比赛、陪练、体验及活动表演的人员。</w:t>
      </w:r>
    </w:p>
    <w:p w:rsidR="003C40B0" w:rsidRPr="00016F29" w:rsidRDefault="003C40B0" w:rsidP="003C40B0">
      <w:pPr>
        <w:rPr>
          <w:rFonts w:ascii="楷体" w:eastAsia="楷体" w:hAnsi="楷体"/>
          <w:sz w:val="24"/>
          <w:szCs w:val="24"/>
        </w:rPr>
      </w:pPr>
      <w:r w:rsidRPr="00016F29">
        <w:rPr>
          <w:rFonts w:ascii="楷体" w:eastAsia="楷体" w:hAnsi="楷体"/>
          <w:sz w:val="24"/>
          <w:szCs w:val="24"/>
        </w:rPr>
        <w:t>主要工作任务：</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1.参加电子竞技项目比赛；</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2.进行专业化的电子竞技项目陪练及代打活动；</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3.收集和研究电竞战队动态、电竞游戏内容，提供专业的电竞数据分析；</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4.参与电竞游戏的设计和策划，体验电竞游戏并提出建议；</w:t>
      </w:r>
    </w:p>
    <w:p w:rsidR="003C40B0" w:rsidRDefault="003C40B0" w:rsidP="003C40B0">
      <w:pPr>
        <w:ind w:leftChars="200" w:left="400"/>
        <w:rPr>
          <w:rFonts w:ascii="楷体" w:eastAsia="楷体" w:hAnsi="楷体"/>
          <w:sz w:val="24"/>
          <w:szCs w:val="24"/>
        </w:rPr>
      </w:pPr>
      <w:r w:rsidRPr="00016F29">
        <w:rPr>
          <w:rFonts w:ascii="楷体" w:eastAsia="楷体" w:hAnsi="楷体"/>
          <w:sz w:val="24"/>
          <w:szCs w:val="24"/>
        </w:rPr>
        <w:t>5.参与电竞活动的表演。</w:t>
      </w:r>
    </w:p>
    <w:p w:rsidR="003C40B0" w:rsidRPr="003C40B0" w:rsidRDefault="003C40B0" w:rsidP="003C40B0">
      <w:pPr>
        <w:rPr>
          <w:rFonts w:ascii="楷体" w:eastAsia="楷体" w:hAnsi="楷体"/>
          <w:b/>
          <w:sz w:val="24"/>
          <w:szCs w:val="24"/>
        </w:rPr>
      </w:pPr>
      <w:r w:rsidRPr="003C40B0">
        <w:rPr>
          <w:rFonts w:ascii="楷体" w:eastAsia="楷体" w:hAnsi="楷体"/>
          <w:b/>
          <w:sz w:val="24"/>
          <w:szCs w:val="24"/>
        </w:rPr>
        <w:t>8、无人机驾驶员</w:t>
      </w:r>
    </w:p>
    <w:p w:rsidR="003C40B0" w:rsidRDefault="003C40B0" w:rsidP="003C40B0">
      <w:pPr>
        <w:ind w:firstLineChars="200" w:firstLine="480"/>
        <w:rPr>
          <w:rFonts w:ascii="楷体" w:eastAsia="楷体" w:hAnsi="楷体"/>
          <w:sz w:val="24"/>
          <w:szCs w:val="24"/>
        </w:rPr>
      </w:pPr>
      <w:r w:rsidRPr="00016F29">
        <w:rPr>
          <w:rFonts w:ascii="楷体" w:eastAsia="楷体" w:hAnsi="楷体"/>
          <w:sz w:val="24"/>
          <w:szCs w:val="24"/>
        </w:rPr>
        <w:t>定义：通过远程控制设备，驾驶无人机完成既定飞行任务的人员。</w:t>
      </w:r>
    </w:p>
    <w:p w:rsidR="003C40B0" w:rsidRPr="00016F29" w:rsidRDefault="003C40B0" w:rsidP="003C40B0">
      <w:pPr>
        <w:rPr>
          <w:rFonts w:ascii="楷体" w:eastAsia="楷体" w:hAnsi="楷体"/>
          <w:sz w:val="24"/>
          <w:szCs w:val="24"/>
        </w:rPr>
      </w:pPr>
      <w:r w:rsidRPr="00016F29">
        <w:rPr>
          <w:rFonts w:ascii="楷体" w:eastAsia="楷体" w:hAnsi="楷体"/>
          <w:sz w:val="24"/>
          <w:szCs w:val="24"/>
        </w:rPr>
        <w:t>主要工作任务：</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1.安装、调试无人机电机、动力设备、浆叶及相应任务设备等；</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2.根据任务规划航线；</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3.根据飞行环境和气象条件校对飞行参数；</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4.操控无人机完成既定飞行任务；</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lastRenderedPageBreak/>
        <w:t>5.整理并分析采集数据；</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6.评价飞行结果和工作效果；</w:t>
      </w:r>
    </w:p>
    <w:p w:rsidR="003C40B0" w:rsidRDefault="003C40B0" w:rsidP="003C40B0">
      <w:pPr>
        <w:ind w:leftChars="200" w:left="400"/>
        <w:rPr>
          <w:rFonts w:ascii="楷体" w:eastAsia="楷体" w:hAnsi="楷体"/>
          <w:sz w:val="24"/>
          <w:szCs w:val="24"/>
        </w:rPr>
      </w:pPr>
      <w:r w:rsidRPr="00016F29">
        <w:rPr>
          <w:rFonts w:ascii="楷体" w:eastAsia="楷体" w:hAnsi="楷体"/>
          <w:sz w:val="24"/>
          <w:szCs w:val="24"/>
        </w:rPr>
        <w:t>7.检查、维护、整理无人机及任务设备。</w:t>
      </w:r>
    </w:p>
    <w:p w:rsidR="003C40B0" w:rsidRPr="003C40B0" w:rsidRDefault="003C40B0" w:rsidP="003C40B0">
      <w:pPr>
        <w:rPr>
          <w:rFonts w:ascii="楷体" w:eastAsia="楷体" w:hAnsi="楷体"/>
          <w:b/>
          <w:sz w:val="24"/>
          <w:szCs w:val="24"/>
        </w:rPr>
      </w:pPr>
      <w:r w:rsidRPr="003C40B0">
        <w:rPr>
          <w:rFonts w:ascii="楷体" w:eastAsia="楷体" w:hAnsi="楷体"/>
          <w:b/>
          <w:sz w:val="24"/>
          <w:szCs w:val="24"/>
        </w:rPr>
        <w:t>9、数字化管理师</w:t>
      </w:r>
    </w:p>
    <w:p w:rsidR="003C40B0" w:rsidRDefault="003C40B0" w:rsidP="003C40B0">
      <w:pPr>
        <w:ind w:firstLineChars="200" w:firstLine="480"/>
        <w:rPr>
          <w:rFonts w:ascii="楷体" w:eastAsia="楷体" w:hAnsi="楷体"/>
          <w:sz w:val="24"/>
          <w:szCs w:val="24"/>
        </w:rPr>
      </w:pPr>
      <w:r w:rsidRPr="00016F29">
        <w:rPr>
          <w:rFonts w:ascii="楷体" w:eastAsia="楷体" w:hAnsi="楷体"/>
          <w:sz w:val="24"/>
          <w:szCs w:val="24"/>
        </w:rPr>
        <w:t>定义：利用数字化办公软件平台，进行企业及组织人员架构编辑、组织运营流程维护、工作流协同、大数据决策分析、企业上下游在线化连接，使企业组织在线、沟通在线、协同在线、业务在线、生态在线，实现企业经营管理在线化、数字化的人员。</w:t>
      </w:r>
    </w:p>
    <w:p w:rsidR="003C40B0" w:rsidRPr="00016F29" w:rsidRDefault="003C40B0" w:rsidP="003C40B0">
      <w:pPr>
        <w:rPr>
          <w:rFonts w:ascii="楷体" w:eastAsia="楷体" w:hAnsi="楷体"/>
          <w:sz w:val="24"/>
          <w:szCs w:val="24"/>
        </w:rPr>
      </w:pPr>
      <w:r w:rsidRPr="00016F29">
        <w:rPr>
          <w:rFonts w:ascii="楷体" w:eastAsia="楷体" w:hAnsi="楷体"/>
          <w:sz w:val="24"/>
          <w:szCs w:val="24"/>
        </w:rPr>
        <w:t>主要工作任务：</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1.将企业及组织人员架构编辑在数字化管理平台，负责制定企业数字化办公软件推进计划和落地实施方案，进行扁平可视化管理；</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2.负责数字化办公所有模块的搭建和组织运转必备流程的维护，实现组织高效安全的沟通；</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3.设定企业及组织工作流协同机制，实现知识经验的沉淀和共享；</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4.通过业务流程和业务行为的在线化，实现企业的大数据决策分析；</w:t>
      </w:r>
    </w:p>
    <w:p w:rsidR="003C40B0" w:rsidRDefault="003C40B0" w:rsidP="003C40B0">
      <w:pPr>
        <w:ind w:leftChars="200" w:left="400"/>
        <w:rPr>
          <w:rFonts w:ascii="楷体" w:eastAsia="楷体" w:hAnsi="楷体"/>
          <w:sz w:val="24"/>
          <w:szCs w:val="24"/>
        </w:rPr>
      </w:pPr>
      <w:r w:rsidRPr="00016F29">
        <w:rPr>
          <w:rFonts w:ascii="楷体" w:eastAsia="楷体" w:hAnsi="楷体"/>
          <w:sz w:val="24"/>
          <w:szCs w:val="24"/>
        </w:rPr>
        <w:t>5.以企业为中心的上下游和客户都实现在线化连接，用大数据优化整个生态的用户体验，不断提升生产销售效率。</w:t>
      </w:r>
    </w:p>
    <w:p w:rsidR="003C40B0" w:rsidRPr="003C40B0" w:rsidRDefault="003C40B0" w:rsidP="003C40B0">
      <w:pPr>
        <w:rPr>
          <w:rFonts w:ascii="楷体" w:eastAsia="楷体" w:hAnsi="楷体"/>
          <w:b/>
          <w:sz w:val="24"/>
          <w:szCs w:val="24"/>
        </w:rPr>
      </w:pPr>
      <w:r w:rsidRPr="003C40B0">
        <w:rPr>
          <w:rFonts w:ascii="楷体" w:eastAsia="楷体" w:hAnsi="楷体"/>
          <w:b/>
          <w:sz w:val="24"/>
          <w:szCs w:val="24"/>
        </w:rPr>
        <w:t>10、农业经理人</w:t>
      </w:r>
    </w:p>
    <w:p w:rsidR="003C40B0" w:rsidRDefault="003C40B0" w:rsidP="003C40B0">
      <w:pPr>
        <w:ind w:firstLineChars="200" w:firstLine="480"/>
        <w:rPr>
          <w:rFonts w:ascii="楷体" w:eastAsia="楷体" w:hAnsi="楷体"/>
          <w:sz w:val="24"/>
          <w:szCs w:val="24"/>
        </w:rPr>
      </w:pPr>
      <w:r w:rsidRPr="00016F29">
        <w:rPr>
          <w:rFonts w:ascii="楷体" w:eastAsia="楷体" w:hAnsi="楷体"/>
          <w:sz w:val="24"/>
          <w:szCs w:val="24"/>
        </w:rPr>
        <w:t>定义：在农民专业合作社等农业经济合作组织中，从事农业生产组织、设备作业、技术支持、产品加工与销售等管理服务的人员。</w:t>
      </w:r>
    </w:p>
    <w:p w:rsidR="003C40B0" w:rsidRPr="00016F29" w:rsidRDefault="003C40B0" w:rsidP="003C40B0">
      <w:pPr>
        <w:rPr>
          <w:rFonts w:ascii="楷体" w:eastAsia="楷体" w:hAnsi="楷体"/>
          <w:sz w:val="24"/>
          <w:szCs w:val="24"/>
        </w:rPr>
      </w:pPr>
      <w:r w:rsidRPr="00016F29">
        <w:rPr>
          <w:rFonts w:ascii="楷体" w:eastAsia="楷体" w:hAnsi="楷体"/>
          <w:sz w:val="24"/>
          <w:szCs w:val="24"/>
        </w:rPr>
        <w:t>主要工作任务：</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1.搜集和分析农产品供求、客户需求数据等信息；</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2.编制生产、服务经营方案和作业计划；</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3.调度生产、服务人员，安排生产或服务项目；</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4.指导生产、服务人员执行作业标准；</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5.疏通营销渠道，维护客户关系；</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6.组织产品加工、运输、营销；</w:t>
      </w:r>
    </w:p>
    <w:p w:rsidR="003C40B0" w:rsidRDefault="003C40B0" w:rsidP="003C40B0">
      <w:pPr>
        <w:ind w:leftChars="200" w:left="400"/>
        <w:rPr>
          <w:rFonts w:ascii="楷体" w:eastAsia="楷体" w:hAnsi="楷体"/>
          <w:sz w:val="24"/>
          <w:szCs w:val="24"/>
        </w:rPr>
      </w:pPr>
      <w:r w:rsidRPr="00016F29">
        <w:rPr>
          <w:rFonts w:ascii="楷体" w:eastAsia="楷体" w:hAnsi="楷体"/>
          <w:sz w:val="24"/>
          <w:szCs w:val="24"/>
        </w:rPr>
        <w:lastRenderedPageBreak/>
        <w:t>7.评估生产、服务绩效，争取资金支持。</w:t>
      </w:r>
    </w:p>
    <w:p w:rsidR="003C40B0" w:rsidRDefault="003C40B0" w:rsidP="003C40B0">
      <w:pPr>
        <w:rPr>
          <w:rFonts w:ascii="楷体" w:eastAsia="楷体" w:hAnsi="楷体"/>
          <w:b/>
          <w:sz w:val="24"/>
          <w:szCs w:val="24"/>
        </w:rPr>
      </w:pPr>
      <w:r w:rsidRPr="003C40B0">
        <w:rPr>
          <w:rFonts w:ascii="楷体" w:eastAsia="楷体" w:hAnsi="楷体"/>
          <w:b/>
          <w:sz w:val="24"/>
          <w:szCs w:val="24"/>
        </w:rPr>
        <w:t>11、工业机器人系统操作员</w:t>
      </w:r>
    </w:p>
    <w:p w:rsidR="003C40B0" w:rsidRPr="003C40B0" w:rsidRDefault="003C40B0" w:rsidP="003C40B0">
      <w:pPr>
        <w:ind w:firstLineChars="200" w:firstLine="480"/>
        <w:rPr>
          <w:rFonts w:ascii="楷体" w:eastAsia="楷体" w:hAnsi="楷体"/>
          <w:b/>
          <w:sz w:val="24"/>
          <w:szCs w:val="24"/>
        </w:rPr>
      </w:pPr>
      <w:r w:rsidRPr="00016F29">
        <w:rPr>
          <w:rFonts w:ascii="楷体" w:eastAsia="楷体" w:hAnsi="楷体"/>
          <w:sz w:val="24"/>
          <w:szCs w:val="24"/>
        </w:rPr>
        <w:t>定义：使用示教器、操作面板等人机交互设备及相关机械工具对工业机器人、工业机器人工作站或系统进行装配、编程、调试、工艺参数更改、工装夹具更换及其他辅助作业的人员。</w:t>
      </w:r>
    </w:p>
    <w:p w:rsidR="003C40B0" w:rsidRPr="00016F29" w:rsidRDefault="003C40B0" w:rsidP="003C40B0">
      <w:pPr>
        <w:rPr>
          <w:rFonts w:ascii="楷体" w:eastAsia="楷体" w:hAnsi="楷体"/>
          <w:sz w:val="24"/>
          <w:szCs w:val="24"/>
        </w:rPr>
      </w:pPr>
      <w:r w:rsidRPr="00016F29">
        <w:rPr>
          <w:rFonts w:ascii="楷体" w:eastAsia="楷体" w:hAnsi="楷体"/>
          <w:sz w:val="24"/>
          <w:szCs w:val="24"/>
        </w:rPr>
        <w:t>主要工作任务：</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1.按照工艺指导文件等相关文件的要求完成作业准备；</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2.按照装配图、电气图、工艺文件等相关文件的要求，使用工具、仪器等进行工业机器人工作站或系统装配；</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3.使用示教器、计算机、组态软件等相关软硬件工具对工业机器人、可编程逻辑控制器、人机交互界面、电机等设备和视觉、位置等传感器进行程序编制、单元功能调试和生产联调；</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4.使用示教器、操作面板等人机交互设备进行生产过程的参数设定与修改、菜单功能的选择与配置、程序的选择与切换；</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5.进行工业机器人系统工装夹具等装置的检查、确认、更换与复位；</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6.观察工业机器人工作站或系统的状态变化并做相应操作，遇到异常情况执行急停操作等；</w:t>
      </w:r>
    </w:p>
    <w:p w:rsidR="003C40B0" w:rsidRDefault="003C40B0" w:rsidP="003C40B0">
      <w:pPr>
        <w:ind w:leftChars="200" w:left="400"/>
        <w:rPr>
          <w:rFonts w:ascii="楷体" w:eastAsia="楷体" w:hAnsi="楷体"/>
          <w:sz w:val="24"/>
          <w:szCs w:val="24"/>
        </w:rPr>
      </w:pPr>
      <w:r w:rsidRPr="00016F29">
        <w:rPr>
          <w:rFonts w:ascii="楷体" w:eastAsia="楷体" w:hAnsi="楷体"/>
          <w:sz w:val="24"/>
          <w:szCs w:val="24"/>
        </w:rPr>
        <w:t>7.填写设备装调、操作等记录。</w:t>
      </w:r>
    </w:p>
    <w:p w:rsidR="003C40B0" w:rsidRPr="003C40B0" w:rsidRDefault="003C40B0" w:rsidP="003C40B0">
      <w:pPr>
        <w:rPr>
          <w:rFonts w:ascii="楷体" w:eastAsia="楷体" w:hAnsi="楷体"/>
          <w:b/>
          <w:sz w:val="24"/>
          <w:szCs w:val="24"/>
        </w:rPr>
      </w:pPr>
      <w:r w:rsidRPr="003C40B0">
        <w:rPr>
          <w:rFonts w:ascii="楷体" w:eastAsia="楷体" w:hAnsi="楷体"/>
          <w:b/>
          <w:sz w:val="24"/>
          <w:szCs w:val="24"/>
        </w:rPr>
        <w:t>12、工业机器人系统运维员</w:t>
      </w:r>
    </w:p>
    <w:p w:rsidR="003C40B0" w:rsidRDefault="003C40B0" w:rsidP="003C40B0">
      <w:pPr>
        <w:ind w:firstLineChars="200" w:firstLine="480"/>
        <w:rPr>
          <w:rFonts w:ascii="楷体" w:eastAsia="楷体" w:hAnsi="楷体"/>
          <w:sz w:val="24"/>
          <w:szCs w:val="24"/>
        </w:rPr>
      </w:pPr>
      <w:r w:rsidRPr="00016F29">
        <w:rPr>
          <w:rFonts w:ascii="楷体" w:eastAsia="楷体" w:hAnsi="楷体"/>
          <w:sz w:val="24"/>
          <w:szCs w:val="24"/>
        </w:rPr>
        <w:t>定义：使用工具、量具、检测仪器及设备，对工业机器人、工业机器人工作站或系统进行数据采集、状态监测、故障分析与诊断、维修及预防性维护与保养作业的人员。</w:t>
      </w:r>
    </w:p>
    <w:p w:rsidR="003C40B0" w:rsidRPr="00016F29" w:rsidRDefault="003C40B0" w:rsidP="003C40B0">
      <w:pPr>
        <w:rPr>
          <w:rFonts w:ascii="楷体" w:eastAsia="楷体" w:hAnsi="楷体"/>
          <w:sz w:val="24"/>
          <w:szCs w:val="24"/>
        </w:rPr>
      </w:pPr>
      <w:r w:rsidRPr="00016F29">
        <w:rPr>
          <w:rFonts w:ascii="楷体" w:eastAsia="楷体" w:hAnsi="楷体"/>
          <w:sz w:val="24"/>
          <w:szCs w:val="24"/>
        </w:rPr>
        <w:t>主要工作任务：</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1.对工业机器人本体、末端执行器、周边装置等机械系统进行常规性检查、诊断；</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2.对工业机器人电控系统、驱动系统、电源及线路等电气系统进行常规性检查、诊断；</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3.根据维护保养手册，对工业机器人、工业机器人工作站或系统进行零位校准、防尘、更换电池、更换润滑油等维护保养；</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lastRenderedPageBreak/>
        <w:t>4.使用测量设备采集工业机器人、工业机器人工作站或系统运行参数、工作状态等数据，进行监测；</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5.对工业机器人工作站或系统的故障进行分析、诊断与维修；</w:t>
      </w:r>
    </w:p>
    <w:p w:rsidR="003C40B0" w:rsidRDefault="003C40B0" w:rsidP="003C40B0">
      <w:pPr>
        <w:ind w:leftChars="200" w:left="400"/>
        <w:rPr>
          <w:rFonts w:ascii="楷体" w:eastAsia="楷体" w:hAnsi="楷体"/>
          <w:sz w:val="24"/>
          <w:szCs w:val="24"/>
        </w:rPr>
      </w:pPr>
      <w:r w:rsidRPr="00016F29">
        <w:rPr>
          <w:rFonts w:ascii="楷体" w:eastAsia="楷体" w:hAnsi="楷体"/>
          <w:sz w:val="24"/>
          <w:szCs w:val="24"/>
        </w:rPr>
        <w:t>6.编制工业机器人系统运行维护、维修报告</w:t>
      </w:r>
    </w:p>
    <w:p w:rsidR="003C40B0" w:rsidRPr="003C40B0" w:rsidRDefault="003C40B0" w:rsidP="003C40B0">
      <w:pPr>
        <w:rPr>
          <w:rFonts w:ascii="楷体" w:eastAsia="楷体" w:hAnsi="楷体"/>
          <w:b/>
          <w:sz w:val="24"/>
          <w:szCs w:val="24"/>
        </w:rPr>
      </w:pPr>
      <w:r w:rsidRPr="003C40B0">
        <w:rPr>
          <w:rFonts w:ascii="楷体" w:eastAsia="楷体" w:hAnsi="楷体"/>
          <w:b/>
          <w:sz w:val="24"/>
          <w:szCs w:val="24"/>
        </w:rPr>
        <w:t>13、物联网安装调试员</w:t>
      </w:r>
    </w:p>
    <w:p w:rsidR="003C40B0" w:rsidRDefault="003C40B0" w:rsidP="003C40B0">
      <w:pPr>
        <w:ind w:firstLineChars="200" w:firstLine="480"/>
        <w:rPr>
          <w:rFonts w:ascii="楷体" w:eastAsia="楷体" w:hAnsi="楷体"/>
          <w:sz w:val="24"/>
          <w:szCs w:val="24"/>
        </w:rPr>
      </w:pPr>
      <w:r w:rsidRPr="00016F29">
        <w:rPr>
          <w:rFonts w:ascii="楷体" w:eastAsia="楷体" w:hAnsi="楷体"/>
          <w:sz w:val="24"/>
          <w:szCs w:val="24"/>
        </w:rPr>
        <w:t>定义：利用检测仪器和专用工具，安装、配置、调试物联网产品与设备的人员。</w:t>
      </w:r>
    </w:p>
    <w:p w:rsidR="003C40B0" w:rsidRPr="00016F29" w:rsidRDefault="003C40B0" w:rsidP="003C40B0">
      <w:pPr>
        <w:rPr>
          <w:rFonts w:ascii="楷体" w:eastAsia="楷体" w:hAnsi="楷体"/>
          <w:sz w:val="24"/>
          <w:szCs w:val="24"/>
        </w:rPr>
      </w:pPr>
      <w:r w:rsidRPr="00016F29">
        <w:rPr>
          <w:rFonts w:ascii="楷体" w:eastAsia="楷体" w:hAnsi="楷体"/>
          <w:sz w:val="24"/>
          <w:szCs w:val="24"/>
        </w:rPr>
        <w:t>主要工作任务：</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1.产品和设备检查，检测物联网设备、感知模块、控制模块的质量；</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2.组装物联网设备及相关附件，并选择位置进行安装与固定；</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3.连接物联网设备电路，实现设备供电；</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4.建立物联网设备与设备、设备与网络的连接，检测连接状态；</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5.调整设备安装距离，优化物联网网络布局；</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6.配置物联网网关和短距传输模块参数；</w:t>
      </w:r>
    </w:p>
    <w:p w:rsidR="003C40B0" w:rsidRDefault="003C40B0" w:rsidP="003C40B0">
      <w:pPr>
        <w:ind w:leftChars="200" w:left="400"/>
        <w:rPr>
          <w:rFonts w:ascii="楷体" w:eastAsia="楷体" w:hAnsi="楷体"/>
          <w:sz w:val="24"/>
          <w:szCs w:val="24"/>
        </w:rPr>
      </w:pPr>
      <w:r w:rsidRPr="00016F29">
        <w:rPr>
          <w:rFonts w:ascii="楷体" w:eastAsia="楷体" w:hAnsi="楷体"/>
          <w:sz w:val="24"/>
          <w:szCs w:val="24"/>
        </w:rPr>
        <w:t>7.预防和解决物联网产品和网络系统中的网络瘫痪、中断等事件，确保物联网产品及网络的正常运行。</w:t>
      </w:r>
    </w:p>
    <w:p w:rsidR="003C40B0" w:rsidRPr="003C40B0" w:rsidRDefault="003C40B0" w:rsidP="003C40B0">
      <w:pPr>
        <w:rPr>
          <w:rFonts w:ascii="楷体" w:eastAsia="楷体" w:hAnsi="楷体"/>
          <w:b/>
          <w:sz w:val="24"/>
          <w:szCs w:val="24"/>
        </w:rPr>
      </w:pPr>
      <w:r w:rsidRPr="003C40B0">
        <w:rPr>
          <w:rFonts w:ascii="楷体" w:eastAsia="楷体" w:hAnsi="楷体"/>
          <w:b/>
          <w:sz w:val="24"/>
          <w:szCs w:val="24"/>
        </w:rPr>
        <w:t>14、城市轨道交通线路工</w:t>
      </w:r>
    </w:p>
    <w:p w:rsidR="003C40B0" w:rsidRDefault="003C40B0" w:rsidP="003C40B0">
      <w:pPr>
        <w:ind w:firstLineChars="200" w:firstLine="480"/>
        <w:rPr>
          <w:rFonts w:ascii="楷体" w:eastAsia="楷体" w:hAnsi="楷体"/>
          <w:sz w:val="24"/>
          <w:szCs w:val="24"/>
        </w:rPr>
      </w:pPr>
      <w:r w:rsidRPr="00016F29">
        <w:rPr>
          <w:rFonts w:ascii="楷体" w:eastAsia="楷体" w:hAnsi="楷体"/>
          <w:sz w:val="24"/>
          <w:szCs w:val="24"/>
        </w:rPr>
        <w:t>定义：从事城市轨道交通线路设施施工、大修、维修及巡检的人员。</w:t>
      </w:r>
    </w:p>
    <w:p w:rsidR="003C40B0" w:rsidRPr="00016F29" w:rsidRDefault="003C40B0" w:rsidP="003C40B0">
      <w:pPr>
        <w:rPr>
          <w:rFonts w:ascii="楷体" w:eastAsia="楷体" w:hAnsi="楷体"/>
          <w:sz w:val="24"/>
          <w:szCs w:val="24"/>
        </w:rPr>
      </w:pPr>
      <w:r w:rsidRPr="00016F29">
        <w:rPr>
          <w:rFonts w:ascii="楷体" w:eastAsia="楷体" w:hAnsi="楷体"/>
          <w:sz w:val="24"/>
          <w:szCs w:val="24"/>
        </w:rPr>
        <w:t>主要工作任务：</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1.线路设备及附属设施的检查、检测；</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2.线路的日常保养、维修及病害处理；</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3.道岔的日常保养、维修及病害处理；</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4.线路附属设施、设备的日常保养、维修及病害处理；</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5.线路大修；</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6.道岔大修；</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7.线路附属设施设备大修。</w:t>
      </w:r>
    </w:p>
    <w:p w:rsidR="003C40B0" w:rsidRDefault="003C40B0" w:rsidP="003C40B0">
      <w:pPr>
        <w:ind w:leftChars="200" w:left="400"/>
        <w:rPr>
          <w:rFonts w:ascii="楷体" w:eastAsia="楷体" w:hAnsi="楷体"/>
          <w:sz w:val="24"/>
          <w:szCs w:val="24"/>
        </w:rPr>
      </w:pPr>
      <w:r w:rsidRPr="00016F29">
        <w:rPr>
          <w:rFonts w:ascii="楷体" w:eastAsia="楷体" w:hAnsi="楷体"/>
          <w:sz w:val="24"/>
          <w:szCs w:val="24"/>
        </w:rPr>
        <w:lastRenderedPageBreak/>
        <w:t>本职业包含但不限于以下工种：钢轨探伤工。</w:t>
      </w:r>
    </w:p>
    <w:p w:rsidR="003C40B0" w:rsidRPr="003C40B0" w:rsidRDefault="003C40B0" w:rsidP="003C40B0">
      <w:pPr>
        <w:rPr>
          <w:rFonts w:ascii="楷体" w:eastAsia="楷体" w:hAnsi="楷体"/>
          <w:b/>
          <w:sz w:val="24"/>
          <w:szCs w:val="24"/>
        </w:rPr>
      </w:pPr>
      <w:r w:rsidRPr="003C40B0">
        <w:rPr>
          <w:rFonts w:ascii="楷体" w:eastAsia="楷体" w:hAnsi="楷体"/>
          <w:b/>
          <w:sz w:val="24"/>
          <w:szCs w:val="24"/>
        </w:rPr>
        <w:t>15、城市轨道交通列车检修工</w:t>
      </w:r>
    </w:p>
    <w:p w:rsidR="003C40B0" w:rsidRDefault="003C40B0" w:rsidP="003C40B0">
      <w:pPr>
        <w:ind w:firstLineChars="200" w:firstLine="480"/>
        <w:rPr>
          <w:rFonts w:ascii="楷体" w:eastAsia="楷体" w:hAnsi="楷体"/>
          <w:sz w:val="24"/>
          <w:szCs w:val="24"/>
        </w:rPr>
      </w:pPr>
      <w:r w:rsidRPr="00016F29">
        <w:rPr>
          <w:rFonts w:ascii="楷体" w:eastAsia="楷体" w:hAnsi="楷体"/>
          <w:sz w:val="24"/>
          <w:szCs w:val="24"/>
        </w:rPr>
        <w:t>定义：从事城市轨道交通列车接收、检修及调试的人员。</w:t>
      </w:r>
    </w:p>
    <w:p w:rsidR="003C40B0" w:rsidRPr="00016F29" w:rsidRDefault="003C40B0" w:rsidP="003C40B0">
      <w:pPr>
        <w:rPr>
          <w:rFonts w:ascii="楷体" w:eastAsia="楷体" w:hAnsi="楷体"/>
          <w:sz w:val="24"/>
          <w:szCs w:val="24"/>
        </w:rPr>
      </w:pPr>
      <w:r w:rsidRPr="00016F29">
        <w:rPr>
          <w:rFonts w:ascii="楷体" w:eastAsia="楷体" w:hAnsi="楷体"/>
          <w:sz w:val="24"/>
          <w:szCs w:val="24"/>
        </w:rPr>
        <w:t>主要工作任务：</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1.检查、检测、分解、组装以及调试列车机械系统的主要部件；</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2.检查、清洁、更换、检修列车机械系统关键部件，测量、调整关键参数；</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3.使用工具和技术手段测量、判断和处理城轨列车机械系统的故障；</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4.检查和测试列车牵引系统、辅助供电系统的各项功能；</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5.根据综合线路图，检查牵引控制回路、辅助控制回路各电气元件状态，测量和调整主要部件的电气参数；</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6.使用工具和技术手段测量、判断和处理城轨列车电气系统控制回路故障；</w:t>
      </w:r>
    </w:p>
    <w:p w:rsidR="003C40B0" w:rsidRPr="00016F29" w:rsidRDefault="003C40B0" w:rsidP="003C40B0">
      <w:pPr>
        <w:ind w:leftChars="200" w:left="400"/>
        <w:rPr>
          <w:rFonts w:ascii="楷体" w:eastAsia="楷体" w:hAnsi="楷体"/>
          <w:sz w:val="24"/>
          <w:szCs w:val="24"/>
        </w:rPr>
      </w:pPr>
      <w:r w:rsidRPr="00016F29">
        <w:rPr>
          <w:rFonts w:ascii="楷体" w:eastAsia="楷体" w:hAnsi="楷体"/>
          <w:sz w:val="24"/>
          <w:szCs w:val="24"/>
        </w:rPr>
        <w:t>7.检查、调试整列列车性能，确保列车出库状态。</w:t>
      </w:r>
    </w:p>
    <w:p w:rsidR="00EB3396" w:rsidRPr="003C40B0" w:rsidRDefault="003C40B0" w:rsidP="003C40B0">
      <w:pPr>
        <w:ind w:leftChars="200" w:left="400"/>
        <w:rPr>
          <w:rFonts w:ascii="楷体" w:eastAsia="楷体" w:hAnsi="楷体"/>
          <w:sz w:val="24"/>
          <w:szCs w:val="24"/>
        </w:rPr>
      </w:pPr>
      <w:r w:rsidRPr="00016F29">
        <w:rPr>
          <w:rFonts w:ascii="楷体" w:eastAsia="楷体" w:hAnsi="楷体"/>
          <w:sz w:val="24"/>
          <w:szCs w:val="24"/>
        </w:rPr>
        <w:t>本职业包括但不限于以下工种：城轨电动列车检修工（机械）、城轨电动列车检修工（电气）。</w:t>
      </w:r>
    </w:p>
    <w:p w:rsidR="00E52942" w:rsidRPr="002E78AC" w:rsidRDefault="00EB3396" w:rsidP="00E52942">
      <w:pPr>
        <w:pStyle w:val="2"/>
      </w:pPr>
      <w:bookmarkStart w:id="31" w:name="_Toc1737872"/>
      <w:r w:rsidRPr="00EB3396">
        <w:rPr>
          <w:rFonts w:asciiTheme="majorEastAsia" w:hAnsiTheme="majorEastAsia" w:hint="eastAsia"/>
          <w:color w:val="000000" w:themeColor="text1"/>
          <w:sz w:val="32"/>
          <w:szCs w:val="32"/>
        </w:rPr>
        <w:t>5</w:t>
      </w:r>
      <w:r w:rsidR="00E52942">
        <w:rPr>
          <w:rFonts w:asciiTheme="majorEastAsia" w:hAnsiTheme="majorEastAsia" w:hint="eastAsia"/>
          <w:color w:val="000000" w:themeColor="text1"/>
          <w:sz w:val="32"/>
          <w:szCs w:val="32"/>
        </w:rPr>
        <w:t>、</w:t>
      </w:r>
      <w:r w:rsidR="00E52942" w:rsidRPr="00E52942">
        <w:rPr>
          <w:rFonts w:hint="eastAsia"/>
          <w:b/>
          <w:color w:val="000000" w:themeColor="text1"/>
          <w:sz w:val="32"/>
          <w:szCs w:val="32"/>
        </w:rPr>
        <w:t>【行业资讯】住建部令：对执行绿色建筑标准的项目，还应当审查是否符合绿色建筑标准</w:t>
      </w:r>
      <w:bookmarkEnd w:id="31"/>
    </w:p>
    <w:p w:rsidR="00E52942" w:rsidRPr="002E78AC" w:rsidRDefault="00E52942" w:rsidP="00E52942">
      <w:pPr>
        <w:rPr>
          <w:rFonts w:ascii="楷体" w:eastAsia="楷体" w:hAnsi="楷体"/>
          <w:color w:val="000000" w:themeColor="text1"/>
        </w:rPr>
      </w:pPr>
      <w:r w:rsidRPr="002E78AC">
        <w:rPr>
          <w:rFonts w:ascii="楷体" w:eastAsia="楷体" w:hAnsi="楷体" w:hint="eastAsia"/>
          <w:color w:val="000000" w:themeColor="text1"/>
        </w:rPr>
        <w:t>出处</w:t>
      </w:r>
      <w:r w:rsidRPr="002E78AC">
        <w:rPr>
          <w:rFonts w:ascii="楷体" w:eastAsia="楷体" w:hAnsi="楷体"/>
          <w:color w:val="000000" w:themeColor="text1"/>
        </w:rPr>
        <w:t>：</w:t>
      </w:r>
      <w:r w:rsidRPr="002E78AC">
        <w:rPr>
          <w:rFonts w:ascii="楷体" w:eastAsia="楷体" w:hAnsi="楷体" w:hint="eastAsia"/>
          <w:color w:val="000000" w:themeColor="text1"/>
        </w:rPr>
        <w:t>上海市绿色</w:t>
      </w:r>
      <w:r w:rsidRPr="002E78AC">
        <w:rPr>
          <w:rFonts w:ascii="楷体" w:eastAsia="楷体" w:hAnsi="楷体"/>
          <w:color w:val="000000" w:themeColor="text1"/>
        </w:rPr>
        <w:t>建筑协会</w:t>
      </w:r>
      <w:r w:rsidRPr="002E78AC">
        <w:rPr>
          <w:rFonts w:ascii="楷体" w:eastAsia="楷体" w:hAnsi="楷体" w:hint="eastAsia"/>
          <w:color w:val="000000" w:themeColor="text1"/>
        </w:rPr>
        <w:t xml:space="preserve">  2019.1.22</w:t>
      </w:r>
    </w:p>
    <w:p w:rsidR="00E52942" w:rsidRPr="002E78AC" w:rsidRDefault="00E52942" w:rsidP="00E52942">
      <w:pPr>
        <w:rPr>
          <w:rFonts w:ascii="楷体" w:eastAsia="楷体" w:hAnsi="楷体"/>
          <w:sz w:val="24"/>
          <w:szCs w:val="24"/>
        </w:rPr>
      </w:pPr>
      <w:r w:rsidRPr="002E78AC">
        <w:rPr>
          <w:rFonts w:ascii="楷体" w:eastAsia="楷体" w:hAnsi="楷体" w:hint="eastAsia"/>
          <w:color w:val="000000" w:themeColor="text1"/>
        </w:rPr>
        <w:t>链接</w:t>
      </w:r>
      <w:r w:rsidRPr="002E78AC">
        <w:rPr>
          <w:rFonts w:ascii="楷体" w:eastAsia="楷体" w:hAnsi="楷体"/>
          <w:color w:val="000000" w:themeColor="text1"/>
        </w:rPr>
        <w:t>：</w:t>
      </w:r>
      <w:hyperlink r:id="rId87" w:history="1">
        <w:r w:rsidRPr="002E78AC">
          <w:rPr>
            <w:rStyle w:val="af2"/>
            <w:rFonts w:ascii="楷体" w:eastAsia="楷体" w:hAnsi="楷体"/>
            <w:color w:val="000000" w:themeColor="text1"/>
          </w:rPr>
          <w:t>https://mp.weixin.qq.com/s/txN83hDWvhCCAKFVNCSZvQ</w:t>
        </w:r>
      </w:hyperlink>
    </w:p>
    <w:p w:rsidR="00E52942" w:rsidRPr="002E78AC" w:rsidRDefault="00E52942" w:rsidP="00E52942">
      <w:pPr>
        <w:rPr>
          <w:rFonts w:ascii="楷体" w:eastAsia="楷体" w:hAnsi="楷体"/>
          <w:sz w:val="24"/>
          <w:szCs w:val="24"/>
        </w:rPr>
      </w:pPr>
      <w:r w:rsidRPr="002E78AC">
        <w:rPr>
          <w:rFonts w:ascii="楷体" w:eastAsia="楷体" w:hAnsi="楷体" w:hint="eastAsia"/>
          <w:sz w:val="24"/>
          <w:szCs w:val="24"/>
        </w:rPr>
        <w:t>住房和城乡建设部关于修改《房屋建筑和市政基础设施工程施工图设计文件审查管理办法》的决定</w:t>
      </w:r>
    </w:p>
    <w:p w:rsidR="00E52942" w:rsidRPr="002E78AC" w:rsidRDefault="00E52942" w:rsidP="00E52942">
      <w:pPr>
        <w:rPr>
          <w:rFonts w:ascii="楷体" w:eastAsia="楷体" w:hAnsi="楷体"/>
          <w:b/>
          <w:sz w:val="24"/>
          <w:szCs w:val="24"/>
        </w:rPr>
      </w:pPr>
      <w:r w:rsidRPr="002E78AC">
        <w:rPr>
          <w:rFonts w:ascii="楷体" w:eastAsia="楷体" w:hAnsi="楷体" w:hint="eastAsia"/>
          <w:b/>
          <w:sz w:val="24"/>
          <w:szCs w:val="24"/>
        </w:rPr>
        <w:t>中华人民共和国住房和城乡建设部令第46号</w:t>
      </w:r>
      <w:r w:rsidRPr="002E78AC">
        <w:rPr>
          <w:rFonts w:ascii="Calibri" w:eastAsia="楷体" w:hAnsi="Calibri" w:cs="Calibri"/>
          <w:b/>
          <w:sz w:val="24"/>
          <w:szCs w:val="24"/>
        </w:rPr>
        <w:t> </w:t>
      </w:r>
    </w:p>
    <w:p w:rsidR="00E52942" w:rsidRPr="002E78AC" w:rsidRDefault="00E52942" w:rsidP="00E52942">
      <w:pPr>
        <w:rPr>
          <w:rFonts w:ascii="楷体" w:eastAsia="楷体" w:hAnsi="楷体"/>
          <w:sz w:val="24"/>
          <w:szCs w:val="24"/>
        </w:rPr>
      </w:pPr>
      <w:r w:rsidRPr="002E78AC">
        <w:rPr>
          <w:rFonts w:ascii="楷体" w:eastAsia="楷体" w:hAnsi="楷体" w:hint="eastAsia"/>
          <w:sz w:val="24"/>
          <w:szCs w:val="24"/>
        </w:rPr>
        <w:t>《住房和城乡建设部关于修改&lt;房屋建筑和市政基础设施工程施工图设计文件审查管理办法&gt;的决定》已经2018年12月13日第5次部常务会议审议通过，现予发布，自发布之日起施行。</w:t>
      </w:r>
    </w:p>
    <w:p w:rsidR="00E52942" w:rsidRPr="002E78AC" w:rsidRDefault="00E52942" w:rsidP="00E52942">
      <w:pPr>
        <w:ind w:leftChars="2000" w:left="4000"/>
        <w:rPr>
          <w:rFonts w:ascii="楷体" w:eastAsia="楷体" w:hAnsi="楷体"/>
          <w:sz w:val="24"/>
          <w:szCs w:val="24"/>
        </w:rPr>
      </w:pPr>
      <w:r w:rsidRPr="002E78AC">
        <w:rPr>
          <w:rFonts w:ascii="楷体" w:eastAsia="楷体" w:hAnsi="楷体" w:hint="eastAsia"/>
          <w:sz w:val="24"/>
          <w:szCs w:val="24"/>
        </w:rPr>
        <w:t>住房和城乡建设部部长　王蒙徽</w:t>
      </w:r>
    </w:p>
    <w:p w:rsidR="00E52942" w:rsidRPr="002E78AC" w:rsidRDefault="00E52942" w:rsidP="00E52942">
      <w:pPr>
        <w:ind w:leftChars="2000" w:left="4000"/>
        <w:rPr>
          <w:rFonts w:ascii="楷体" w:eastAsia="楷体" w:hAnsi="楷体"/>
          <w:sz w:val="24"/>
          <w:szCs w:val="24"/>
        </w:rPr>
      </w:pPr>
      <w:r w:rsidRPr="002E78AC">
        <w:rPr>
          <w:rFonts w:ascii="楷体" w:eastAsia="楷体" w:hAnsi="楷体" w:hint="eastAsia"/>
          <w:sz w:val="24"/>
          <w:szCs w:val="24"/>
        </w:rPr>
        <w:lastRenderedPageBreak/>
        <w:t>2018年12月29日</w:t>
      </w:r>
      <w:r w:rsidRPr="002E78AC">
        <w:rPr>
          <w:rFonts w:ascii="Calibri" w:eastAsia="楷体" w:hAnsi="Calibri" w:cs="Calibri"/>
          <w:sz w:val="24"/>
          <w:szCs w:val="24"/>
        </w:rPr>
        <w:t> </w:t>
      </w:r>
    </w:p>
    <w:p w:rsidR="00E52942" w:rsidRPr="00E52942" w:rsidRDefault="00E52942" w:rsidP="00E52942">
      <w:pPr>
        <w:rPr>
          <w:rFonts w:ascii="楷体" w:eastAsia="楷体" w:hAnsi="楷体"/>
          <w:b/>
          <w:sz w:val="24"/>
          <w:szCs w:val="24"/>
        </w:rPr>
      </w:pPr>
      <w:r w:rsidRPr="002E78AC">
        <w:rPr>
          <w:rFonts w:ascii="楷体" w:eastAsia="楷体" w:hAnsi="楷体" w:hint="eastAsia"/>
          <w:b/>
          <w:sz w:val="24"/>
          <w:szCs w:val="24"/>
        </w:rPr>
        <w:t>住房和城乡建设部关于修改《房屋建筑和市政基础设施工程施工图设计文件审查管理办法》的决定</w:t>
      </w:r>
    </w:p>
    <w:p w:rsidR="00E52942" w:rsidRPr="002E78AC" w:rsidRDefault="00E52942" w:rsidP="00E52942">
      <w:pPr>
        <w:rPr>
          <w:rFonts w:ascii="楷体" w:eastAsia="楷体" w:hAnsi="楷体"/>
          <w:sz w:val="24"/>
          <w:szCs w:val="24"/>
        </w:rPr>
      </w:pPr>
      <w:r w:rsidRPr="002E78AC">
        <w:rPr>
          <w:rFonts w:ascii="楷体" w:eastAsia="楷体" w:hAnsi="楷体" w:hint="eastAsia"/>
          <w:sz w:val="24"/>
          <w:szCs w:val="24"/>
        </w:rPr>
        <w:t>为贯彻落实国务院深化“放管服”改革、优化营商环境的要求，住房和城乡建设部决定对《房屋建筑和市政基础设施工程施工图设计文件审查管理办法》（住房和城乡建设部令第13号）作如下修改：</w:t>
      </w:r>
    </w:p>
    <w:p w:rsidR="00E52942" w:rsidRPr="002E78AC" w:rsidRDefault="00E52942" w:rsidP="00E52942">
      <w:pPr>
        <w:rPr>
          <w:rFonts w:ascii="楷体" w:eastAsia="楷体" w:hAnsi="楷体"/>
          <w:sz w:val="24"/>
          <w:szCs w:val="24"/>
        </w:rPr>
      </w:pPr>
      <w:r w:rsidRPr="002E78AC">
        <w:rPr>
          <w:rFonts w:ascii="楷体" w:eastAsia="楷体" w:hAnsi="楷体" w:hint="eastAsia"/>
          <w:sz w:val="24"/>
          <w:szCs w:val="24"/>
        </w:rPr>
        <w:t>一、将第五条第一款修改为“省、自治区、直辖市人民政府住房城乡建设主管部门应当会同有关主管部门按照本办法规定的审查机构条件，结合本行政区域内的建设规模，确定相应数量的审查机构，逐步推行以政府购买服务方式开展施工图设计文件审查。具体办法由国务院住房城乡建设主管部门另行规定”。</w:t>
      </w:r>
    </w:p>
    <w:p w:rsidR="00E52942" w:rsidRPr="002E78AC" w:rsidRDefault="00E52942" w:rsidP="00E52942">
      <w:pPr>
        <w:rPr>
          <w:rFonts w:ascii="楷体" w:eastAsia="楷体" w:hAnsi="楷体"/>
          <w:sz w:val="24"/>
          <w:szCs w:val="24"/>
        </w:rPr>
      </w:pPr>
      <w:r w:rsidRPr="002E78AC">
        <w:rPr>
          <w:rFonts w:ascii="楷体" w:eastAsia="楷体" w:hAnsi="楷体" w:hint="eastAsia"/>
          <w:sz w:val="24"/>
          <w:szCs w:val="24"/>
        </w:rPr>
        <w:t>二、将第十一条修改为“审查机构应当对施工图审查下列内容：</w:t>
      </w:r>
    </w:p>
    <w:p w:rsidR="00E52942" w:rsidRPr="002E78AC" w:rsidRDefault="00E52942" w:rsidP="00E52942">
      <w:pPr>
        <w:rPr>
          <w:rFonts w:ascii="楷体" w:eastAsia="楷体" w:hAnsi="楷体"/>
          <w:sz w:val="24"/>
          <w:szCs w:val="24"/>
        </w:rPr>
      </w:pPr>
      <w:r w:rsidRPr="002E78AC">
        <w:rPr>
          <w:rFonts w:ascii="楷体" w:eastAsia="楷体" w:hAnsi="楷体" w:hint="eastAsia"/>
          <w:sz w:val="24"/>
          <w:szCs w:val="24"/>
        </w:rPr>
        <w:t>（一）是否符合工程建设强制性标准；</w:t>
      </w:r>
    </w:p>
    <w:p w:rsidR="00E52942" w:rsidRPr="002E78AC" w:rsidRDefault="00E52942" w:rsidP="00E52942">
      <w:pPr>
        <w:rPr>
          <w:rFonts w:ascii="楷体" w:eastAsia="楷体" w:hAnsi="楷体"/>
          <w:sz w:val="24"/>
          <w:szCs w:val="24"/>
        </w:rPr>
      </w:pPr>
      <w:r w:rsidRPr="002E78AC">
        <w:rPr>
          <w:rFonts w:ascii="楷体" w:eastAsia="楷体" w:hAnsi="楷体" w:hint="eastAsia"/>
          <w:sz w:val="24"/>
          <w:szCs w:val="24"/>
        </w:rPr>
        <w:t>（二）地基基础和主体结构的安全性；</w:t>
      </w:r>
    </w:p>
    <w:p w:rsidR="00E52942" w:rsidRPr="002E78AC" w:rsidRDefault="00E52942" w:rsidP="00E52942">
      <w:pPr>
        <w:rPr>
          <w:rFonts w:ascii="楷体" w:eastAsia="楷体" w:hAnsi="楷体"/>
          <w:sz w:val="24"/>
          <w:szCs w:val="24"/>
        </w:rPr>
      </w:pPr>
      <w:r w:rsidRPr="002E78AC">
        <w:rPr>
          <w:rFonts w:ascii="楷体" w:eastAsia="楷体" w:hAnsi="楷体" w:hint="eastAsia"/>
          <w:sz w:val="24"/>
          <w:szCs w:val="24"/>
        </w:rPr>
        <w:t>（三）消防安全性；</w:t>
      </w:r>
    </w:p>
    <w:p w:rsidR="00E52942" w:rsidRPr="002E78AC" w:rsidRDefault="00E52942" w:rsidP="00E52942">
      <w:pPr>
        <w:rPr>
          <w:rFonts w:ascii="楷体" w:eastAsia="楷体" w:hAnsi="楷体"/>
          <w:sz w:val="24"/>
          <w:szCs w:val="24"/>
        </w:rPr>
      </w:pPr>
      <w:r w:rsidRPr="002E78AC">
        <w:rPr>
          <w:rFonts w:ascii="楷体" w:eastAsia="楷体" w:hAnsi="楷体" w:hint="eastAsia"/>
          <w:sz w:val="24"/>
          <w:szCs w:val="24"/>
        </w:rPr>
        <w:t>（四）人防工程（不含人防指挥工程）防护安全性；</w:t>
      </w:r>
    </w:p>
    <w:p w:rsidR="00E52942" w:rsidRPr="002E78AC" w:rsidRDefault="00E52942" w:rsidP="00E52942">
      <w:pPr>
        <w:rPr>
          <w:rFonts w:ascii="楷体" w:eastAsia="楷体" w:hAnsi="楷体"/>
          <w:sz w:val="24"/>
          <w:szCs w:val="24"/>
        </w:rPr>
      </w:pPr>
      <w:r w:rsidRPr="002E78AC">
        <w:rPr>
          <w:rFonts w:ascii="楷体" w:eastAsia="楷体" w:hAnsi="楷体" w:hint="eastAsia"/>
          <w:sz w:val="24"/>
          <w:szCs w:val="24"/>
        </w:rPr>
        <w:t>（五）是否符合民用建筑节能强制性标准，对执行绿色建筑标准的项目，还应当审查是否符合绿色建筑标准；</w:t>
      </w:r>
    </w:p>
    <w:p w:rsidR="00E52942" w:rsidRPr="002E78AC" w:rsidRDefault="00E52942" w:rsidP="00E52942">
      <w:pPr>
        <w:rPr>
          <w:rFonts w:ascii="楷体" w:eastAsia="楷体" w:hAnsi="楷体"/>
          <w:sz w:val="24"/>
          <w:szCs w:val="24"/>
        </w:rPr>
      </w:pPr>
      <w:r w:rsidRPr="002E78AC">
        <w:rPr>
          <w:rFonts w:ascii="楷体" w:eastAsia="楷体" w:hAnsi="楷体" w:hint="eastAsia"/>
          <w:sz w:val="24"/>
          <w:szCs w:val="24"/>
        </w:rPr>
        <w:t>（六）勘察设计企业和注册执业人员以及相关人员是否按规定在施工图上加盖相应的图章和签字；</w:t>
      </w:r>
    </w:p>
    <w:p w:rsidR="00E52942" w:rsidRPr="002E78AC" w:rsidRDefault="00E52942" w:rsidP="00E52942">
      <w:pPr>
        <w:rPr>
          <w:rFonts w:ascii="楷体" w:eastAsia="楷体" w:hAnsi="楷体"/>
          <w:sz w:val="24"/>
          <w:szCs w:val="24"/>
        </w:rPr>
      </w:pPr>
      <w:r w:rsidRPr="002E78AC">
        <w:rPr>
          <w:rFonts w:ascii="楷体" w:eastAsia="楷体" w:hAnsi="楷体" w:hint="eastAsia"/>
          <w:sz w:val="24"/>
          <w:szCs w:val="24"/>
        </w:rPr>
        <w:t>（七）法律、法规、规章规定必须审查的其他内容”。</w:t>
      </w:r>
    </w:p>
    <w:p w:rsidR="00E52942" w:rsidRPr="002E78AC" w:rsidRDefault="00E52942" w:rsidP="00E52942">
      <w:pPr>
        <w:rPr>
          <w:rFonts w:ascii="楷体" w:eastAsia="楷体" w:hAnsi="楷体"/>
          <w:sz w:val="24"/>
          <w:szCs w:val="24"/>
        </w:rPr>
      </w:pPr>
      <w:r w:rsidRPr="002E78AC">
        <w:rPr>
          <w:rFonts w:ascii="楷体" w:eastAsia="楷体" w:hAnsi="楷体" w:hint="eastAsia"/>
          <w:sz w:val="24"/>
          <w:szCs w:val="24"/>
        </w:rPr>
        <w:t>三、在第十九条增加一款，作为第三款“涉及消防安全性、人防工程（不含人防指挥工程）防护安全性的，由县级以上人民政府有关部门按照职责分工实施监督检查和行政处罚，并将监督检查结果向社会公布”。</w:t>
      </w:r>
    </w:p>
    <w:p w:rsidR="00EB3396" w:rsidRPr="00E52942" w:rsidRDefault="00E52942" w:rsidP="00E52942">
      <w:pPr>
        <w:rPr>
          <w:rFonts w:ascii="楷体" w:eastAsia="楷体" w:hAnsi="楷体"/>
          <w:sz w:val="24"/>
          <w:szCs w:val="24"/>
        </w:rPr>
      </w:pPr>
      <w:r w:rsidRPr="002E78AC">
        <w:rPr>
          <w:rFonts w:ascii="楷体" w:eastAsia="楷体" w:hAnsi="楷体" w:hint="eastAsia"/>
          <w:sz w:val="24"/>
          <w:szCs w:val="24"/>
        </w:rPr>
        <w:t>本决定自发布之日起施行。《房屋建筑和市政基础设施工程施工图设计文件审查管理办法》根据本决定作相应修改，重新发布。</w:t>
      </w:r>
    </w:p>
    <w:p w:rsidR="001D0A44" w:rsidRPr="001D0A44" w:rsidRDefault="00EB3396" w:rsidP="001D0A44">
      <w:pPr>
        <w:pStyle w:val="2"/>
        <w:rPr>
          <w:rFonts w:asciiTheme="majorEastAsia" w:hAnsiTheme="majorEastAsia"/>
          <w:b/>
          <w:color w:val="000000" w:themeColor="text1"/>
          <w:sz w:val="32"/>
          <w:szCs w:val="32"/>
        </w:rPr>
      </w:pPr>
      <w:bookmarkStart w:id="32" w:name="_Toc1737873"/>
      <w:r w:rsidRPr="001D0A44">
        <w:rPr>
          <w:rFonts w:asciiTheme="majorEastAsia" w:hAnsiTheme="majorEastAsia" w:hint="eastAsia"/>
          <w:b/>
          <w:color w:val="000000" w:themeColor="text1"/>
          <w:sz w:val="32"/>
          <w:szCs w:val="32"/>
        </w:rPr>
        <w:t>6、</w:t>
      </w:r>
      <w:r w:rsidR="001D0A44" w:rsidRPr="001D0A44">
        <w:rPr>
          <w:rFonts w:asciiTheme="majorEastAsia" w:hAnsiTheme="majorEastAsia" w:hint="eastAsia"/>
          <w:b/>
          <w:color w:val="000000" w:themeColor="text1"/>
          <w:sz w:val="32"/>
          <w:szCs w:val="32"/>
        </w:rPr>
        <w:t>住建部印发: 2019年新规范+标准，涉及100多本规范，抓紧出图吧！！</w:t>
      </w:r>
      <w:bookmarkEnd w:id="32"/>
    </w:p>
    <w:p w:rsidR="001D0A44" w:rsidRPr="00211C42" w:rsidRDefault="001D0A44" w:rsidP="001D0A44">
      <w:pPr>
        <w:rPr>
          <w:rFonts w:ascii="楷体" w:eastAsia="楷体" w:hAnsi="楷体"/>
          <w:color w:val="000000" w:themeColor="text1"/>
        </w:rPr>
      </w:pPr>
      <w:r w:rsidRPr="00211C42">
        <w:rPr>
          <w:rFonts w:ascii="楷体" w:eastAsia="楷体" w:hAnsi="楷体" w:hint="eastAsia"/>
          <w:color w:val="000000" w:themeColor="text1"/>
        </w:rPr>
        <w:t>出处</w:t>
      </w:r>
      <w:r w:rsidRPr="00211C42">
        <w:rPr>
          <w:rFonts w:ascii="楷体" w:eastAsia="楷体" w:hAnsi="楷体"/>
          <w:color w:val="000000" w:themeColor="text1"/>
        </w:rPr>
        <w:t>：搜建筑</w:t>
      </w:r>
      <w:r w:rsidRPr="00211C42">
        <w:rPr>
          <w:rFonts w:ascii="楷体" w:eastAsia="楷体" w:hAnsi="楷体" w:hint="eastAsia"/>
          <w:color w:val="000000" w:themeColor="text1"/>
        </w:rPr>
        <w:t xml:space="preserve">  2019.1.30</w:t>
      </w:r>
    </w:p>
    <w:p w:rsidR="001D0A44" w:rsidRPr="00211C42" w:rsidRDefault="001D0A44" w:rsidP="001D0A44">
      <w:pPr>
        <w:rPr>
          <w:rFonts w:ascii="楷体" w:eastAsia="楷体" w:hAnsi="楷体"/>
          <w:sz w:val="24"/>
          <w:szCs w:val="24"/>
        </w:rPr>
      </w:pPr>
      <w:r w:rsidRPr="00211C42">
        <w:rPr>
          <w:rFonts w:ascii="楷体" w:eastAsia="楷体" w:hAnsi="楷体" w:hint="eastAsia"/>
          <w:color w:val="000000" w:themeColor="text1"/>
        </w:rPr>
        <w:lastRenderedPageBreak/>
        <w:t>链接</w:t>
      </w:r>
      <w:r w:rsidRPr="00211C42">
        <w:rPr>
          <w:rFonts w:ascii="楷体" w:eastAsia="楷体" w:hAnsi="楷体"/>
          <w:color w:val="000000" w:themeColor="text1"/>
        </w:rPr>
        <w:t>：</w:t>
      </w:r>
      <w:hyperlink r:id="rId88" w:history="1">
        <w:r w:rsidRPr="00211C42">
          <w:rPr>
            <w:rStyle w:val="af2"/>
            <w:rFonts w:ascii="楷体" w:eastAsia="楷体" w:hAnsi="楷体"/>
            <w:color w:val="000000" w:themeColor="text1"/>
          </w:rPr>
          <w:t>https://mp.weixin.qq.com/s/1lW-KFpR9vcLhnvJIeQntQ</w:t>
        </w:r>
      </w:hyperlink>
    </w:p>
    <w:p w:rsidR="001D0A44" w:rsidRPr="00211C42" w:rsidRDefault="001D0A44" w:rsidP="001D0A44">
      <w:pPr>
        <w:ind w:firstLineChars="200" w:firstLine="482"/>
        <w:jc w:val="center"/>
        <w:rPr>
          <w:rFonts w:ascii="楷体" w:eastAsia="楷体" w:hAnsi="楷体"/>
          <w:b/>
          <w:sz w:val="24"/>
          <w:szCs w:val="24"/>
        </w:rPr>
      </w:pPr>
      <w:r w:rsidRPr="00211C42">
        <w:rPr>
          <w:rFonts w:ascii="楷体" w:eastAsia="楷体" w:hAnsi="楷体" w:hint="eastAsia"/>
          <w:b/>
          <w:sz w:val="24"/>
          <w:szCs w:val="24"/>
        </w:rPr>
        <w:t>住房和城乡建设部关于印发</w:t>
      </w:r>
    </w:p>
    <w:p w:rsidR="001D0A44" w:rsidRPr="00211C42" w:rsidRDefault="001D0A44" w:rsidP="001D0A44">
      <w:pPr>
        <w:ind w:firstLineChars="200" w:firstLine="482"/>
        <w:jc w:val="center"/>
        <w:rPr>
          <w:rFonts w:ascii="楷体" w:eastAsia="楷体" w:hAnsi="楷体"/>
          <w:b/>
          <w:sz w:val="24"/>
          <w:szCs w:val="24"/>
        </w:rPr>
      </w:pPr>
      <w:r w:rsidRPr="00211C42">
        <w:rPr>
          <w:rFonts w:ascii="楷体" w:eastAsia="楷体" w:hAnsi="楷体" w:hint="eastAsia"/>
          <w:b/>
          <w:sz w:val="24"/>
          <w:szCs w:val="24"/>
        </w:rPr>
        <w:t>2019年工程建设规范和标准编制</w:t>
      </w:r>
    </w:p>
    <w:p w:rsidR="001D0A44" w:rsidRPr="00211C42" w:rsidRDefault="001D0A44" w:rsidP="001D0A44">
      <w:pPr>
        <w:ind w:firstLineChars="200" w:firstLine="482"/>
        <w:jc w:val="center"/>
        <w:rPr>
          <w:rFonts w:ascii="楷体" w:eastAsia="楷体" w:hAnsi="楷体"/>
          <w:b/>
          <w:sz w:val="24"/>
          <w:szCs w:val="24"/>
        </w:rPr>
      </w:pPr>
      <w:r w:rsidRPr="00211C42">
        <w:rPr>
          <w:rFonts w:ascii="楷体" w:eastAsia="楷体" w:hAnsi="楷体" w:hint="eastAsia"/>
          <w:b/>
          <w:sz w:val="24"/>
          <w:szCs w:val="24"/>
        </w:rPr>
        <w:t>及相关工作计划的通知</w:t>
      </w:r>
    </w:p>
    <w:p w:rsidR="001D0A44" w:rsidRPr="00211C42" w:rsidRDefault="001D0A44" w:rsidP="001D0A44">
      <w:pPr>
        <w:ind w:firstLineChars="200" w:firstLine="480"/>
        <w:rPr>
          <w:rFonts w:ascii="楷体" w:eastAsia="楷体" w:hAnsi="楷体"/>
          <w:sz w:val="24"/>
          <w:szCs w:val="24"/>
        </w:rPr>
      </w:pPr>
      <w:r w:rsidRPr="00211C42">
        <w:rPr>
          <w:rFonts w:ascii="楷体" w:eastAsia="楷体" w:hAnsi="楷体" w:hint="eastAsia"/>
          <w:sz w:val="24"/>
          <w:szCs w:val="24"/>
        </w:rPr>
        <w:t>1月28号，住建部印发关于《2019年工程建设规范和标准编制及相关工作计划》，搜建筑小编看到通知，发现2019年又要有多个建筑规范和标准出炉，</w:t>
      </w:r>
      <w:r w:rsidRPr="00211C42">
        <w:rPr>
          <w:rFonts w:ascii="Calibri" w:eastAsia="楷体" w:hAnsi="Calibri" w:cs="Calibri"/>
          <w:sz w:val="24"/>
          <w:szCs w:val="24"/>
        </w:rPr>
        <w:t>  </w:t>
      </w:r>
      <w:r w:rsidRPr="00211C42">
        <w:rPr>
          <w:rFonts w:ascii="楷体" w:eastAsia="楷体" w:hAnsi="楷体" w:hint="eastAsia"/>
          <w:sz w:val="24"/>
          <w:szCs w:val="24"/>
        </w:rPr>
        <w:t>其中包括大家最关心的：</w:t>
      </w:r>
    </w:p>
    <w:p w:rsidR="001D0A44" w:rsidRPr="00211C42" w:rsidRDefault="001D0A44" w:rsidP="001D0A44">
      <w:pPr>
        <w:rPr>
          <w:rFonts w:ascii="楷体" w:eastAsia="楷体" w:hAnsi="楷体"/>
          <w:sz w:val="24"/>
          <w:szCs w:val="24"/>
        </w:rPr>
      </w:pPr>
      <w:r w:rsidRPr="00211C42">
        <w:rPr>
          <w:rFonts w:ascii="楷体" w:eastAsia="楷体" w:hAnsi="楷体" w:hint="eastAsia"/>
          <w:sz w:val="24"/>
          <w:szCs w:val="24"/>
        </w:rPr>
        <w:t>《建筑设计防火规范GB50016-2014（2018版）》</w:t>
      </w:r>
    </w:p>
    <w:p w:rsidR="001D0A44" w:rsidRPr="00211C42" w:rsidRDefault="001D0A44" w:rsidP="001D0A44">
      <w:pPr>
        <w:rPr>
          <w:rFonts w:ascii="楷体" w:eastAsia="楷体" w:hAnsi="楷体"/>
          <w:sz w:val="24"/>
          <w:szCs w:val="24"/>
        </w:rPr>
      </w:pPr>
      <w:r w:rsidRPr="00211C42">
        <w:rPr>
          <w:rFonts w:ascii="楷体" w:eastAsia="楷体" w:hAnsi="楷体" w:hint="eastAsia"/>
          <w:sz w:val="24"/>
          <w:szCs w:val="24"/>
        </w:rPr>
        <w:t>《住宅设计规范GB 50096-2011》</w:t>
      </w:r>
    </w:p>
    <w:p w:rsidR="001D0A44" w:rsidRPr="00211C42" w:rsidRDefault="001D0A44" w:rsidP="001D0A44">
      <w:pPr>
        <w:rPr>
          <w:rFonts w:ascii="楷体" w:eastAsia="楷体" w:hAnsi="楷体"/>
          <w:sz w:val="24"/>
          <w:szCs w:val="24"/>
        </w:rPr>
      </w:pPr>
      <w:r w:rsidRPr="00211C42">
        <w:rPr>
          <w:rFonts w:ascii="楷体" w:eastAsia="楷体" w:hAnsi="楷体" w:hint="eastAsia"/>
          <w:sz w:val="24"/>
          <w:szCs w:val="24"/>
        </w:rPr>
        <w:t>《屋面工程技术规范 GB50345-2012》</w:t>
      </w:r>
    </w:p>
    <w:p w:rsidR="001D0A44" w:rsidRPr="00211C42" w:rsidRDefault="001D0A44" w:rsidP="001D0A44">
      <w:pPr>
        <w:rPr>
          <w:rFonts w:ascii="楷体" w:eastAsia="楷体" w:hAnsi="楷体"/>
          <w:sz w:val="24"/>
          <w:szCs w:val="24"/>
        </w:rPr>
      </w:pPr>
      <w:r w:rsidRPr="00211C42">
        <w:rPr>
          <w:rFonts w:ascii="楷体" w:eastAsia="楷体" w:hAnsi="楷体" w:hint="eastAsia"/>
          <w:sz w:val="24"/>
          <w:szCs w:val="24"/>
        </w:rPr>
        <w:t>《托儿所、幼儿园建筑设计规范JGJ39-2016》</w:t>
      </w:r>
    </w:p>
    <w:p w:rsidR="001D0A44" w:rsidRPr="00211C42" w:rsidRDefault="001D0A44" w:rsidP="001D0A44">
      <w:pPr>
        <w:rPr>
          <w:rFonts w:ascii="楷体" w:eastAsia="楷体" w:hAnsi="楷体"/>
          <w:sz w:val="24"/>
          <w:szCs w:val="24"/>
        </w:rPr>
      </w:pPr>
      <w:r w:rsidRPr="00211C42">
        <w:rPr>
          <w:rFonts w:ascii="楷体" w:eastAsia="楷体" w:hAnsi="楷体" w:hint="eastAsia"/>
          <w:sz w:val="24"/>
          <w:szCs w:val="24"/>
        </w:rPr>
        <w:t>《车库建筑设计规范JGJ100-2015》</w:t>
      </w:r>
    </w:p>
    <w:p w:rsidR="001D0A44" w:rsidRPr="00211C42" w:rsidRDefault="001D0A44" w:rsidP="001D0A44">
      <w:pPr>
        <w:ind w:firstLineChars="200" w:firstLine="480"/>
        <w:rPr>
          <w:rFonts w:ascii="楷体" w:eastAsia="楷体" w:hAnsi="楷体"/>
          <w:sz w:val="24"/>
          <w:szCs w:val="24"/>
        </w:rPr>
      </w:pPr>
      <w:r w:rsidRPr="00211C42">
        <w:rPr>
          <w:rFonts w:ascii="楷体" w:eastAsia="楷体" w:hAnsi="楷体" w:hint="eastAsia"/>
          <w:sz w:val="24"/>
          <w:szCs w:val="24"/>
        </w:rPr>
        <w:t>另外还有：《住宅项目规范》、《非住宅类居住建筑项目规范》、《民用建筑通用规范》、《无障碍通用规范》、《混凝土结构通用规范》、《建筑电气与智能化通用规范》、《建筑防火通用规范》等等</w:t>
      </w:r>
    </w:p>
    <w:p w:rsidR="001D0A44" w:rsidRPr="00211C42" w:rsidRDefault="001D0A44" w:rsidP="001D0A44">
      <w:pPr>
        <w:ind w:firstLineChars="200" w:firstLine="480"/>
        <w:rPr>
          <w:rFonts w:ascii="楷体" w:eastAsia="楷体" w:hAnsi="楷体"/>
          <w:sz w:val="24"/>
          <w:szCs w:val="24"/>
        </w:rPr>
      </w:pPr>
      <w:r w:rsidRPr="00211C42">
        <w:rPr>
          <w:rFonts w:ascii="楷体" w:eastAsia="楷体" w:hAnsi="楷体" w:hint="eastAsia"/>
          <w:sz w:val="24"/>
          <w:szCs w:val="24"/>
        </w:rPr>
        <w:t>这些规范的制订和修改对于今年的项目有多方面影响，所以各地产和设计院抓紧往前赶图吧，争取在新规范实施前，完成项目的审批工作。</w:t>
      </w:r>
    </w:p>
    <w:p w:rsidR="001D0A44" w:rsidRPr="00211C42" w:rsidRDefault="001D0A44" w:rsidP="001D0A44">
      <w:pPr>
        <w:ind w:firstLineChars="200" w:firstLine="480"/>
        <w:rPr>
          <w:rFonts w:ascii="楷体" w:eastAsia="楷体" w:hAnsi="楷体"/>
          <w:sz w:val="24"/>
          <w:szCs w:val="24"/>
        </w:rPr>
      </w:pPr>
      <w:r w:rsidRPr="00211C42">
        <w:rPr>
          <w:rFonts w:ascii="楷体" w:eastAsia="楷体" w:hAnsi="楷体" w:hint="eastAsia"/>
          <w:sz w:val="24"/>
          <w:szCs w:val="24"/>
        </w:rPr>
        <w:t>国务院有关部门，各省、自治区住房和城乡建设厅，海南省自然资源和规划厅、水务厅，直辖市住房和城乡建设（管）委及有关部门，新疆生产建设兵团住房和城乡建设局，国家人防办，中央军委后勤保障部军事设施建设局，有关行业协会，有关单位：</w:t>
      </w:r>
    </w:p>
    <w:p w:rsidR="001D0A44" w:rsidRPr="00211C42" w:rsidRDefault="001D0A44" w:rsidP="001D0A44">
      <w:pPr>
        <w:ind w:firstLineChars="200" w:firstLine="480"/>
        <w:rPr>
          <w:rFonts w:ascii="楷体" w:eastAsia="楷体" w:hAnsi="楷体"/>
          <w:sz w:val="24"/>
          <w:szCs w:val="24"/>
        </w:rPr>
      </w:pPr>
      <w:r w:rsidRPr="00211C42">
        <w:rPr>
          <w:rFonts w:ascii="楷体" w:eastAsia="楷体" w:hAnsi="楷体" w:hint="eastAsia"/>
          <w:sz w:val="24"/>
          <w:szCs w:val="24"/>
        </w:rPr>
        <w:t>为落实工程建设标准改革的总体要求，推进工程建设绿色高质量发展，保障工程质量安全，促进产业转型升级，加强生态环境保护，按照工程建设规范体系和术语标准体系总体规划，我部组织制定了《2019年工程建设规范和标准编制及相关工作计划》，现印发给你们，请抓紧安排落实。</w:t>
      </w:r>
    </w:p>
    <w:p w:rsidR="001D0A44" w:rsidRPr="00211C42" w:rsidRDefault="001D0A44" w:rsidP="001D0A44">
      <w:pPr>
        <w:ind w:leftChars="2000" w:left="4000" w:firstLineChars="200" w:firstLine="480"/>
        <w:rPr>
          <w:rFonts w:ascii="楷体" w:eastAsia="楷体" w:hAnsi="楷体"/>
          <w:sz w:val="24"/>
          <w:szCs w:val="24"/>
        </w:rPr>
      </w:pPr>
      <w:r w:rsidRPr="00211C42">
        <w:rPr>
          <w:rFonts w:ascii="楷体" w:eastAsia="楷体" w:hAnsi="楷体" w:hint="eastAsia"/>
          <w:sz w:val="24"/>
          <w:szCs w:val="24"/>
        </w:rPr>
        <w:t>中华人民共和国住房和城乡建设部</w:t>
      </w:r>
    </w:p>
    <w:p w:rsidR="001D0A44" w:rsidRPr="00211C42" w:rsidRDefault="001D0A44" w:rsidP="001D0A44">
      <w:pPr>
        <w:ind w:leftChars="2000" w:left="4000" w:firstLineChars="200" w:firstLine="480"/>
        <w:rPr>
          <w:rFonts w:ascii="楷体" w:eastAsia="楷体" w:hAnsi="楷体"/>
          <w:sz w:val="24"/>
          <w:szCs w:val="24"/>
        </w:rPr>
      </w:pPr>
      <w:r w:rsidRPr="00211C42">
        <w:rPr>
          <w:rFonts w:ascii="楷体" w:eastAsia="楷体" w:hAnsi="楷体" w:hint="eastAsia"/>
          <w:sz w:val="24"/>
          <w:szCs w:val="24"/>
        </w:rPr>
        <w:t>2019年1月18日</w:t>
      </w:r>
    </w:p>
    <w:p w:rsidR="001D0A44" w:rsidRPr="00211C42" w:rsidRDefault="001D0A44" w:rsidP="001D0A44">
      <w:pPr>
        <w:ind w:firstLineChars="200" w:firstLine="480"/>
        <w:rPr>
          <w:rFonts w:ascii="楷体" w:eastAsia="楷体" w:hAnsi="楷体"/>
          <w:sz w:val="24"/>
          <w:szCs w:val="24"/>
        </w:rPr>
      </w:pPr>
      <w:r w:rsidRPr="00211C42">
        <w:rPr>
          <w:rFonts w:ascii="楷体" w:eastAsia="楷体" w:hAnsi="楷体"/>
          <w:noProof/>
          <w:sz w:val="24"/>
          <w:szCs w:val="24"/>
        </w:rPr>
        <w:lastRenderedPageBreak/>
        <w:drawing>
          <wp:inline distT="0" distB="0" distL="0" distR="0" wp14:anchorId="2237A161" wp14:editId="4B36BB23">
            <wp:extent cx="5133975" cy="601027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33975" cy="6010275"/>
                    </a:xfrm>
                    <a:prstGeom prst="rect">
                      <a:avLst/>
                    </a:prstGeom>
                  </pic:spPr>
                </pic:pic>
              </a:graphicData>
            </a:graphic>
          </wp:inline>
        </w:drawing>
      </w:r>
    </w:p>
    <w:p w:rsidR="001D0A44" w:rsidRPr="00211C42" w:rsidRDefault="001D0A44" w:rsidP="001D0A44">
      <w:pPr>
        <w:rPr>
          <w:rFonts w:ascii="楷体" w:eastAsia="楷体" w:hAnsi="楷体"/>
          <w:sz w:val="24"/>
          <w:szCs w:val="24"/>
        </w:rPr>
      </w:pPr>
      <w:r w:rsidRPr="00211C42">
        <w:rPr>
          <w:rFonts w:ascii="楷体" w:eastAsia="楷体" w:hAnsi="楷体"/>
          <w:noProof/>
          <w:sz w:val="24"/>
          <w:szCs w:val="24"/>
        </w:rPr>
        <w:lastRenderedPageBreak/>
        <w:drawing>
          <wp:inline distT="0" distB="0" distL="0" distR="0" wp14:anchorId="0DB610B3" wp14:editId="1CAB547C">
            <wp:extent cx="5124248" cy="6352038"/>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39892" cy="6371431"/>
                    </a:xfrm>
                    <a:prstGeom prst="rect">
                      <a:avLst/>
                    </a:prstGeom>
                  </pic:spPr>
                </pic:pic>
              </a:graphicData>
            </a:graphic>
          </wp:inline>
        </w:drawing>
      </w:r>
    </w:p>
    <w:p w:rsidR="001D0A44" w:rsidRPr="00211C42" w:rsidRDefault="001D0A44" w:rsidP="001D0A44">
      <w:pPr>
        <w:rPr>
          <w:rFonts w:ascii="楷体" w:eastAsia="楷体" w:hAnsi="楷体"/>
          <w:sz w:val="24"/>
          <w:szCs w:val="24"/>
        </w:rPr>
      </w:pPr>
      <w:r w:rsidRPr="00211C42">
        <w:rPr>
          <w:rFonts w:ascii="楷体" w:eastAsia="楷体" w:hAnsi="楷体"/>
          <w:noProof/>
          <w:sz w:val="24"/>
          <w:szCs w:val="24"/>
        </w:rPr>
        <w:lastRenderedPageBreak/>
        <w:drawing>
          <wp:inline distT="0" distB="0" distL="0" distR="0" wp14:anchorId="73D4C806" wp14:editId="450A8A1C">
            <wp:extent cx="5950923" cy="6217728"/>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59411" cy="6226597"/>
                    </a:xfrm>
                    <a:prstGeom prst="rect">
                      <a:avLst/>
                    </a:prstGeom>
                  </pic:spPr>
                </pic:pic>
              </a:graphicData>
            </a:graphic>
          </wp:inline>
        </w:drawing>
      </w:r>
    </w:p>
    <w:p w:rsidR="001D0A44" w:rsidRPr="00211C42" w:rsidRDefault="001D0A44" w:rsidP="001D0A44">
      <w:pPr>
        <w:rPr>
          <w:rFonts w:ascii="楷体" w:eastAsia="楷体" w:hAnsi="楷体"/>
          <w:sz w:val="24"/>
          <w:szCs w:val="24"/>
        </w:rPr>
      </w:pPr>
      <w:r w:rsidRPr="00211C42">
        <w:rPr>
          <w:rFonts w:ascii="楷体" w:eastAsia="楷体" w:hAnsi="楷体"/>
          <w:noProof/>
          <w:sz w:val="24"/>
          <w:szCs w:val="24"/>
        </w:rPr>
        <w:lastRenderedPageBreak/>
        <w:drawing>
          <wp:inline distT="0" distB="0" distL="0" distR="0" wp14:anchorId="40613ECC" wp14:editId="6DB2DDCA">
            <wp:extent cx="4914900" cy="52863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14900" cy="5286375"/>
                    </a:xfrm>
                    <a:prstGeom prst="rect">
                      <a:avLst/>
                    </a:prstGeom>
                  </pic:spPr>
                </pic:pic>
              </a:graphicData>
            </a:graphic>
          </wp:inline>
        </w:drawing>
      </w:r>
    </w:p>
    <w:p w:rsidR="001D0A44" w:rsidRPr="00211C42" w:rsidRDefault="001D0A44" w:rsidP="001D0A44">
      <w:pPr>
        <w:rPr>
          <w:rFonts w:ascii="楷体" w:eastAsia="楷体" w:hAnsi="楷体"/>
          <w:sz w:val="24"/>
          <w:szCs w:val="24"/>
        </w:rPr>
      </w:pPr>
      <w:r w:rsidRPr="00211C42">
        <w:rPr>
          <w:rFonts w:ascii="楷体" w:eastAsia="楷体" w:hAnsi="楷体"/>
          <w:noProof/>
          <w:sz w:val="24"/>
          <w:szCs w:val="24"/>
        </w:rPr>
        <w:lastRenderedPageBreak/>
        <w:drawing>
          <wp:inline distT="0" distB="0" distL="0" distR="0" wp14:anchorId="01F38BBE" wp14:editId="7744A726">
            <wp:extent cx="5057775" cy="76676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57775" cy="7667625"/>
                    </a:xfrm>
                    <a:prstGeom prst="rect">
                      <a:avLst/>
                    </a:prstGeom>
                  </pic:spPr>
                </pic:pic>
              </a:graphicData>
            </a:graphic>
          </wp:inline>
        </w:drawing>
      </w:r>
    </w:p>
    <w:p w:rsidR="001D0A44" w:rsidRPr="00211C42" w:rsidRDefault="001D0A44" w:rsidP="001D0A44">
      <w:pPr>
        <w:rPr>
          <w:rFonts w:ascii="楷体" w:eastAsia="楷体" w:hAnsi="楷体"/>
          <w:sz w:val="24"/>
          <w:szCs w:val="24"/>
        </w:rPr>
      </w:pPr>
      <w:r w:rsidRPr="00211C42">
        <w:rPr>
          <w:rFonts w:ascii="楷体" w:eastAsia="楷体" w:hAnsi="楷体"/>
          <w:noProof/>
          <w:sz w:val="24"/>
          <w:szCs w:val="24"/>
        </w:rPr>
        <w:lastRenderedPageBreak/>
        <w:drawing>
          <wp:inline distT="0" distB="0" distL="0" distR="0" wp14:anchorId="1FCD66AD" wp14:editId="25E8CDCC">
            <wp:extent cx="5274310" cy="760984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7609840"/>
                    </a:xfrm>
                    <a:prstGeom prst="rect">
                      <a:avLst/>
                    </a:prstGeom>
                  </pic:spPr>
                </pic:pic>
              </a:graphicData>
            </a:graphic>
          </wp:inline>
        </w:drawing>
      </w:r>
    </w:p>
    <w:p w:rsidR="00EB3396" w:rsidRPr="001D0A44" w:rsidRDefault="001D0A44" w:rsidP="001D0A44">
      <w:pPr>
        <w:rPr>
          <w:rFonts w:ascii="楷体" w:eastAsia="楷体" w:hAnsi="楷体"/>
          <w:sz w:val="24"/>
          <w:szCs w:val="24"/>
        </w:rPr>
      </w:pPr>
      <w:r w:rsidRPr="00211C42">
        <w:rPr>
          <w:rFonts w:ascii="楷体" w:eastAsia="楷体" w:hAnsi="楷体"/>
          <w:noProof/>
          <w:sz w:val="24"/>
          <w:szCs w:val="24"/>
        </w:rPr>
        <w:lastRenderedPageBreak/>
        <w:drawing>
          <wp:inline distT="0" distB="0" distL="0" distR="0" wp14:anchorId="6F2BC181" wp14:editId="7CAB6D1E">
            <wp:extent cx="4733925" cy="277177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33925" cy="2771775"/>
                    </a:xfrm>
                    <a:prstGeom prst="rect">
                      <a:avLst/>
                    </a:prstGeom>
                  </pic:spPr>
                </pic:pic>
              </a:graphicData>
            </a:graphic>
          </wp:inline>
        </w:drawing>
      </w:r>
    </w:p>
    <w:p w:rsidR="001D0A44" w:rsidRPr="001D0A44" w:rsidRDefault="00EB3396" w:rsidP="001D0A44">
      <w:pPr>
        <w:pStyle w:val="2"/>
        <w:rPr>
          <w:rFonts w:asciiTheme="majorEastAsia" w:hAnsiTheme="majorEastAsia"/>
          <w:b/>
          <w:color w:val="000000" w:themeColor="text1"/>
          <w:sz w:val="32"/>
          <w:szCs w:val="32"/>
        </w:rPr>
      </w:pPr>
      <w:bookmarkStart w:id="33" w:name="_Toc1737874"/>
      <w:r w:rsidRPr="001D0A44">
        <w:rPr>
          <w:rFonts w:asciiTheme="majorEastAsia" w:hAnsiTheme="majorEastAsia" w:hint="eastAsia"/>
          <w:b/>
          <w:color w:val="000000" w:themeColor="text1"/>
          <w:sz w:val="32"/>
          <w:szCs w:val="32"/>
        </w:rPr>
        <w:t>7、</w:t>
      </w:r>
      <w:r w:rsidR="001D0A44" w:rsidRPr="001D0A44">
        <w:rPr>
          <w:rFonts w:asciiTheme="majorEastAsia" w:hAnsiTheme="majorEastAsia" w:hint="eastAsia"/>
          <w:b/>
          <w:color w:val="000000" w:themeColor="text1"/>
          <w:sz w:val="32"/>
          <w:szCs w:val="32"/>
        </w:rPr>
        <w:t>住建部：改进+规范施工人员技术水平</w:t>
      </w:r>
      <w:bookmarkEnd w:id="33"/>
    </w:p>
    <w:p w:rsidR="001D0A44" w:rsidRPr="00D84019" w:rsidRDefault="001D0A44" w:rsidP="001D0A44">
      <w:pPr>
        <w:rPr>
          <w:rFonts w:ascii="楷体" w:eastAsia="楷体" w:hAnsi="楷体"/>
          <w:color w:val="000000" w:themeColor="text1"/>
        </w:rPr>
      </w:pPr>
      <w:r w:rsidRPr="00D84019">
        <w:rPr>
          <w:rFonts w:ascii="楷体" w:eastAsia="楷体" w:hAnsi="楷体" w:hint="eastAsia"/>
          <w:color w:val="000000" w:themeColor="text1"/>
        </w:rPr>
        <w:t>出处</w:t>
      </w:r>
      <w:r w:rsidRPr="00D84019">
        <w:rPr>
          <w:rFonts w:ascii="楷体" w:eastAsia="楷体" w:hAnsi="楷体"/>
          <w:color w:val="000000" w:themeColor="text1"/>
        </w:rPr>
        <w:t>：</w:t>
      </w:r>
      <w:r w:rsidRPr="00D84019">
        <w:rPr>
          <w:rFonts w:ascii="楷体" w:eastAsia="楷体" w:hAnsi="楷体" w:hint="eastAsia"/>
          <w:color w:val="000000" w:themeColor="text1"/>
        </w:rPr>
        <w:t>搜建筑  2019.1.25</w:t>
      </w:r>
    </w:p>
    <w:p w:rsidR="001D0A44" w:rsidRPr="00D84019" w:rsidRDefault="001D0A44" w:rsidP="001D0A44">
      <w:pPr>
        <w:rPr>
          <w:rFonts w:ascii="楷体" w:eastAsia="楷体" w:hAnsi="楷体"/>
          <w:color w:val="000000" w:themeColor="text1"/>
        </w:rPr>
      </w:pPr>
      <w:r w:rsidRPr="00D84019">
        <w:rPr>
          <w:rFonts w:ascii="楷体" w:eastAsia="楷体" w:hAnsi="楷体" w:hint="eastAsia"/>
          <w:color w:val="000000" w:themeColor="text1"/>
        </w:rPr>
        <w:t>链接</w:t>
      </w:r>
      <w:r w:rsidRPr="00D84019">
        <w:rPr>
          <w:rFonts w:ascii="楷体" w:eastAsia="楷体" w:hAnsi="楷体"/>
          <w:color w:val="000000" w:themeColor="text1"/>
        </w:rPr>
        <w:t>：</w:t>
      </w:r>
      <w:hyperlink r:id="rId96" w:history="1">
        <w:r w:rsidRPr="00D84019">
          <w:rPr>
            <w:rStyle w:val="af2"/>
            <w:rFonts w:ascii="楷体" w:eastAsia="楷体" w:hAnsi="楷体"/>
            <w:color w:val="000000" w:themeColor="text1"/>
          </w:rPr>
          <w:t>https://mp.weixin.qq.com/s/tlvXGf0tZlroQnkBH24Y6Q</w:t>
        </w:r>
      </w:hyperlink>
    </w:p>
    <w:p w:rsidR="001D0A44" w:rsidRPr="00D84019" w:rsidRDefault="001D0A44" w:rsidP="001D0A44">
      <w:pPr>
        <w:jc w:val="center"/>
        <w:rPr>
          <w:rFonts w:ascii="楷体" w:eastAsia="楷体" w:hAnsi="楷体"/>
          <w:b/>
          <w:sz w:val="24"/>
          <w:szCs w:val="24"/>
        </w:rPr>
      </w:pPr>
      <w:r w:rsidRPr="00D84019">
        <w:rPr>
          <w:rFonts w:ascii="楷体" w:eastAsia="楷体" w:hAnsi="楷体" w:hint="eastAsia"/>
          <w:b/>
          <w:sz w:val="24"/>
          <w:szCs w:val="24"/>
        </w:rPr>
        <w:t>住房和城乡建设部关于改进住房和城乡建设领域</w:t>
      </w:r>
    </w:p>
    <w:p w:rsidR="001D0A44" w:rsidRPr="00D84019" w:rsidRDefault="001D0A44" w:rsidP="001D0A44">
      <w:pPr>
        <w:jc w:val="center"/>
        <w:rPr>
          <w:rFonts w:ascii="楷体" w:eastAsia="楷体" w:hAnsi="楷体"/>
          <w:b/>
          <w:sz w:val="24"/>
          <w:szCs w:val="24"/>
        </w:rPr>
      </w:pPr>
      <w:r w:rsidRPr="00D84019">
        <w:rPr>
          <w:rFonts w:ascii="楷体" w:eastAsia="楷体" w:hAnsi="楷体" w:hint="eastAsia"/>
          <w:b/>
          <w:sz w:val="24"/>
          <w:szCs w:val="24"/>
        </w:rPr>
        <w:t>施工现场专业人员职业培训工作的指导意见</w:t>
      </w:r>
    </w:p>
    <w:p w:rsidR="001D0A44" w:rsidRPr="00D84019" w:rsidRDefault="001D0A44" w:rsidP="001D0A44">
      <w:pPr>
        <w:jc w:val="center"/>
        <w:rPr>
          <w:rFonts w:ascii="楷体" w:eastAsia="楷体" w:hAnsi="楷体"/>
          <w:b/>
          <w:sz w:val="24"/>
          <w:szCs w:val="24"/>
        </w:rPr>
      </w:pPr>
      <w:r w:rsidRPr="00D84019">
        <w:rPr>
          <w:rFonts w:ascii="楷体" w:eastAsia="楷体" w:hAnsi="楷体" w:hint="eastAsia"/>
          <w:b/>
          <w:sz w:val="24"/>
          <w:szCs w:val="24"/>
        </w:rPr>
        <w:t>文　　号： 建人〔2019〕9号</w:t>
      </w:r>
    </w:p>
    <w:p w:rsidR="001D0A44" w:rsidRPr="00D84019" w:rsidRDefault="001D0A44" w:rsidP="001D0A44">
      <w:pPr>
        <w:ind w:firstLineChars="200" w:firstLine="480"/>
        <w:rPr>
          <w:rFonts w:ascii="楷体" w:eastAsia="楷体" w:hAnsi="楷体"/>
          <w:sz w:val="24"/>
          <w:szCs w:val="24"/>
        </w:rPr>
      </w:pPr>
      <w:r w:rsidRPr="00D84019">
        <w:rPr>
          <w:rFonts w:ascii="楷体" w:eastAsia="楷体" w:hAnsi="楷体" w:hint="eastAsia"/>
          <w:sz w:val="24"/>
          <w:szCs w:val="24"/>
        </w:rPr>
        <w:t>各省、自治区住房和城乡建设厅，直辖市住房和城乡建设（管）委及有关部门，新疆生产建设兵团住房和城乡建设局，国务院国资委管理的有关建筑业企业：</w:t>
      </w:r>
      <w:r w:rsidRPr="00D84019">
        <w:rPr>
          <w:rFonts w:ascii="Calibri" w:eastAsia="楷体" w:hAnsi="Calibri" w:cs="Calibri"/>
          <w:sz w:val="24"/>
          <w:szCs w:val="24"/>
        </w:rPr>
        <w:t> </w:t>
      </w:r>
    </w:p>
    <w:p w:rsidR="001D0A44" w:rsidRDefault="001D0A44" w:rsidP="001D0A44">
      <w:pPr>
        <w:ind w:firstLineChars="200" w:firstLine="480"/>
        <w:rPr>
          <w:rFonts w:ascii="楷体" w:eastAsia="楷体" w:hAnsi="楷体"/>
          <w:sz w:val="24"/>
          <w:szCs w:val="24"/>
        </w:rPr>
      </w:pPr>
      <w:r w:rsidRPr="00D84019">
        <w:rPr>
          <w:rFonts w:ascii="楷体" w:eastAsia="楷体" w:hAnsi="楷体" w:hint="eastAsia"/>
          <w:sz w:val="24"/>
          <w:szCs w:val="24"/>
        </w:rPr>
        <w:t>住房和城乡建设领域施工现场专业人员（以下简称施工现场专业人员）是工程建设项目现场技术和管理关键岗位从业人员，人数多，责任大。为进一步提高施工现场专业人员技术水平和综合素质，保证工程质量安全，现就改进施工现场专业人员职业培训工作提出以下意见。</w:t>
      </w:r>
    </w:p>
    <w:p w:rsidR="001D0A44" w:rsidRPr="00D84019" w:rsidRDefault="001D0A44" w:rsidP="001D0A44">
      <w:pPr>
        <w:rPr>
          <w:rFonts w:ascii="楷体" w:eastAsia="楷体" w:hAnsi="楷体"/>
          <w:b/>
          <w:sz w:val="24"/>
          <w:szCs w:val="24"/>
        </w:rPr>
      </w:pPr>
      <w:r w:rsidRPr="00D84019">
        <w:rPr>
          <w:rFonts w:ascii="楷体" w:eastAsia="楷体" w:hAnsi="楷体" w:hint="eastAsia"/>
          <w:b/>
          <w:sz w:val="24"/>
          <w:szCs w:val="24"/>
        </w:rPr>
        <w:t>一、指导思想和工作目标</w:t>
      </w:r>
    </w:p>
    <w:p w:rsidR="001D0A44" w:rsidRDefault="001D0A44" w:rsidP="001D0A44">
      <w:pPr>
        <w:ind w:firstLineChars="200" w:firstLine="480"/>
        <w:rPr>
          <w:rFonts w:ascii="楷体" w:eastAsia="楷体" w:hAnsi="楷体"/>
          <w:sz w:val="24"/>
          <w:szCs w:val="24"/>
        </w:rPr>
      </w:pPr>
      <w:r w:rsidRPr="00D84019">
        <w:rPr>
          <w:rFonts w:ascii="楷体" w:eastAsia="楷体" w:hAnsi="楷体" w:hint="eastAsia"/>
          <w:sz w:val="24"/>
          <w:szCs w:val="24"/>
        </w:rPr>
        <w:t>贯彻落实《中共中央印发&lt;关于深化人才发展体制机制改革的意见&gt;的通知》《中共中央办公厅 国务院办公厅印发&lt;关于分类推进人才评价机制改革的指导意见&gt;的通知》精神，坚持以人为本、服务行业发展、贴近岗位需求、突出专业素养，不断加强和改进施工现场专业人员职业培训工作。落实企业对施工现场专业人员职业培训主体责任，发挥企业和行业组织、职业院校等各类培训</w:t>
      </w:r>
      <w:r w:rsidRPr="00D84019">
        <w:rPr>
          <w:rFonts w:ascii="楷体" w:eastAsia="楷体" w:hAnsi="楷体" w:hint="eastAsia"/>
          <w:sz w:val="24"/>
          <w:szCs w:val="24"/>
        </w:rPr>
        <w:lastRenderedPageBreak/>
        <w:t>机构优势，不断完善施工现场专业人员职业教育培训机制，培育高素质技术技能人才和产业发展后备人才。发挥住房和城乡建设主管部门政策指导、监管服务重要作用，促进施工现场专业人员职业培训规范健康发展。</w:t>
      </w:r>
    </w:p>
    <w:p w:rsidR="001D0A44" w:rsidRPr="00D84019" w:rsidRDefault="001D0A44" w:rsidP="001D0A44">
      <w:pPr>
        <w:rPr>
          <w:rFonts w:ascii="楷体" w:eastAsia="楷体" w:hAnsi="楷体"/>
          <w:b/>
          <w:sz w:val="24"/>
          <w:szCs w:val="24"/>
        </w:rPr>
      </w:pPr>
      <w:r w:rsidRPr="00D84019">
        <w:rPr>
          <w:rFonts w:ascii="楷体" w:eastAsia="楷体" w:hAnsi="楷体" w:hint="eastAsia"/>
          <w:b/>
          <w:sz w:val="24"/>
          <w:szCs w:val="24"/>
        </w:rPr>
        <w:t>二、完善职业培训体系</w:t>
      </w:r>
    </w:p>
    <w:p w:rsidR="001D0A44" w:rsidRPr="00D84019" w:rsidRDefault="001D0A44" w:rsidP="001D0A44">
      <w:pPr>
        <w:ind w:firstLineChars="200" w:firstLine="480"/>
        <w:rPr>
          <w:rFonts w:ascii="楷体" w:eastAsia="楷体" w:hAnsi="楷体"/>
          <w:sz w:val="24"/>
          <w:szCs w:val="24"/>
        </w:rPr>
      </w:pPr>
      <w:r w:rsidRPr="00D84019">
        <w:rPr>
          <w:rFonts w:ascii="楷体" w:eastAsia="楷体" w:hAnsi="楷体" w:hint="eastAsia"/>
          <w:sz w:val="24"/>
          <w:szCs w:val="24"/>
        </w:rPr>
        <w:t>按照“谁主管，谁负责”“谁用人，谁负责”原则，坚持统一标准、分类指导和属地管理，构建企业、行业组织、职业院校和社会力量共同参与的施工现场专业人员职业教育培训体系。充分调动企业职业培训工作积极性，鼓励龙头骨干企业建立培训机构，按照职业标准和岗位要求组织开展施工现场专业人员培训。</w:t>
      </w:r>
    </w:p>
    <w:p w:rsidR="001D0A44" w:rsidRDefault="001D0A44" w:rsidP="001D0A44">
      <w:pPr>
        <w:rPr>
          <w:rFonts w:ascii="楷体" w:eastAsia="楷体" w:hAnsi="楷体"/>
          <w:sz w:val="24"/>
          <w:szCs w:val="24"/>
        </w:rPr>
      </w:pPr>
      <w:r w:rsidRPr="00D84019">
        <w:rPr>
          <w:rFonts w:ascii="楷体" w:eastAsia="楷体" w:hAnsi="楷体" w:hint="eastAsia"/>
          <w:sz w:val="24"/>
          <w:szCs w:val="24"/>
        </w:rPr>
        <w:t>鼓励社会培训机构、职业院校和行业组织按照市场化要求，发挥优势和特色，提供施工现场专业人员培训服务。各培训机构对参训人员的培训结果负责。</w:t>
      </w:r>
    </w:p>
    <w:p w:rsidR="001D0A44" w:rsidRPr="00D84019" w:rsidRDefault="001D0A44" w:rsidP="001D0A44">
      <w:pPr>
        <w:rPr>
          <w:rFonts w:ascii="楷体" w:eastAsia="楷体" w:hAnsi="楷体"/>
          <w:b/>
          <w:sz w:val="24"/>
          <w:szCs w:val="24"/>
        </w:rPr>
      </w:pPr>
      <w:r w:rsidRPr="00D84019">
        <w:rPr>
          <w:rFonts w:ascii="楷体" w:eastAsia="楷体" w:hAnsi="楷体" w:hint="eastAsia"/>
          <w:b/>
          <w:sz w:val="24"/>
          <w:szCs w:val="24"/>
        </w:rPr>
        <w:t>三、提升职业培训质量</w:t>
      </w:r>
    </w:p>
    <w:p w:rsidR="001D0A44" w:rsidRDefault="001D0A44" w:rsidP="001D0A44">
      <w:pPr>
        <w:ind w:firstLineChars="200" w:firstLine="480"/>
        <w:rPr>
          <w:rFonts w:ascii="楷体" w:eastAsia="楷体" w:hAnsi="楷体"/>
          <w:sz w:val="24"/>
          <w:szCs w:val="24"/>
        </w:rPr>
      </w:pPr>
      <w:r w:rsidRPr="00D84019">
        <w:rPr>
          <w:rFonts w:ascii="楷体" w:eastAsia="楷体" w:hAnsi="楷体" w:hint="eastAsia"/>
          <w:sz w:val="24"/>
          <w:szCs w:val="24"/>
        </w:rPr>
        <w:t>省级住房和城乡建设主管部门要结合实际，制定本地区施工现场专业人员职业培训工作管理办法，确定施工现场专业人员职业培训机构应当具备的基本条件，及时公布符合条件的培训机构名单，供参训人员自主选择。要将职业培训考核要求与企业岗位用人统一起来，督促指导企业使用具备相应专业知识水平的施工现场专业人员。要加强培训质量管控，完善培训机构评价体系、诚信体系，引导培训机构严格遵循职业标准，按纲施训，促进职业培训质量不断提升。</w:t>
      </w:r>
    </w:p>
    <w:p w:rsidR="001D0A44" w:rsidRPr="00D84019" w:rsidRDefault="001D0A44" w:rsidP="001D0A44">
      <w:pPr>
        <w:rPr>
          <w:rFonts w:ascii="楷体" w:eastAsia="楷体" w:hAnsi="楷体"/>
          <w:b/>
          <w:sz w:val="24"/>
          <w:szCs w:val="24"/>
        </w:rPr>
      </w:pPr>
      <w:r w:rsidRPr="00D84019">
        <w:rPr>
          <w:rFonts w:ascii="楷体" w:eastAsia="楷体" w:hAnsi="楷体" w:hint="eastAsia"/>
          <w:b/>
          <w:sz w:val="24"/>
          <w:szCs w:val="24"/>
        </w:rPr>
        <w:t>四、创新考核评价方式</w:t>
      </w:r>
    </w:p>
    <w:p w:rsidR="001D0A44" w:rsidRDefault="001D0A44" w:rsidP="001D0A44">
      <w:pPr>
        <w:ind w:firstLineChars="200" w:firstLine="480"/>
        <w:rPr>
          <w:rFonts w:ascii="楷体" w:eastAsia="楷体" w:hAnsi="楷体"/>
          <w:sz w:val="24"/>
          <w:szCs w:val="24"/>
        </w:rPr>
      </w:pPr>
      <w:r w:rsidRPr="00D84019">
        <w:rPr>
          <w:rFonts w:ascii="楷体" w:eastAsia="楷体" w:hAnsi="楷体" w:hint="eastAsia"/>
          <w:sz w:val="24"/>
          <w:szCs w:val="24"/>
        </w:rPr>
        <w:t>我部将依据职业标准、培训考核评价大纲，结合工程建设项目施工现场实际需求，建立全国统一测试题库，供各地培训机构免费使用。培训机构按照要求完成培训内容后，应组织参训人员进行培训考核，对考核合格者颁发培训合格证书，作为施工现场专业人员培训后具备相应专业知识水平的证明。培训考核信息须按照要求上传住房和城乡建设行业从业人员培训管理信息系统以备查验。</w:t>
      </w:r>
    </w:p>
    <w:p w:rsidR="001D0A44" w:rsidRPr="00D84019" w:rsidRDefault="001D0A44" w:rsidP="001D0A44">
      <w:pPr>
        <w:rPr>
          <w:rFonts w:ascii="楷体" w:eastAsia="楷体" w:hAnsi="楷体"/>
          <w:b/>
          <w:sz w:val="24"/>
          <w:szCs w:val="24"/>
        </w:rPr>
      </w:pPr>
      <w:r w:rsidRPr="00D84019">
        <w:rPr>
          <w:rFonts w:ascii="楷体" w:eastAsia="楷体" w:hAnsi="楷体" w:hint="eastAsia"/>
          <w:b/>
          <w:sz w:val="24"/>
          <w:szCs w:val="24"/>
        </w:rPr>
        <w:t>五、加强继续教育</w:t>
      </w:r>
    </w:p>
    <w:p w:rsidR="001D0A44" w:rsidRDefault="001D0A44" w:rsidP="001D0A44">
      <w:pPr>
        <w:ind w:firstLineChars="200" w:firstLine="480"/>
        <w:rPr>
          <w:rFonts w:ascii="楷体" w:eastAsia="楷体" w:hAnsi="楷体"/>
          <w:sz w:val="24"/>
          <w:szCs w:val="24"/>
        </w:rPr>
      </w:pPr>
      <w:r w:rsidRPr="00D84019">
        <w:rPr>
          <w:rFonts w:ascii="楷体" w:eastAsia="楷体" w:hAnsi="楷体" w:hint="eastAsia"/>
          <w:sz w:val="24"/>
          <w:szCs w:val="24"/>
        </w:rPr>
        <w:t>不断完善施工现场专业人员职业标准，研究建立知识更新大纲，强化职业道德、安全生产、工程实践以及新技术、新工艺、新材料、新设备等内容培训，增强职业培训工作的针对性、时效性。探索更加务实高效的继续教育组织形式，积极推广网络教育、远程教育等方式。各省级住房和城乡建设主管部门要落实有关继续教育规定，充分发挥各类人才培养基地、继续教育基地、培训</w:t>
      </w:r>
      <w:r w:rsidRPr="00D84019">
        <w:rPr>
          <w:rFonts w:ascii="楷体" w:eastAsia="楷体" w:hAnsi="楷体" w:hint="eastAsia"/>
          <w:sz w:val="24"/>
          <w:szCs w:val="24"/>
        </w:rPr>
        <w:lastRenderedPageBreak/>
        <w:t>机构作用，开展形式多样的施工现场专业人员继续教育，促进从业人员专业能力提升。</w:t>
      </w:r>
    </w:p>
    <w:p w:rsidR="001D0A44" w:rsidRPr="00D84019" w:rsidRDefault="001D0A44" w:rsidP="001D0A44">
      <w:pPr>
        <w:rPr>
          <w:rFonts w:ascii="楷体" w:eastAsia="楷体" w:hAnsi="楷体"/>
          <w:b/>
          <w:sz w:val="24"/>
          <w:szCs w:val="24"/>
        </w:rPr>
      </w:pPr>
      <w:r w:rsidRPr="00D84019">
        <w:rPr>
          <w:rFonts w:ascii="楷体" w:eastAsia="楷体" w:hAnsi="楷体" w:hint="eastAsia"/>
          <w:b/>
          <w:sz w:val="24"/>
          <w:szCs w:val="24"/>
        </w:rPr>
        <w:t>六、优化培训管理服务</w:t>
      </w:r>
    </w:p>
    <w:p w:rsidR="001D0A44" w:rsidRDefault="001D0A44" w:rsidP="001D0A44">
      <w:pPr>
        <w:ind w:firstLineChars="150" w:firstLine="360"/>
        <w:rPr>
          <w:rFonts w:ascii="楷体" w:eastAsia="楷体" w:hAnsi="楷体"/>
          <w:sz w:val="24"/>
          <w:szCs w:val="24"/>
        </w:rPr>
      </w:pPr>
      <w:r w:rsidRPr="00D84019">
        <w:rPr>
          <w:rFonts w:ascii="楷体" w:eastAsia="楷体" w:hAnsi="楷体" w:hint="eastAsia"/>
          <w:sz w:val="24"/>
          <w:szCs w:val="24"/>
        </w:rPr>
        <w:t>各省级住房和城乡建设主管部门要充分利用住房和城乡建设行业从业人员培训管理信息系统，为企业、培训机构和参训人员提供便利服务，规范培训合格证书发放和管理，实现各省（自治区、直辖市）施工现场专业人员培训数据在全国范围内互联互通。要加强指导监督，做好施工现场专业人员培训信息记录、汇总、上传。要全面推行培训合格证书电子化，结合施工现场实名制管理，提高证书管理和使用效率。</w:t>
      </w:r>
    </w:p>
    <w:p w:rsidR="001D0A44" w:rsidRPr="00D84019" w:rsidRDefault="001D0A44" w:rsidP="001D0A44">
      <w:pPr>
        <w:rPr>
          <w:rFonts w:ascii="楷体" w:eastAsia="楷体" w:hAnsi="楷体"/>
          <w:b/>
          <w:sz w:val="24"/>
          <w:szCs w:val="24"/>
        </w:rPr>
      </w:pPr>
      <w:r w:rsidRPr="00D84019">
        <w:rPr>
          <w:rFonts w:ascii="楷体" w:eastAsia="楷体" w:hAnsi="楷体" w:hint="eastAsia"/>
          <w:b/>
          <w:sz w:val="24"/>
          <w:szCs w:val="24"/>
        </w:rPr>
        <w:t>七、加强监督检查</w:t>
      </w:r>
    </w:p>
    <w:p w:rsidR="001D0A44" w:rsidRDefault="001D0A44" w:rsidP="001D0A44">
      <w:pPr>
        <w:ind w:firstLineChars="200" w:firstLine="480"/>
        <w:rPr>
          <w:rFonts w:ascii="楷体" w:eastAsia="楷体" w:hAnsi="楷体"/>
          <w:sz w:val="24"/>
          <w:szCs w:val="24"/>
        </w:rPr>
      </w:pPr>
      <w:r w:rsidRPr="00D84019">
        <w:rPr>
          <w:rFonts w:ascii="楷体" w:eastAsia="楷体" w:hAnsi="楷体" w:hint="eastAsia"/>
          <w:sz w:val="24"/>
          <w:szCs w:val="24"/>
        </w:rPr>
        <w:t>各省级住房和城乡建设主管部门要加强对施工现场专业人员职业培训工作的事中事后监管，按照“双随机、一公开”原则，对相关培训机构实行动态管理。加强对开展职业培训的企业和培训机构师资、实训等软件硬件条件、培训内容等监督指导，及时公开信息。加强诚信体系建设，逐步将企业、培训机构守信和失信行为信息记入诚信档案。充分发挥社会监督作用，建立举报和责任追究制度，对培训弄虚作假等违法违纪行为，严肃追究相关责任人责任。</w:t>
      </w:r>
    </w:p>
    <w:p w:rsidR="001D0A44" w:rsidRPr="00D84019" w:rsidRDefault="001D0A44" w:rsidP="001D0A44">
      <w:pPr>
        <w:ind w:leftChars="2200" w:left="4400"/>
        <w:rPr>
          <w:rFonts w:ascii="楷体" w:eastAsia="楷体" w:hAnsi="楷体"/>
          <w:sz w:val="24"/>
          <w:szCs w:val="24"/>
        </w:rPr>
      </w:pPr>
      <w:r w:rsidRPr="00D84019">
        <w:rPr>
          <w:rFonts w:ascii="楷体" w:eastAsia="楷体" w:hAnsi="楷体" w:hint="eastAsia"/>
          <w:sz w:val="24"/>
          <w:szCs w:val="24"/>
        </w:rPr>
        <w:t>中华人民共和国住房和城乡建设部</w:t>
      </w:r>
    </w:p>
    <w:p w:rsidR="00EB3396" w:rsidRDefault="001D0A44" w:rsidP="001D0A44">
      <w:pPr>
        <w:ind w:leftChars="2200" w:left="4400"/>
        <w:rPr>
          <w:rFonts w:ascii="楷体" w:eastAsia="楷体" w:hAnsi="楷体"/>
          <w:sz w:val="24"/>
          <w:szCs w:val="24"/>
        </w:rPr>
      </w:pPr>
      <w:r w:rsidRPr="00D84019">
        <w:rPr>
          <w:rFonts w:ascii="楷体" w:eastAsia="楷体" w:hAnsi="楷体" w:hint="eastAsia"/>
          <w:sz w:val="24"/>
          <w:szCs w:val="24"/>
        </w:rPr>
        <w:t>2019年1月19日</w:t>
      </w:r>
    </w:p>
    <w:p w:rsidR="00182485" w:rsidRPr="00182485" w:rsidRDefault="00182485" w:rsidP="00182485">
      <w:pPr>
        <w:pStyle w:val="2"/>
        <w:rPr>
          <w:rFonts w:asciiTheme="majorEastAsia" w:hAnsiTheme="majorEastAsia"/>
          <w:b/>
          <w:color w:val="000000" w:themeColor="text1"/>
          <w:sz w:val="32"/>
          <w:szCs w:val="32"/>
        </w:rPr>
      </w:pPr>
      <w:bookmarkStart w:id="34" w:name="_Toc1737875"/>
      <w:r w:rsidRPr="00182485">
        <w:rPr>
          <w:rFonts w:asciiTheme="majorEastAsia" w:hAnsiTheme="majorEastAsia" w:hint="eastAsia"/>
          <w:b/>
          <w:color w:val="000000" w:themeColor="text1"/>
          <w:sz w:val="32"/>
          <w:szCs w:val="32"/>
        </w:rPr>
        <w:t>8、</w:t>
      </w:r>
      <w:r w:rsidRPr="00182485">
        <w:rPr>
          <w:rStyle w:val="2Char"/>
          <w:rFonts w:asciiTheme="majorEastAsia" w:hAnsiTheme="majorEastAsia" w:hint="eastAsia"/>
          <w:b/>
          <w:color w:val="000000" w:themeColor="text1"/>
          <w:sz w:val="32"/>
          <w:szCs w:val="32"/>
        </w:rPr>
        <w:t>【筑脸头条】雄安新区招投标活动中全面推行BIM+CIM技术，实现全生命周期管理！</w:t>
      </w:r>
      <w:bookmarkEnd w:id="34"/>
    </w:p>
    <w:p w:rsidR="00182485" w:rsidRPr="00B83CBB" w:rsidRDefault="00182485" w:rsidP="00182485">
      <w:pPr>
        <w:rPr>
          <w:rFonts w:ascii="楷体" w:eastAsia="楷体" w:hAnsi="楷体"/>
          <w:color w:val="000000" w:themeColor="text1"/>
        </w:rPr>
      </w:pPr>
      <w:r w:rsidRPr="00B83CBB">
        <w:rPr>
          <w:rFonts w:ascii="楷体" w:eastAsia="楷体" w:hAnsi="楷体" w:hint="eastAsia"/>
          <w:color w:val="000000" w:themeColor="text1"/>
        </w:rPr>
        <w:t xml:space="preserve">出处：筑脸 </w:t>
      </w:r>
      <w:r w:rsidRPr="00B83CBB">
        <w:rPr>
          <w:rFonts w:ascii="楷体" w:eastAsia="楷体" w:hAnsi="楷体"/>
          <w:color w:val="000000" w:themeColor="text1"/>
        </w:rPr>
        <w:t xml:space="preserve"> 2019.1.15</w:t>
      </w:r>
    </w:p>
    <w:p w:rsidR="00182485" w:rsidRPr="00B83CBB" w:rsidRDefault="00182485" w:rsidP="00182485">
      <w:pPr>
        <w:rPr>
          <w:rFonts w:ascii="楷体" w:eastAsia="楷体" w:hAnsi="楷体"/>
          <w:color w:val="000000" w:themeColor="text1"/>
        </w:rPr>
      </w:pPr>
      <w:r w:rsidRPr="00B83CBB">
        <w:rPr>
          <w:rFonts w:ascii="楷体" w:eastAsia="楷体" w:hAnsi="楷体" w:hint="eastAsia"/>
          <w:color w:val="000000" w:themeColor="text1"/>
        </w:rPr>
        <w:t>链接</w:t>
      </w:r>
      <w:r w:rsidRPr="00B83CBB">
        <w:rPr>
          <w:rFonts w:ascii="楷体" w:eastAsia="楷体" w:hAnsi="楷体"/>
          <w:color w:val="000000" w:themeColor="text1"/>
        </w:rPr>
        <w:t>：</w:t>
      </w:r>
      <w:hyperlink r:id="rId97" w:history="1">
        <w:r w:rsidRPr="00B83CBB">
          <w:rPr>
            <w:rStyle w:val="af2"/>
            <w:rFonts w:ascii="楷体" w:eastAsia="楷体" w:hAnsi="楷体"/>
            <w:color w:val="000000" w:themeColor="text1"/>
          </w:rPr>
          <w:t>https://mp.weixin.qq.com/s/TsbUZKI3Gq3BJQp5zxqQoQ</w:t>
        </w:r>
      </w:hyperlink>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雄安新区工程建设项目招标投标管理办法（试行）</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第一章 总 则</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第一条</w:t>
      </w:r>
      <w:r w:rsidRPr="00B83CBB">
        <w:rPr>
          <w:rFonts w:ascii="Calibri" w:eastAsia="楷体" w:hAnsi="Calibri" w:cs="Calibri"/>
          <w:sz w:val="24"/>
          <w:szCs w:val="24"/>
        </w:rPr>
        <w:t> </w:t>
      </w:r>
      <w:r w:rsidRPr="00B83CBB">
        <w:rPr>
          <w:rFonts w:ascii="楷体" w:eastAsia="楷体" w:hAnsi="楷体"/>
          <w:sz w:val="24"/>
          <w:szCs w:val="24"/>
        </w:rPr>
        <w:t>为规范雄安新区工程建设项目招标投标活动，保护国家利益、社会公共利益和招标投标活动当事人的合法权益，提高资源配置效率，创造“雄安质量”，建设“廉洁雄安”，根据《中华人民共和国招标投标法》（以下简称《招标投标法》）、《中华人民共和国招标投标法实施条例》（以下简称《实施条例》）、《电子招标投标办法》等有关法律、法规、规章，结合雄安新区实际，制定本办法。</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lastRenderedPageBreak/>
        <w:t>第二条</w:t>
      </w:r>
      <w:r w:rsidRPr="00B83CBB">
        <w:rPr>
          <w:rFonts w:ascii="Calibri" w:eastAsia="楷体" w:hAnsi="Calibri" w:cs="Calibri"/>
          <w:sz w:val="24"/>
          <w:szCs w:val="24"/>
        </w:rPr>
        <w:t> </w:t>
      </w:r>
      <w:r w:rsidRPr="00B83CBB">
        <w:rPr>
          <w:rFonts w:ascii="楷体" w:eastAsia="楷体" w:hAnsi="楷体"/>
          <w:sz w:val="24"/>
          <w:szCs w:val="24"/>
        </w:rPr>
        <w:t>雄安新区范围内工程建设项目的招标投标及其管理活动，适用本办法。</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第三条</w:t>
      </w:r>
      <w:r w:rsidRPr="00B83CBB">
        <w:rPr>
          <w:rFonts w:ascii="Calibri" w:eastAsia="楷体" w:hAnsi="Calibri" w:cs="Calibri"/>
          <w:sz w:val="24"/>
          <w:szCs w:val="24"/>
        </w:rPr>
        <w:t> </w:t>
      </w:r>
      <w:r w:rsidRPr="00B83CBB">
        <w:rPr>
          <w:rFonts w:ascii="楷体" w:eastAsia="楷体" w:hAnsi="楷体"/>
          <w:sz w:val="24"/>
          <w:szCs w:val="24"/>
        </w:rPr>
        <w:t>雄安新区范围内工程建设项目的招标投标活动，遵循公开、诚信、高效和择优的原则。</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第四条</w:t>
      </w:r>
      <w:r w:rsidRPr="00B83CBB">
        <w:rPr>
          <w:rFonts w:ascii="Calibri" w:eastAsia="楷体" w:hAnsi="Calibri" w:cs="Calibri"/>
          <w:sz w:val="24"/>
          <w:szCs w:val="24"/>
        </w:rPr>
        <w:t> </w:t>
      </w:r>
      <w:r w:rsidRPr="00B83CBB">
        <w:rPr>
          <w:rFonts w:ascii="楷体" w:eastAsia="楷体" w:hAnsi="楷体"/>
          <w:sz w:val="24"/>
          <w:szCs w:val="24"/>
        </w:rPr>
        <w:t>雄安新区公共服务局是雄安新区工程建设项目招标投标活动的主管部门，负责招标投标活动的指导协调和综合监督。雄安新区综合执法局依法对招标投标活动中的违法违规行为进行查处。</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审计机关对使用财政性资金的项目实行全过程跟踪审计。</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第五条</w:t>
      </w:r>
      <w:r w:rsidRPr="00B83CBB">
        <w:rPr>
          <w:rFonts w:ascii="Calibri" w:eastAsia="楷体" w:hAnsi="Calibri" w:cs="Calibri"/>
          <w:sz w:val="24"/>
          <w:szCs w:val="24"/>
        </w:rPr>
        <w:t> </w:t>
      </w:r>
      <w:r w:rsidRPr="00B83CBB">
        <w:rPr>
          <w:rFonts w:ascii="楷体" w:eastAsia="楷体" w:hAnsi="楷体"/>
          <w:sz w:val="24"/>
          <w:szCs w:val="24"/>
        </w:rPr>
        <w:t>加强招标投标信息化建设，推行全程电子化招标投标。</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第六条</w:t>
      </w:r>
      <w:r w:rsidRPr="00B83CBB">
        <w:rPr>
          <w:rFonts w:ascii="Calibri" w:eastAsia="楷体" w:hAnsi="Calibri" w:cs="Calibri"/>
          <w:sz w:val="24"/>
          <w:szCs w:val="24"/>
        </w:rPr>
        <w:t> </w:t>
      </w:r>
      <w:r w:rsidRPr="00B83CBB">
        <w:rPr>
          <w:rFonts w:ascii="楷体" w:eastAsia="楷体" w:hAnsi="楷体"/>
          <w:sz w:val="24"/>
          <w:szCs w:val="24"/>
        </w:rPr>
        <w:t>实行全流程透明化管理，除涉及国家秘密、商业秘密和个人隐私的内容外，招标投标信息全部公开。</w:t>
      </w:r>
    </w:p>
    <w:p w:rsidR="00182485" w:rsidRPr="00B83CBB" w:rsidRDefault="00182485" w:rsidP="00182485">
      <w:pPr>
        <w:rPr>
          <w:rFonts w:ascii="楷体" w:eastAsia="楷体" w:hAnsi="楷体"/>
          <w:sz w:val="24"/>
          <w:szCs w:val="24"/>
        </w:rPr>
      </w:pPr>
      <w:r w:rsidRPr="00B83CBB">
        <w:rPr>
          <w:rStyle w:val="a7"/>
          <w:rFonts w:ascii="楷体" w:eastAsia="楷体" w:hAnsi="楷体"/>
          <w:color w:val="000000" w:themeColor="text1"/>
          <w:sz w:val="24"/>
          <w:szCs w:val="24"/>
        </w:rPr>
        <w:t>第七条</w:t>
      </w:r>
      <w:r w:rsidRPr="00B83CBB">
        <w:rPr>
          <w:rStyle w:val="a7"/>
          <w:rFonts w:ascii="Calibri" w:eastAsia="楷体" w:hAnsi="Calibri" w:cs="Calibri"/>
          <w:color w:val="FF0000"/>
          <w:sz w:val="24"/>
          <w:szCs w:val="24"/>
        </w:rPr>
        <w:t> </w:t>
      </w:r>
      <w:r w:rsidRPr="00B83CBB">
        <w:rPr>
          <w:rFonts w:ascii="楷体" w:eastAsia="楷体" w:hAnsi="楷体"/>
          <w:sz w:val="24"/>
          <w:szCs w:val="24"/>
        </w:rPr>
        <w:t>在招标投标活动中，全面推行建筑信息模型（BIM）、城市信息模型（CIM）技术，实现工程建设项目全生命周期管理。</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第八条</w:t>
      </w:r>
      <w:r w:rsidRPr="00B83CBB">
        <w:rPr>
          <w:rFonts w:ascii="Calibri" w:eastAsia="楷体" w:hAnsi="Calibri" w:cs="Calibri"/>
          <w:sz w:val="24"/>
          <w:szCs w:val="24"/>
        </w:rPr>
        <w:t> </w:t>
      </w:r>
      <w:r w:rsidRPr="00B83CBB">
        <w:rPr>
          <w:rFonts w:ascii="楷体" w:eastAsia="楷体" w:hAnsi="楷体"/>
          <w:sz w:val="24"/>
          <w:szCs w:val="24"/>
        </w:rPr>
        <w:t>创新招标投标体制机制，建立招标投标信用体系，提高工作效率，降低社会成本，保障工程质量，做到廉洁诚信。</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第二章 招标准备</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第九条</w:t>
      </w:r>
      <w:r w:rsidRPr="00B83CBB">
        <w:rPr>
          <w:rFonts w:ascii="Calibri" w:eastAsia="楷体" w:hAnsi="Calibri" w:cs="Calibri"/>
          <w:sz w:val="24"/>
          <w:szCs w:val="24"/>
        </w:rPr>
        <w:t> </w:t>
      </w:r>
      <w:r w:rsidRPr="00B83CBB">
        <w:rPr>
          <w:rFonts w:ascii="楷体" w:eastAsia="楷体" w:hAnsi="楷体"/>
          <w:sz w:val="24"/>
          <w:szCs w:val="24"/>
        </w:rPr>
        <w:t>对于符合《雄安新区建设项目投资审批改革试点方案》规定且列入雄安新区立项计划的项目，满足招标相关技术条件的，招标人可以先行招标。招标完成后，未完成其他必要审批、核准手续的，不得开展后续活动。</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招标人先行招标的，应当报雄安新区公共服务局批准，并提交风险承诺，自行承担因项目立项、规划条件等发生变化而导致招标失败的风险。</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第十条</w:t>
      </w:r>
      <w:r w:rsidRPr="00B83CBB">
        <w:rPr>
          <w:rFonts w:ascii="Calibri" w:eastAsia="楷体" w:hAnsi="Calibri" w:cs="Calibri"/>
          <w:sz w:val="24"/>
          <w:szCs w:val="24"/>
        </w:rPr>
        <w:t> </w:t>
      </w:r>
      <w:r w:rsidRPr="00B83CBB">
        <w:rPr>
          <w:rFonts w:ascii="楷体" w:eastAsia="楷体" w:hAnsi="楷体"/>
          <w:sz w:val="24"/>
          <w:szCs w:val="24"/>
        </w:rPr>
        <w:t>下列依法必须招标的项目，应当公开招标：</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（一）国家重大项目或省重点项目；</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（二）国有资金占控股或主导地位的项目；</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（三）法律法规规定的其他应当公开招标的项目。</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第十一条</w:t>
      </w:r>
      <w:r w:rsidRPr="00B83CBB">
        <w:rPr>
          <w:rFonts w:ascii="Calibri" w:eastAsia="楷体" w:hAnsi="Calibri" w:cs="Calibri"/>
          <w:sz w:val="24"/>
          <w:szCs w:val="24"/>
        </w:rPr>
        <w:t> </w:t>
      </w:r>
      <w:r w:rsidRPr="00B83CBB">
        <w:rPr>
          <w:rFonts w:ascii="楷体" w:eastAsia="楷体" w:hAnsi="楷体"/>
          <w:sz w:val="24"/>
          <w:szCs w:val="24"/>
        </w:rPr>
        <w:t>依法应当公开招标的项目，有下列情形之一的，可以进行邀请招标：</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（一）涉及国家安全、国家秘密或者抢险救灾，应招标但不宜公开招标的；</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（二）采用公开招标方式的费用占项目合同金额的比例超过1.5%，且采用邀请招标方式的费用明显低于公开招标方式费用的；</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lastRenderedPageBreak/>
        <w:t>（三）法律、法规、规章规定的其他情形。</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 xml:space="preserve">有前款所列情形之一采用邀请招标的，报雄安新区公共服务局批准。　　</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第十二条</w:t>
      </w:r>
      <w:r w:rsidRPr="00B83CBB">
        <w:rPr>
          <w:rFonts w:ascii="Calibri" w:eastAsia="楷体" w:hAnsi="Calibri" w:cs="Calibri"/>
          <w:sz w:val="24"/>
          <w:szCs w:val="24"/>
        </w:rPr>
        <w:t> </w:t>
      </w:r>
      <w:r w:rsidRPr="00B83CBB">
        <w:rPr>
          <w:rFonts w:ascii="楷体" w:eastAsia="楷体" w:hAnsi="楷体"/>
          <w:sz w:val="24"/>
          <w:szCs w:val="24"/>
        </w:rPr>
        <w:t>依法必须招标的项目，有下列情形之一的，可以不进行招标：</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（一）按照国家保密法律法规有关规定确认的涉密工程项目，且不适宜招标的；</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（二）两次招标失败且招标文件没有不合理条款、招标程序符合规定的；</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（三）法律、行政法规规定的其他情形。</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有前款所列情形之一不招标的，报雄安新区公共服务局批准。</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第十三条</w:t>
      </w:r>
      <w:r w:rsidRPr="00B83CBB">
        <w:rPr>
          <w:rFonts w:ascii="Calibri" w:eastAsia="楷体" w:hAnsi="Calibri" w:cs="Calibri"/>
          <w:sz w:val="24"/>
          <w:szCs w:val="24"/>
        </w:rPr>
        <w:t> </w:t>
      </w:r>
      <w:r w:rsidRPr="00B83CBB">
        <w:rPr>
          <w:rFonts w:ascii="楷体" w:eastAsia="楷体" w:hAnsi="楷体"/>
          <w:sz w:val="24"/>
          <w:szCs w:val="24"/>
        </w:rPr>
        <w:t>项目可行性研究批复后，招标人可以开展工程总承包项目招标。</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装配式建筑、超低能耗建筑及技术复杂项目原则上应采用工程总承包方式发包。</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第十四条</w:t>
      </w:r>
      <w:r w:rsidRPr="00B83CBB">
        <w:rPr>
          <w:rFonts w:ascii="Calibri" w:eastAsia="楷体" w:hAnsi="Calibri" w:cs="Calibri"/>
          <w:sz w:val="24"/>
          <w:szCs w:val="24"/>
        </w:rPr>
        <w:t> </w:t>
      </w:r>
      <w:r w:rsidRPr="00B83CBB">
        <w:rPr>
          <w:rFonts w:ascii="楷体" w:eastAsia="楷体" w:hAnsi="楷体"/>
          <w:sz w:val="24"/>
          <w:szCs w:val="24"/>
        </w:rPr>
        <w:t>工程总承包招标接受联合体投标的，牵头人应为设计单位或施工单位。</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前期咨询资料、成果对潜在投标人全部公开的，工程建设项目的可行性研究报告编制单位和方案编制单位可以参与工程总承包项目的投标。</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工程总承包单位可以直接发包总承包合同中涵盖的专业工程，但暂估价达到招标数额标准的除外。</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第三章 招 标</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第十五条</w:t>
      </w:r>
      <w:r w:rsidRPr="00B83CBB">
        <w:rPr>
          <w:rFonts w:ascii="Calibri" w:eastAsia="楷体" w:hAnsi="Calibri" w:cs="Calibri"/>
          <w:sz w:val="24"/>
          <w:szCs w:val="24"/>
        </w:rPr>
        <w:t> </w:t>
      </w:r>
      <w:r w:rsidRPr="00B83CBB">
        <w:rPr>
          <w:rFonts w:ascii="楷体" w:eastAsia="楷体" w:hAnsi="楷体"/>
          <w:sz w:val="24"/>
          <w:szCs w:val="24"/>
        </w:rPr>
        <w:t>招标人可以按项目专业类别分别进行集中资格预审。招标人进行集中资格预审的，应当发布资格预审公告，明确集中资格预审的适用范围、有效期限和资格条件，但不得限制、排斥潜在投标人。</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第十六条</w:t>
      </w:r>
      <w:r w:rsidRPr="00B83CBB">
        <w:rPr>
          <w:rFonts w:ascii="Calibri" w:eastAsia="楷体" w:hAnsi="Calibri" w:cs="Calibri"/>
          <w:sz w:val="24"/>
          <w:szCs w:val="24"/>
        </w:rPr>
        <w:t> </w:t>
      </w:r>
      <w:r w:rsidRPr="00B83CBB">
        <w:rPr>
          <w:rFonts w:ascii="楷体" w:eastAsia="楷体" w:hAnsi="楷体"/>
          <w:sz w:val="24"/>
          <w:szCs w:val="24"/>
        </w:rPr>
        <w:t>加强对招标代理机构及从业人员的管理，实行代理机构法人责任制。</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招标代理机构项目负责人应当具备工程建设类执业（水平）资格，并具有工程类或工程经济类中级及以上职称。</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国有资金占控股或者主导地位的依法必须招标项目委托招标的，应通过公开竞争的方式选择具有相应专业和合同管理能力的招标代理机构。</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第十七条</w:t>
      </w:r>
      <w:r w:rsidRPr="00B83CBB">
        <w:rPr>
          <w:rFonts w:ascii="Calibri" w:eastAsia="楷体" w:hAnsi="Calibri" w:cs="Calibri"/>
          <w:sz w:val="24"/>
          <w:szCs w:val="24"/>
        </w:rPr>
        <w:t> </w:t>
      </w:r>
      <w:r w:rsidRPr="00B83CBB">
        <w:rPr>
          <w:rFonts w:ascii="楷体" w:eastAsia="楷体" w:hAnsi="楷体"/>
          <w:sz w:val="24"/>
          <w:szCs w:val="24"/>
        </w:rPr>
        <w:t>雄安新区根据国家发布的标准招标文件，编制标准招标文本并向社会公开。国有资金占控股或者主导地位的依法必须招标项目，应使用雄安新区标准招标文本。</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lastRenderedPageBreak/>
        <w:t>招标人应当根据招标项目的特点和实际需要编制招标文件，招标文件中不得含有倾向或者排斥潜在投标人的条款，不得对潜在投标人实行歧视待遇。</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招标文件应合理设置支持技术创新、节能环保等相关条款，并明确BIM、CIM等技术的应用要求。</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第十八条</w:t>
      </w:r>
      <w:r w:rsidRPr="00B83CBB">
        <w:rPr>
          <w:rFonts w:ascii="Calibri" w:eastAsia="楷体" w:hAnsi="Calibri" w:cs="Calibri"/>
          <w:sz w:val="24"/>
          <w:szCs w:val="24"/>
        </w:rPr>
        <w:t> </w:t>
      </w:r>
      <w:r w:rsidRPr="00B83CBB">
        <w:rPr>
          <w:rFonts w:ascii="楷体" w:eastAsia="楷体" w:hAnsi="楷体"/>
          <w:sz w:val="24"/>
          <w:szCs w:val="24"/>
        </w:rPr>
        <w:t>招标项目在依法指定的媒介发布资格预审公告、招标公告的同时，应将项目信息、资格预审文件、招标文件向社会公开，并不加限制地提供免费下载。</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潜在投标人或者其他利害关系人对资格预审文件、招标文件提出异议的，招标人应当依法答复。招标人对资格预审文件、招标文件进行修改的，修改内容、理由和依据应在发布媒介上公开。</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第十九条</w:t>
      </w:r>
      <w:r w:rsidRPr="00B83CBB">
        <w:rPr>
          <w:rFonts w:ascii="Calibri" w:eastAsia="楷体" w:hAnsi="Calibri" w:cs="Calibri"/>
          <w:sz w:val="24"/>
          <w:szCs w:val="24"/>
        </w:rPr>
        <w:t> </w:t>
      </w:r>
      <w:r w:rsidRPr="00B83CBB">
        <w:rPr>
          <w:rFonts w:ascii="楷体" w:eastAsia="楷体" w:hAnsi="楷体"/>
          <w:sz w:val="24"/>
          <w:szCs w:val="24"/>
        </w:rPr>
        <w:t>招标人可以根据项目类别、技术复杂程度、规模大小、发包方式等因素合理确定投标文件编制时间。</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第二十条</w:t>
      </w:r>
      <w:r w:rsidRPr="00B83CBB">
        <w:rPr>
          <w:rFonts w:ascii="Calibri" w:eastAsia="楷体" w:hAnsi="Calibri" w:cs="Calibri"/>
          <w:sz w:val="24"/>
          <w:szCs w:val="24"/>
        </w:rPr>
        <w:t> </w:t>
      </w:r>
      <w:r w:rsidRPr="00B83CBB">
        <w:rPr>
          <w:rFonts w:ascii="楷体" w:eastAsia="楷体" w:hAnsi="楷体"/>
          <w:sz w:val="24"/>
          <w:szCs w:val="24"/>
        </w:rPr>
        <w:t>鼓励投标保证金采用电子保函形式。</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对信用等级较高的投标人，招标人可在招标文件中规定适当减少投标保证金的数额。</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第二十一条</w:t>
      </w:r>
      <w:r w:rsidRPr="00B83CBB">
        <w:rPr>
          <w:rFonts w:ascii="Calibri" w:eastAsia="楷体" w:hAnsi="Calibri" w:cs="Calibri"/>
          <w:sz w:val="24"/>
          <w:szCs w:val="24"/>
        </w:rPr>
        <w:t> </w:t>
      </w:r>
      <w:r w:rsidRPr="00B83CBB">
        <w:rPr>
          <w:rFonts w:ascii="楷体" w:eastAsia="楷体" w:hAnsi="楷体"/>
          <w:sz w:val="24"/>
          <w:szCs w:val="24"/>
        </w:rPr>
        <w:t>加强对招标项目中暂估价的管理，暂估价不得超过合同估算金额的5%。</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暂估价金额达到招标数额标准的，应当由招标人和承包人共同组织招标，承包人及其不具备法人资格的附属机构不得参加投标。</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第二十二条</w:t>
      </w:r>
      <w:r w:rsidRPr="00B83CBB">
        <w:rPr>
          <w:rFonts w:ascii="Calibri" w:eastAsia="楷体" w:hAnsi="Calibri" w:cs="Calibri"/>
          <w:sz w:val="24"/>
          <w:szCs w:val="24"/>
        </w:rPr>
        <w:t> </w:t>
      </w:r>
      <w:r w:rsidRPr="00B83CBB">
        <w:rPr>
          <w:rFonts w:ascii="楷体" w:eastAsia="楷体" w:hAnsi="楷体"/>
          <w:sz w:val="24"/>
          <w:szCs w:val="24"/>
        </w:rPr>
        <w:t>推行全过程工程咨询服务，使用财政性资金的项目应当实行全过程工程咨询服务。</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全过程工程咨询是指对工程建设项目前期研究和决策以及工程项目实施和运行（运营）的全生命周期提供包含设计和规划在内的涉及组织、管理、经济和技术等各有关方面的工程咨询服务。</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第二十三条</w:t>
      </w:r>
      <w:r w:rsidRPr="00B83CBB">
        <w:rPr>
          <w:rFonts w:ascii="Calibri" w:eastAsia="楷体" w:hAnsi="Calibri" w:cs="Calibri"/>
          <w:sz w:val="24"/>
          <w:szCs w:val="24"/>
        </w:rPr>
        <w:t> </w:t>
      </w:r>
      <w:r w:rsidRPr="00B83CBB">
        <w:rPr>
          <w:rFonts w:ascii="楷体" w:eastAsia="楷体" w:hAnsi="楷体"/>
          <w:sz w:val="24"/>
          <w:szCs w:val="24"/>
        </w:rPr>
        <w:t>依法必须招标的项目，可在计划实施投资时或项目立项后通过招标方式委托全过程工程咨询服务。</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经过依法招标的全过程工程咨询服务的项目，可不再另行组织工程勘察、设计、工程监理等单项咨询业务招标。</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第二十四条</w:t>
      </w:r>
      <w:r w:rsidRPr="00B83CBB">
        <w:rPr>
          <w:rFonts w:ascii="Calibri" w:eastAsia="楷体" w:hAnsi="Calibri" w:cs="Calibri"/>
          <w:sz w:val="24"/>
          <w:szCs w:val="24"/>
        </w:rPr>
        <w:t> </w:t>
      </w:r>
      <w:r w:rsidRPr="00B83CBB">
        <w:rPr>
          <w:rFonts w:ascii="楷体" w:eastAsia="楷体" w:hAnsi="楷体"/>
          <w:sz w:val="24"/>
          <w:szCs w:val="24"/>
        </w:rPr>
        <w:t>承担全过程工程咨询服务的单位应具备相应业务的甲级及以上工程咨询资信评价等级或甲级工程设计资质的基本能力，同时还应具备基本能力以</w:t>
      </w:r>
      <w:r w:rsidRPr="00B83CBB">
        <w:rPr>
          <w:rFonts w:ascii="楷体" w:eastAsia="楷体" w:hAnsi="楷体"/>
          <w:sz w:val="24"/>
          <w:szCs w:val="24"/>
        </w:rPr>
        <w:lastRenderedPageBreak/>
        <w:t>外的工程咨询资信评价、工程勘察、设计、监理、造价咨询和招标采购中的一项或一项以上资质或相应能力。</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承担全过程工程咨询服务的单位不能与本项目的工程总承包单位、施工单位以及建筑材料、构配件和设备供应单位之间存在控股、参股、隶属或其他管理等利益关系，不能为同一法定代表人。</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第四章 投 标</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第二十五条</w:t>
      </w:r>
      <w:r w:rsidRPr="00B83CBB">
        <w:rPr>
          <w:rFonts w:ascii="Calibri" w:eastAsia="楷体" w:hAnsi="Calibri" w:cs="Calibri"/>
          <w:sz w:val="24"/>
          <w:szCs w:val="24"/>
        </w:rPr>
        <w:t> </w:t>
      </w:r>
      <w:r w:rsidRPr="00B83CBB">
        <w:rPr>
          <w:rFonts w:ascii="楷体" w:eastAsia="楷体" w:hAnsi="楷体"/>
          <w:sz w:val="24"/>
          <w:szCs w:val="24"/>
        </w:rPr>
        <w:t>大型建设项目或结构复杂的项目，允许两个以上法人或者其他组织组成联合体投标。</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投标文件应附联合体共同投标的协议，并明确约定联合体各方分工。</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同一专业组成的联合体，按照联合体各方资质等级最低的认定其资质及业绩；不同专业组成的联合体，按照联合体协议分工承担工作对应各自的专业资质及其业绩认定。</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联合体投标的，联合体各方不得再以自己名义单独或者参加其他联合体在同一标段中投标。</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第二十六条</w:t>
      </w:r>
      <w:r w:rsidRPr="00B83CBB">
        <w:rPr>
          <w:rFonts w:ascii="Calibri" w:eastAsia="楷体" w:hAnsi="Calibri" w:cs="Calibri"/>
          <w:sz w:val="24"/>
          <w:szCs w:val="24"/>
        </w:rPr>
        <w:t> </w:t>
      </w:r>
      <w:r w:rsidRPr="00B83CBB">
        <w:rPr>
          <w:rFonts w:ascii="楷体" w:eastAsia="楷体" w:hAnsi="楷体"/>
          <w:sz w:val="24"/>
          <w:szCs w:val="24"/>
        </w:rPr>
        <w:t>招标人应当拒绝有下列情形之一的企业或从业人员参与投标，并在资格预审公告、招标公告或招标文件中予以明确。</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（一）近3年内（从资格预审公告或招标公告发布之日起倒算）投标人或其法定代表人有行贿犯罪记录的；</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（二）近1年内（从截标之日起倒算）因串通投标、转包、以他人名义投标或者违法分包等违法行为受到行政处罚的；</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（三）因违反工程质量、安全生产管理规定等原因被给予行政处罚且在处罚期内的；</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（四）拖欠工人工资被有关部门责令改正而未改正或被列入拖欠工资“黑名单”且在公示期内的；</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（五）被列入失信被执行人名单或被列入“信用中国”的其他失信行为，且在公示期内的；</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（六）依法应当拒绝投标的其他情形。</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第二十七条</w:t>
      </w:r>
      <w:r w:rsidRPr="00B83CBB">
        <w:rPr>
          <w:rFonts w:ascii="Calibri" w:eastAsia="楷体" w:hAnsi="Calibri" w:cs="Calibri"/>
          <w:sz w:val="24"/>
          <w:szCs w:val="24"/>
        </w:rPr>
        <w:t> </w:t>
      </w:r>
      <w:r w:rsidRPr="00B83CBB">
        <w:rPr>
          <w:rFonts w:ascii="楷体" w:eastAsia="楷体" w:hAnsi="楷体"/>
          <w:sz w:val="24"/>
          <w:szCs w:val="24"/>
        </w:rPr>
        <w:t>招标人可以拒绝有下列情形之一的企业或从业人员参与投标，并在资格预审公告、招标公告或招标文件中予以明确。</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（一）被有关部门评为严重失信企业且正处在信用评价结果公示期内的；</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lastRenderedPageBreak/>
        <w:t>（二）近3年内（从截标之日起倒算）曾被本项目招标人评价为履约不合格的；</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（三）近2年内（从截标之日起倒算）在本项目招标人实施的项目中存在无正当理由放弃中标资格、拒不签订合同、拒不提供履约担保情形的；</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（四）近3年内（从截标之日起倒算）受到警告、罚款等行政处罚，达到招标文件约定的次数或金额的；</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（五）因违反工程质量、安全生产管理规定，或者因串通投标、转包、以他人名义投标或者违法分包等违法行为，正在接受有关部门立案调查的。</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第二十八条</w:t>
      </w:r>
      <w:r w:rsidRPr="00B83CBB">
        <w:rPr>
          <w:rFonts w:ascii="Calibri" w:eastAsia="楷体" w:hAnsi="Calibri" w:cs="Calibri"/>
          <w:sz w:val="24"/>
          <w:szCs w:val="24"/>
        </w:rPr>
        <w:t> </w:t>
      </w:r>
      <w:r w:rsidRPr="00B83CBB">
        <w:rPr>
          <w:rFonts w:ascii="楷体" w:eastAsia="楷体" w:hAnsi="楷体"/>
          <w:sz w:val="24"/>
          <w:szCs w:val="24"/>
        </w:rPr>
        <w:t>有下列情形之一的，视为投标人相互串通投标：</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（一）不同投标人编制的投标文件存在两处以上错误一致的；</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（二）不同投标人使用同一电脑或者同一个加密工具编制投标文件的；</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（三）不同投标人提交电子投标文件的IP地址相同的；</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（四）参加投标活动的人员为同一标段其他投标人在职人员的。</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第二十九条</w:t>
      </w:r>
      <w:r w:rsidRPr="00B83CBB">
        <w:rPr>
          <w:rFonts w:ascii="Calibri" w:eastAsia="楷体" w:hAnsi="Calibri" w:cs="Calibri"/>
          <w:sz w:val="24"/>
          <w:szCs w:val="24"/>
        </w:rPr>
        <w:t> </w:t>
      </w:r>
      <w:r w:rsidRPr="00B83CBB">
        <w:rPr>
          <w:rFonts w:ascii="楷体" w:eastAsia="楷体" w:hAnsi="楷体"/>
          <w:sz w:val="24"/>
          <w:szCs w:val="24"/>
        </w:rPr>
        <w:t>有下列情形之一的，视为招标人或招标代理机构与投标人串通投标：</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（一）发现不同投标人的法定代表人、委托代理人、项目负责人属于同一单位，仍同意其继续参加投标的；</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（二）投标截止后，更换、篡改特定投标人投标文件的；</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（三）投标截止后，向特定投标人泄露其他投标人投标文件内容或者其他应当保密内容的；</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（四）以胁迫、劝退、利诱等方式，使特定投标人以外的其他投标人放弃投标或者使中标人放弃中标的；</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（五）依法应当招标的项目，未确定中标人前，投标人已开展招标范围内工作的。</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第三十条</w:t>
      </w:r>
      <w:r w:rsidRPr="00B83CBB">
        <w:rPr>
          <w:rFonts w:ascii="Calibri" w:eastAsia="楷体" w:hAnsi="Calibri" w:cs="Calibri"/>
          <w:sz w:val="24"/>
          <w:szCs w:val="24"/>
        </w:rPr>
        <w:t> </w:t>
      </w:r>
      <w:r w:rsidRPr="00B83CBB">
        <w:rPr>
          <w:rFonts w:ascii="楷体" w:eastAsia="楷体" w:hAnsi="楷体"/>
          <w:sz w:val="24"/>
          <w:szCs w:val="24"/>
        </w:rPr>
        <w:t>有下列情形之一的，属于投标人弄虚作假：</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（一）使用虚假的业绩、荣誉、合同、财务状况、信用状况等；</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（二）提供虚假的项目机构组成人员简历、劳动关系证明、社保证明等招标文件要求的相关证书或资料；</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lastRenderedPageBreak/>
        <w:t>（三）其他弄虚作假的情形。</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第五章 开标、评标和中标</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第三十一条</w:t>
      </w:r>
      <w:r w:rsidRPr="00B83CBB">
        <w:rPr>
          <w:rFonts w:ascii="Calibri" w:eastAsia="楷体" w:hAnsi="Calibri" w:cs="Calibri"/>
          <w:sz w:val="24"/>
          <w:szCs w:val="24"/>
        </w:rPr>
        <w:t> </w:t>
      </w:r>
      <w:r w:rsidRPr="00B83CBB">
        <w:rPr>
          <w:rFonts w:ascii="楷体" w:eastAsia="楷体" w:hAnsi="楷体"/>
          <w:sz w:val="24"/>
          <w:szCs w:val="24"/>
        </w:rPr>
        <w:t>评标工作应在雄安新区公共资源交易中心或雄安新区公共服务局认定的评标场所进行。</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具备满足保密要求和视频传输条件场地的，可开展远程异地评标。</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第三十二条</w:t>
      </w:r>
      <w:r w:rsidRPr="00B83CBB">
        <w:rPr>
          <w:rFonts w:ascii="Calibri" w:eastAsia="楷体" w:hAnsi="Calibri" w:cs="Calibri"/>
          <w:sz w:val="24"/>
          <w:szCs w:val="24"/>
        </w:rPr>
        <w:t> </w:t>
      </w:r>
      <w:r w:rsidRPr="00B83CBB">
        <w:rPr>
          <w:rFonts w:ascii="楷体" w:eastAsia="楷体" w:hAnsi="楷体"/>
          <w:sz w:val="24"/>
          <w:szCs w:val="24"/>
        </w:rPr>
        <w:t>雄安新区管委会负责组建和管理雄安新区综合评标专家库。根据个人资历、获奖情况、考核评价情况，将评标专家分为资深专家、普通专家，实行分级管理。</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雄安新区建立专家动态管理和考核评价机制，考核不合格的或在评标活动中存在违法违规行为的，取消评标专家资格。</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第三十三条</w:t>
      </w:r>
      <w:r w:rsidRPr="00B83CBB">
        <w:rPr>
          <w:rFonts w:ascii="Calibri" w:eastAsia="楷体" w:hAnsi="Calibri" w:cs="Calibri"/>
          <w:sz w:val="24"/>
          <w:szCs w:val="24"/>
        </w:rPr>
        <w:t> </w:t>
      </w:r>
      <w:r w:rsidRPr="00B83CBB">
        <w:rPr>
          <w:rFonts w:ascii="楷体" w:eastAsia="楷体" w:hAnsi="楷体"/>
          <w:sz w:val="24"/>
          <w:szCs w:val="24"/>
        </w:rPr>
        <w:t>评标委员会由招标人负责组建。</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一般项目的评标委员会主任，应从资深专家中抽取，其他成员可从普通专家中抽取。重大项目的评标委员会所有成员，应从资深专家中抽取。重新评标项目的评标委员会成员，应从资深专家中抽取。</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第三十四条</w:t>
      </w:r>
      <w:r w:rsidRPr="00B83CBB">
        <w:rPr>
          <w:rFonts w:ascii="Calibri" w:eastAsia="楷体" w:hAnsi="Calibri" w:cs="Calibri"/>
          <w:sz w:val="24"/>
          <w:szCs w:val="24"/>
        </w:rPr>
        <w:t> </w:t>
      </w:r>
      <w:r w:rsidRPr="00B83CBB">
        <w:rPr>
          <w:rFonts w:ascii="楷体" w:eastAsia="楷体" w:hAnsi="楷体"/>
          <w:sz w:val="24"/>
          <w:szCs w:val="24"/>
        </w:rPr>
        <w:t>依法必须招标的项目，评标委员会的专家成员应从雄安新区综合评标专家库内相关专业专家中随机抽取并严格保密，抽取过程要确保数据留痕。</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技术复杂、专业性强或者国家有特殊要求，采取随机抽取方式确定的专家难以保证胜任评标工作的特殊项目，经雄安新区公共服务局批准，由招标人自主选定评标专家。</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第三十五条</w:t>
      </w:r>
      <w:r w:rsidRPr="00B83CBB">
        <w:rPr>
          <w:rFonts w:ascii="Calibri" w:eastAsia="楷体" w:hAnsi="Calibri" w:cs="Calibri"/>
          <w:sz w:val="24"/>
          <w:szCs w:val="24"/>
        </w:rPr>
        <w:t> </w:t>
      </w:r>
      <w:r w:rsidRPr="00B83CBB">
        <w:rPr>
          <w:rFonts w:ascii="楷体" w:eastAsia="楷体" w:hAnsi="楷体"/>
          <w:sz w:val="24"/>
          <w:szCs w:val="24"/>
        </w:rPr>
        <w:t>依法必须招标的项目，可以采用两阶段开标评标。第一阶段，开启商务技术文件并评审，第二阶段开启报价文件并评审。</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商务技术文件和报价文件应分别密封、同时递交、分阶段开封。未通过第一阶段评审的，不得参加第二阶段开标，并将报价文件原封退还投标人。</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第三十六条</w:t>
      </w:r>
      <w:r w:rsidRPr="00B83CBB">
        <w:rPr>
          <w:rFonts w:ascii="Calibri" w:eastAsia="楷体" w:hAnsi="Calibri" w:cs="Calibri"/>
          <w:sz w:val="24"/>
          <w:szCs w:val="24"/>
        </w:rPr>
        <w:t> </w:t>
      </w:r>
      <w:r w:rsidRPr="00B83CBB">
        <w:rPr>
          <w:rFonts w:ascii="楷体" w:eastAsia="楷体" w:hAnsi="楷体"/>
          <w:sz w:val="24"/>
          <w:szCs w:val="24"/>
        </w:rPr>
        <w:t>采用两阶段开标评标的，商务技术文件评审可采用有限数量制或合格制。</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有限数量制，招标人应在招标文件中明确通过资格预审的数量和方法。合格制，采用定性评审的方式确定，但不限定具体数量。</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报价文件评审按照招标文件规定的方法进行。</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第三十七条</w:t>
      </w:r>
      <w:r w:rsidRPr="00B83CBB">
        <w:rPr>
          <w:rFonts w:ascii="Calibri" w:eastAsia="楷体" w:hAnsi="Calibri" w:cs="Calibri"/>
          <w:sz w:val="24"/>
          <w:szCs w:val="24"/>
        </w:rPr>
        <w:t> </w:t>
      </w:r>
      <w:r w:rsidRPr="00B83CBB">
        <w:rPr>
          <w:rFonts w:ascii="楷体" w:eastAsia="楷体" w:hAnsi="楷体"/>
          <w:sz w:val="24"/>
          <w:szCs w:val="24"/>
        </w:rPr>
        <w:t>评标委员会成员在量化评审中，减分应有客观依据，并书面说明理由。</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lastRenderedPageBreak/>
        <w:t>评标委员会完成评标后，应当向招标人提出书面评标报告，并推荐合格的中标候选人。</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第三十八条</w:t>
      </w:r>
      <w:r w:rsidRPr="00B83CBB">
        <w:rPr>
          <w:rFonts w:ascii="Calibri" w:eastAsia="楷体" w:hAnsi="Calibri" w:cs="Calibri"/>
          <w:sz w:val="24"/>
          <w:szCs w:val="24"/>
        </w:rPr>
        <w:t> </w:t>
      </w:r>
      <w:r w:rsidRPr="00B83CBB">
        <w:rPr>
          <w:rFonts w:ascii="楷体" w:eastAsia="楷体" w:hAnsi="楷体"/>
          <w:sz w:val="24"/>
          <w:szCs w:val="24"/>
        </w:rPr>
        <w:t>招标人根据评标委员会提出的书面评标报告和推荐的中标候选人确定中标人。招标人也可以授权评标委员会直接确定中标人。</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中标候选人放弃中标、因不可抗力不能履行合同、不按照招标文件要求提交履约保证金，或者被查实存在影响中标结果的违法行为等情形，不符合中标条件的，不得确定为中标人。</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招标人对定标结果负责。</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第三十九条</w:t>
      </w:r>
      <w:r w:rsidRPr="00B83CBB">
        <w:rPr>
          <w:rFonts w:ascii="Calibri" w:eastAsia="楷体" w:hAnsi="Calibri" w:cs="Calibri"/>
          <w:sz w:val="24"/>
          <w:szCs w:val="24"/>
        </w:rPr>
        <w:t> </w:t>
      </w:r>
      <w:r w:rsidRPr="00B83CBB">
        <w:rPr>
          <w:rFonts w:ascii="楷体" w:eastAsia="楷体" w:hAnsi="楷体"/>
          <w:sz w:val="24"/>
          <w:szCs w:val="24"/>
        </w:rPr>
        <w:t>招标人和中标人应当依照《招标投标法》《实施条例》的规定签订书面合同，合同的标的、价款、质量、履行期限等主要条款应当与招标文件和中标人的投标文件的内容一致。招标人和中标人不得再行订立背离合同实质性内容的其他协议。</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第四十条</w:t>
      </w:r>
      <w:r w:rsidRPr="00B83CBB">
        <w:rPr>
          <w:rStyle w:val="a7"/>
          <w:rFonts w:ascii="Calibri" w:eastAsia="楷体" w:hAnsi="Calibri" w:cs="Calibri"/>
          <w:sz w:val="24"/>
          <w:szCs w:val="24"/>
        </w:rPr>
        <w:t> </w:t>
      </w:r>
      <w:r w:rsidRPr="00B83CBB">
        <w:rPr>
          <w:rFonts w:ascii="楷体" w:eastAsia="楷体" w:hAnsi="楷体"/>
          <w:sz w:val="24"/>
          <w:szCs w:val="24"/>
        </w:rPr>
        <w:t>依法必须招标的项目，除涉及国家秘密、商业秘密和个人隐私的内容外，开标、评标、中标结果以及合同订立情况应在“雄安新区招标投标公共服务平台”“河北省招标投标公共服务平台”“中国招标投标公共服务平台”全部公开，公示期不少于3日，发布平台按规定同步交互至全国公共资源交易平台（河北省）。</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第六章 合同履约管理及信用体系建设</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第四十一条</w:t>
      </w:r>
      <w:r w:rsidRPr="00B83CBB">
        <w:rPr>
          <w:rFonts w:ascii="Calibri" w:eastAsia="楷体" w:hAnsi="Calibri" w:cs="Calibri"/>
          <w:sz w:val="24"/>
          <w:szCs w:val="24"/>
        </w:rPr>
        <w:t> </w:t>
      </w:r>
      <w:r w:rsidRPr="00B83CBB">
        <w:rPr>
          <w:rFonts w:ascii="楷体" w:eastAsia="楷体" w:hAnsi="楷体"/>
          <w:sz w:val="24"/>
          <w:szCs w:val="24"/>
        </w:rPr>
        <w:t>雄安新区工程建设项目在勘察、设计、施工等阶段均应按照约定应用BIM、CIM等技术，加强合同履约管理，积极推行合同履行信息在“雄安新区招标投标公共服务平台”“河北省招标投标公共服务平台”“中国招标投标公共服务平台”公开。</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发包人重点监控承包人的项目经理和关键岗位人员履约情况、是否存在转包和违法分包、设计变更、工程质量、文明施工、安全生产、设备使用、材料管理、工程进度、工程造价管理等。</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第四十二条</w:t>
      </w:r>
      <w:r w:rsidRPr="00B83CBB">
        <w:rPr>
          <w:rFonts w:ascii="Calibri" w:eastAsia="楷体" w:hAnsi="Calibri" w:cs="Calibri"/>
          <w:sz w:val="24"/>
          <w:szCs w:val="24"/>
        </w:rPr>
        <w:t> </w:t>
      </w:r>
      <w:r w:rsidRPr="00B83CBB">
        <w:rPr>
          <w:rFonts w:ascii="楷体" w:eastAsia="楷体" w:hAnsi="楷体"/>
          <w:sz w:val="24"/>
          <w:szCs w:val="24"/>
        </w:rPr>
        <w:t>承包人应当按照合同约定履行义务，完成中标项目。承包人不得向他人转让中标项目，也不得将中标项目肢解后分别向他人转让。</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承包人按照合同约定或者经发包人同意，可以将中标项目的部分非主体、非关键性工作分包给他人完成。接受分包的人应当具备相应的资格条件，并不得再次分包。</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承包人应当就分包项目向发包人负责，接受分包的人就分包项目承担连带责任。</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lastRenderedPageBreak/>
        <w:t>第四十三条</w:t>
      </w:r>
      <w:r w:rsidRPr="00B83CBB">
        <w:rPr>
          <w:rFonts w:ascii="Calibri" w:eastAsia="楷体" w:hAnsi="Calibri" w:cs="Calibri"/>
          <w:sz w:val="24"/>
          <w:szCs w:val="24"/>
        </w:rPr>
        <w:t> </w:t>
      </w:r>
      <w:r w:rsidRPr="00B83CBB">
        <w:rPr>
          <w:rFonts w:ascii="楷体" w:eastAsia="楷体" w:hAnsi="楷体"/>
          <w:sz w:val="24"/>
          <w:szCs w:val="24"/>
        </w:rPr>
        <w:t>合同中确定的建设规模、建设标准、建设内容、合同价格等，应控制在审批、核准的文件范围内；确需超出规定范围的，报项目原审批、核准部门同意。</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第四十四条</w:t>
      </w:r>
      <w:r w:rsidRPr="00B83CBB">
        <w:rPr>
          <w:rFonts w:ascii="Calibri" w:eastAsia="楷体" w:hAnsi="Calibri" w:cs="Calibri"/>
          <w:sz w:val="24"/>
          <w:szCs w:val="24"/>
        </w:rPr>
        <w:t> </w:t>
      </w:r>
      <w:r w:rsidRPr="00B83CBB">
        <w:rPr>
          <w:rFonts w:ascii="楷体" w:eastAsia="楷体" w:hAnsi="楷体"/>
          <w:sz w:val="24"/>
          <w:szCs w:val="24"/>
        </w:rPr>
        <w:t>结合BIM、CIM等技术应用，逐步推行工程质量保险制度代替工程监理制度。</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第四十五条</w:t>
      </w:r>
      <w:r w:rsidRPr="00B83CBB">
        <w:rPr>
          <w:rFonts w:ascii="Calibri" w:eastAsia="楷体" w:hAnsi="Calibri" w:cs="Calibri"/>
          <w:sz w:val="24"/>
          <w:szCs w:val="24"/>
        </w:rPr>
        <w:t> </w:t>
      </w:r>
      <w:r w:rsidRPr="00B83CBB">
        <w:rPr>
          <w:rFonts w:ascii="楷体" w:eastAsia="楷体" w:hAnsi="楷体"/>
          <w:sz w:val="24"/>
          <w:szCs w:val="24"/>
        </w:rPr>
        <w:t>建立招标投标后评估机制，雄安新区公共服务局从综合评标专家库中随机抽取5人以上单数的资深专家组成评估小组。</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被评估项目的招标代理机构人员、文件编制审核人员、评标委员会成员应当回避。</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第四十六条</w:t>
      </w:r>
      <w:r w:rsidRPr="00B83CBB">
        <w:rPr>
          <w:rFonts w:ascii="Calibri" w:eastAsia="楷体" w:hAnsi="Calibri" w:cs="Calibri"/>
          <w:sz w:val="24"/>
          <w:szCs w:val="24"/>
        </w:rPr>
        <w:t> </w:t>
      </w:r>
      <w:r w:rsidRPr="00B83CBB">
        <w:rPr>
          <w:rFonts w:ascii="楷体" w:eastAsia="楷体" w:hAnsi="楷体"/>
          <w:sz w:val="24"/>
          <w:szCs w:val="24"/>
        </w:rPr>
        <w:t>合同签订后，雄安新区公共服务局应组织评估小组对招标项目的招标组织、招标文件编制、专家评标质量等方面进行评估，评估结果记入信用评价体系。</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项目竣工验收后，发包人应组织评估小组对招标投标效果、项目实施效果等方面与项目前期可行性研究报告、勘察设计成果进行对比分析评估，评估结果记入信用评价体系。</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第四十七条</w:t>
      </w:r>
      <w:r w:rsidRPr="00B83CBB">
        <w:rPr>
          <w:rFonts w:ascii="Calibri" w:eastAsia="楷体" w:hAnsi="Calibri" w:cs="Calibri"/>
          <w:sz w:val="24"/>
          <w:szCs w:val="24"/>
        </w:rPr>
        <w:t> </w:t>
      </w:r>
      <w:r w:rsidRPr="00B83CBB">
        <w:rPr>
          <w:rFonts w:ascii="楷体" w:eastAsia="楷体" w:hAnsi="楷体"/>
          <w:sz w:val="24"/>
          <w:szCs w:val="24"/>
        </w:rPr>
        <w:t>建设以大数据和区块链为基础的企业和个人诚信评价体系，实时公布各方主体信用信息及信用评价指数。</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信用评价指数应作为投标人及其从业人员的评价指标。招标人应根据项目的特点和实际需要在招标文件中明确信用评价指数具体要求。</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雄安新区建立黑名单制度。列入黑名单的从业单位和从业人员不得参与雄安新区的工程项目建设。</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第七章 信息共享及新技术应用</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第四十八条</w:t>
      </w:r>
      <w:r w:rsidRPr="00B83CBB">
        <w:rPr>
          <w:rFonts w:ascii="Calibri" w:eastAsia="楷体" w:hAnsi="Calibri" w:cs="Calibri"/>
          <w:sz w:val="24"/>
          <w:szCs w:val="24"/>
        </w:rPr>
        <w:t> </w:t>
      </w:r>
      <w:r w:rsidRPr="00B83CBB">
        <w:rPr>
          <w:rFonts w:ascii="楷体" w:eastAsia="楷体" w:hAnsi="楷体"/>
          <w:sz w:val="24"/>
          <w:szCs w:val="24"/>
        </w:rPr>
        <w:t>实行公告发布、招标文件发出、投标文件递交、开标、评标、中标、合同签订全流程电子化招标。</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建立雄安新区招标投标公共服务平台、交易平台和行政监督平台。</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鼓励社会招标投标电子交易平台对接雄安新区招标投标公共服务平台，通过公平竞争参与雄安新区招投标活动。</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第四十九条</w:t>
      </w:r>
      <w:r w:rsidRPr="00B83CBB">
        <w:rPr>
          <w:rStyle w:val="a7"/>
          <w:rFonts w:ascii="Calibri" w:eastAsia="楷体" w:hAnsi="Calibri" w:cs="Calibri"/>
          <w:sz w:val="24"/>
          <w:szCs w:val="24"/>
        </w:rPr>
        <w:t> </w:t>
      </w:r>
      <w:r w:rsidRPr="00B83CBB">
        <w:rPr>
          <w:rFonts w:ascii="楷体" w:eastAsia="楷体" w:hAnsi="楷体"/>
          <w:sz w:val="24"/>
          <w:szCs w:val="24"/>
        </w:rPr>
        <w:t>逐步对接市场监督、税务、公安、法院、海关、银保监等管理部门及行业协会相关数据，推进招标投标主体数据共享。</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lastRenderedPageBreak/>
        <w:t>第五十条</w:t>
      </w:r>
      <w:r w:rsidRPr="00B83CBB">
        <w:rPr>
          <w:rFonts w:ascii="Calibri" w:eastAsia="楷体" w:hAnsi="Calibri" w:cs="Calibri"/>
          <w:sz w:val="24"/>
          <w:szCs w:val="24"/>
        </w:rPr>
        <w:t> </w:t>
      </w:r>
      <w:r w:rsidRPr="00B83CBB">
        <w:rPr>
          <w:rFonts w:ascii="楷体" w:eastAsia="楷体" w:hAnsi="楷体"/>
          <w:sz w:val="24"/>
          <w:szCs w:val="24"/>
        </w:rPr>
        <w:t>建立基于区块链技术的网络可信身份认证体系和证照库，项目信息、企业信息、人员信息、文件流转、资金支付等信息通过区块链技术加密备份。</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第五十一条</w:t>
      </w:r>
      <w:r w:rsidRPr="00B83CBB">
        <w:rPr>
          <w:rFonts w:ascii="Calibri" w:eastAsia="楷体" w:hAnsi="Calibri" w:cs="Calibri"/>
          <w:sz w:val="24"/>
          <w:szCs w:val="24"/>
        </w:rPr>
        <w:t> </w:t>
      </w:r>
      <w:r w:rsidRPr="00B83CBB">
        <w:rPr>
          <w:rFonts w:ascii="楷体" w:eastAsia="楷体" w:hAnsi="楷体"/>
          <w:sz w:val="24"/>
          <w:szCs w:val="24"/>
        </w:rPr>
        <w:t>加强对招标投标大数据智能分析，依托雄安新区招标投标公共服务平台、交易平台和行政监督平台，在招标投标和工程建设各环节，对招标人、投标人、招标代理机构、评标专家等主体进行全方位数据采集和研判分析，并纳入信用评价体系，降低决策风险和廉政风险。</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第八章 监督管理</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第五十二条</w:t>
      </w:r>
      <w:r w:rsidRPr="00B83CBB">
        <w:rPr>
          <w:rFonts w:ascii="Calibri" w:eastAsia="楷体" w:hAnsi="Calibri" w:cs="Calibri"/>
          <w:sz w:val="24"/>
          <w:szCs w:val="24"/>
        </w:rPr>
        <w:t> </w:t>
      </w:r>
      <w:r w:rsidRPr="00B83CBB">
        <w:rPr>
          <w:rFonts w:ascii="楷体" w:eastAsia="楷体" w:hAnsi="楷体"/>
          <w:sz w:val="24"/>
          <w:szCs w:val="24"/>
        </w:rPr>
        <w:t>建立以“双随机、一公开”监管为手段、以重点监督为补充、以信用监管为基础的监管机制。</w:t>
      </w:r>
    </w:p>
    <w:p w:rsidR="00182485" w:rsidRPr="00B83CBB" w:rsidRDefault="00182485" w:rsidP="00182485">
      <w:pPr>
        <w:rPr>
          <w:rFonts w:ascii="楷体" w:eastAsia="楷体" w:hAnsi="楷体"/>
          <w:sz w:val="24"/>
          <w:szCs w:val="24"/>
        </w:rPr>
      </w:pPr>
      <w:r w:rsidRPr="00B83CBB">
        <w:rPr>
          <w:rFonts w:ascii="楷体" w:eastAsia="楷体" w:hAnsi="楷体"/>
          <w:sz w:val="24"/>
          <w:szCs w:val="24"/>
        </w:rPr>
        <w:t>采用现场监督与在线监督相结合的方式，对招标投标活动进行监督。发现违反法律、法规和规章的，应当及时制止或者责令整改，必要时可暂停招标投标活动。</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第五十三条</w:t>
      </w:r>
      <w:r w:rsidRPr="00B83CBB">
        <w:rPr>
          <w:rFonts w:ascii="Calibri" w:eastAsia="楷体" w:hAnsi="Calibri" w:cs="Calibri"/>
          <w:sz w:val="24"/>
          <w:szCs w:val="24"/>
        </w:rPr>
        <w:t> </w:t>
      </w:r>
      <w:r w:rsidRPr="00B83CBB">
        <w:rPr>
          <w:rFonts w:ascii="楷体" w:eastAsia="楷体" w:hAnsi="楷体"/>
          <w:sz w:val="24"/>
          <w:szCs w:val="24"/>
        </w:rPr>
        <w:t>畅通投诉渠道，建立网上投诉平台。投诉内容及其处理结果依法公开，接受舆论和公众监督。</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第五十四条</w:t>
      </w:r>
      <w:r w:rsidRPr="00B83CBB">
        <w:rPr>
          <w:rFonts w:ascii="Calibri" w:eastAsia="楷体" w:hAnsi="Calibri" w:cs="Calibri"/>
          <w:sz w:val="24"/>
          <w:szCs w:val="24"/>
        </w:rPr>
        <w:t> </w:t>
      </w:r>
      <w:r w:rsidRPr="00B83CBB">
        <w:rPr>
          <w:rFonts w:ascii="楷体" w:eastAsia="楷体" w:hAnsi="楷体"/>
          <w:sz w:val="24"/>
          <w:szCs w:val="24"/>
        </w:rPr>
        <w:t>建立雄安新区综合执法局、公共服务局、改革发展局、审计、监察、公安等部门联席工作机制，开展联动执法，及时查处招标投标违法行为。</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第五十五条</w:t>
      </w:r>
      <w:r w:rsidRPr="00B83CBB">
        <w:rPr>
          <w:rFonts w:ascii="Calibri" w:eastAsia="楷体" w:hAnsi="Calibri" w:cs="Calibri"/>
          <w:sz w:val="24"/>
          <w:szCs w:val="24"/>
        </w:rPr>
        <w:t> </w:t>
      </w:r>
      <w:r w:rsidRPr="00B83CBB">
        <w:rPr>
          <w:rFonts w:ascii="楷体" w:eastAsia="楷体" w:hAnsi="楷体"/>
          <w:sz w:val="24"/>
          <w:szCs w:val="24"/>
        </w:rPr>
        <w:t>违反本办法规定，被认定为投标人相互串通投标或者与招标人串通投标的，按照《招标投标法》《实施条例》有关规定处罚。</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第五十六条</w:t>
      </w:r>
      <w:r w:rsidRPr="00B83CBB">
        <w:rPr>
          <w:rFonts w:ascii="Calibri" w:eastAsia="楷体" w:hAnsi="Calibri" w:cs="Calibri"/>
          <w:sz w:val="24"/>
          <w:szCs w:val="24"/>
        </w:rPr>
        <w:t> </w:t>
      </w:r>
      <w:r w:rsidRPr="00B83CBB">
        <w:rPr>
          <w:rFonts w:ascii="楷体" w:eastAsia="楷体" w:hAnsi="楷体"/>
          <w:sz w:val="24"/>
          <w:szCs w:val="24"/>
        </w:rPr>
        <w:t>违反本办法规定，被认定为弄虚作假骗取中标的，按照《招标投标法》《实施条例》有关规定处罚。</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第五十七条</w:t>
      </w:r>
      <w:r w:rsidRPr="00B83CBB">
        <w:rPr>
          <w:rFonts w:ascii="Calibri" w:eastAsia="楷体" w:hAnsi="Calibri" w:cs="Calibri"/>
          <w:sz w:val="24"/>
          <w:szCs w:val="24"/>
        </w:rPr>
        <w:t> </w:t>
      </w:r>
      <w:r w:rsidRPr="00B83CBB">
        <w:rPr>
          <w:rFonts w:ascii="楷体" w:eastAsia="楷体" w:hAnsi="楷体"/>
          <w:sz w:val="24"/>
          <w:szCs w:val="24"/>
        </w:rPr>
        <w:t>违反本办法规定，承包人转包、违法分包的，转包、分包无效，按照《招标投标法》《实施条例》有关规定处罚。</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第五十八条</w:t>
      </w:r>
      <w:r w:rsidRPr="00B83CBB">
        <w:rPr>
          <w:rFonts w:ascii="Calibri" w:eastAsia="楷体" w:hAnsi="Calibri" w:cs="Calibri"/>
          <w:sz w:val="24"/>
          <w:szCs w:val="24"/>
        </w:rPr>
        <w:t> </w:t>
      </w:r>
      <w:r w:rsidRPr="00B83CBB">
        <w:rPr>
          <w:rFonts w:ascii="楷体" w:eastAsia="楷体" w:hAnsi="楷体"/>
          <w:sz w:val="24"/>
          <w:szCs w:val="24"/>
        </w:rPr>
        <w:t>国家工作人员在工程建设项目招标投标活动中，有违法违规行为的，依法依纪处理，涉嫌犯罪的，依法移送司法机关处理。</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第九章 附 则</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第五十九条</w:t>
      </w:r>
      <w:r w:rsidRPr="00B83CBB">
        <w:rPr>
          <w:rFonts w:ascii="Calibri" w:eastAsia="楷体" w:hAnsi="Calibri" w:cs="Calibri"/>
          <w:sz w:val="24"/>
          <w:szCs w:val="24"/>
        </w:rPr>
        <w:t> </w:t>
      </w:r>
      <w:r w:rsidRPr="00B83CBB">
        <w:rPr>
          <w:rFonts w:ascii="楷体" w:eastAsia="楷体" w:hAnsi="楷体"/>
          <w:sz w:val="24"/>
          <w:szCs w:val="24"/>
        </w:rPr>
        <w:t>本办法未尽事宜，按照有关法律、法规、规章执行。</w:t>
      </w:r>
    </w:p>
    <w:p w:rsidR="00182485" w:rsidRPr="00B83CBB" w:rsidRDefault="00182485" w:rsidP="00182485">
      <w:pPr>
        <w:rPr>
          <w:rFonts w:ascii="楷体" w:eastAsia="楷体" w:hAnsi="楷体"/>
          <w:sz w:val="24"/>
          <w:szCs w:val="24"/>
        </w:rPr>
      </w:pPr>
      <w:r w:rsidRPr="00B83CBB">
        <w:rPr>
          <w:rStyle w:val="a7"/>
          <w:rFonts w:ascii="楷体" w:eastAsia="楷体" w:hAnsi="楷体"/>
          <w:sz w:val="24"/>
          <w:szCs w:val="24"/>
        </w:rPr>
        <w:t>第六十条</w:t>
      </w:r>
      <w:r w:rsidRPr="00B83CBB">
        <w:rPr>
          <w:rStyle w:val="a7"/>
          <w:rFonts w:ascii="Calibri" w:eastAsia="楷体" w:hAnsi="Calibri" w:cs="Calibri"/>
          <w:sz w:val="24"/>
          <w:szCs w:val="24"/>
        </w:rPr>
        <w:t> </w:t>
      </w:r>
      <w:r w:rsidRPr="00B83CBB">
        <w:rPr>
          <w:rFonts w:ascii="楷体" w:eastAsia="楷体" w:hAnsi="楷体"/>
          <w:sz w:val="24"/>
          <w:szCs w:val="24"/>
        </w:rPr>
        <w:t>本办法不适用于国际竞争性招标项目。</w:t>
      </w:r>
    </w:p>
    <w:p w:rsidR="0004762C" w:rsidRPr="00186D3D" w:rsidRDefault="00182485" w:rsidP="0004762C">
      <w:pPr>
        <w:rPr>
          <w:rFonts w:ascii="楷体" w:eastAsia="楷体" w:hAnsi="楷体"/>
          <w:sz w:val="24"/>
          <w:szCs w:val="24"/>
        </w:rPr>
      </w:pPr>
      <w:r w:rsidRPr="00B83CBB">
        <w:rPr>
          <w:rStyle w:val="a7"/>
          <w:rFonts w:ascii="楷体" w:eastAsia="楷体" w:hAnsi="楷体"/>
          <w:sz w:val="24"/>
          <w:szCs w:val="24"/>
        </w:rPr>
        <w:t>第六十一条</w:t>
      </w:r>
      <w:r w:rsidRPr="00B83CBB">
        <w:rPr>
          <w:rFonts w:ascii="Calibri" w:eastAsia="楷体" w:hAnsi="Calibri" w:cs="Calibri"/>
          <w:sz w:val="24"/>
          <w:szCs w:val="24"/>
        </w:rPr>
        <w:t> </w:t>
      </w:r>
      <w:r w:rsidRPr="00B83CBB">
        <w:rPr>
          <w:rFonts w:ascii="楷体" w:eastAsia="楷体" w:hAnsi="楷体"/>
          <w:sz w:val="24"/>
          <w:szCs w:val="24"/>
        </w:rPr>
        <w:t>本办法自2019年1月11日起施行。</w:t>
      </w:r>
    </w:p>
    <w:p w:rsidR="0004762C" w:rsidRPr="0004762C" w:rsidRDefault="0004762C" w:rsidP="0004762C">
      <w:pPr>
        <w:pStyle w:val="1"/>
        <w:rPr>
          <w:rFonts w:asciiTheme="minorEastAsia" w:hAnsiTheme="minorEastAsia"/>
          <w:b/>
          <w:sz w:val="44"/>
          <w:szCs w:val="44"/>
        </w:rPr>
      </w:pPr>
      <w:bookmarkStart w:id="35" w:name="_Toc1737876"/>
      <w:r w:rsidRPr="0004762C">
        <w:rPr>
          <w:rFonts w:asciiTheme="minorEastAsia" w:hAnsiTheme="minorEastAsia" w:hint="eastAsia"/>
          <w:b/>
          <w:sz w:val="44"/>
          <w:szCs w:val="44"/>
        </w:rPr>
        <w:t>建筑行业动态</w:t>
      </w:r>
      <w:bookmarkEnd w:id="35"/>
    </w:p>
    <w:p w:rsidR="00186D3D" w:rsidRPr="00186D3D" w:rsidRDefault="00186D3D" w:rsidP="00186D3D">
      <w:pPr>
        <w:pStyle w:val="2"/>
        <w:rPr>
          <w:rFonts w:asciiTheme="majorEastAsia" w:hAnsiTheme="majorEastAsia"/>
          <w:b/>
          <w:color w:val="000000" w:themeColor="text1"/>
          <w:sz w:val="32"/>
          <w:szCs w:val="32"/>
        </w:rPr>
      </w:pPr>
      <w:bookmarkStart w:id="36" w:name="_Toc1737877"/>
      <w:r w:rsidRPr="00186D3D">
        <w:rPr>
          <w:rFonts w:asciiTheme="majorEastAsia" w:hAnsiTheme="majorEastAsia" w:hint="eastAsia"/>
          <w:b/>
          <w:color w:val="000000" w:themeColor="text1"/>
          <w:sz w:val="32"/>
          <w:szCs w:val="32"/>
        </w:rPr>
        <w:lastRenderedPageBreak/>
        <w:t>1、[住建部]印发《全国建筑市场监管公共服务平台工程项目信息数据标准》的通知建办市〔2018〕81号</w:t>
      </w:r>
      <w:bookmarkEnd w:id="36"/>
    </w:p>
    <w:p w:rsidR="00186D3D" w:rsidRPr="00AC0476" w:rsidRDefault="00186D3D" w:rsidP="00186D3D">
      <w:pPr>
        <w:rPr>
          <w:rFonts w:ascii="楷体" w:eastAsia="楷体" w:hAnsi="楷体"/>
          <w:color w:val="000000" w:themeColor="text1"/>
        </w:rPr>
      </w:pPr>
      <w:r w:rsidRPr="00AC0476">
        <w:rPr>
          <w:rFonts w:ascii="楷体" w:eastAsia="楷体" w:hAnsi="楷体" w:hint="eastAsia"/>
          <w:color w:val="000000" w:themeColor="text1"/>
        </w:rPr>
        <w:t>出处</w:t>
      </w:r>
      <w:r w:rsidRPr="00AC0476">
        <w:rPr>
          <w:rFonts w:ascii="楷体" w:eastAsia="楷体" w:hAnsi="楷体"/>
          <w:color w:val="000000" w:themeColor="text1"/>
        </w:rPr>
        <w:t>：CBI建筑网</w:t>
      </w:r>
      <w:r w:rsidRPr="00AC0476">
        <w:rPr>
          <w:rFonts w:ascii="楷体" w:eastAsia="楷体" w:hAnsi="楷体" w:hint="eastAsia"/>
          <w:color w:val="000000" w:themeColor="text1"/>
        </w:rPr>
        <w:t xml:space="preserve">  2019.1.10</w:t>
      </w:r>
    </w:p>
    <w:p w:rsidR="00186D3D" w:rsidRPr="00AC0476" w:rsidRDefault="00186D3D" w:rsidP="00186D3D">
      <w:pPr>
        <w:rPr>
          <w:rFonts w:ascii="楷体" w:eastAsia="楷体" w:hAnsi="楷体"/>
          <w:sz w:val="24"/>
          <w:szCs w:val="24"/>
        </w:rPr>
      </w:pPr>
      <w:r w:rsidRPr="00AC0476">
        <w:rPr>
          <w:rFonts w:ascii="楷体" w:eastAsia="楷体" w:hAnsi="楷体" w:hint="eastAsia"/>
          <w:color w:val="000000" w:themeColor="text1"/>
        </w:rPr>
        <w:t>链接</w:t>
      </w:r>
      <w:r w:rsidRPr="00AC0476">
        <w:rPr>
          <w:rFonts w:ascii="楷体" w:eastAsia="楷体" w:hAnsi="楷体"/>
          <w:color w:val="000000" w:themeColor="text1"/>
        </w:rPr>
        <w:t>：</w:t>
      </w:r>
      <w:hyperlink r:id="rId98" w:history="1">
        <w:r w:rsidRPr="00AC0476">
          <w:rPr>
            <w:rStyle w:val="af2"/>
            <w:rFonts w:ascii="楷体" w:eastAsia="楷体" w:hAnsi="楷体"/>
            <w:color w:val="000000" w:themeColor="text1"/>
          </w:rPr>
          <w:t>https://gov.cbi360.net/a/20190110/411785.html</w:t>
        </w:r>
      </w:hyperlink>
    </w:p>
    <w:p w:rsidR="00186D3D" w:rsidRPr="00AC0476" w:rsidRDefault="00186D3D" w:rsidP="00186D3D">
      <w:pPr>
        <w:ind w:firstLineChars="200" w:firstLine="480"/>
        <w:rPr>
          <w:rFonts w:ascii="楷体" w:eastAsia="楷体" w:hAnsi="楷体"/>
          <w:sz w:val="24"/>
          <w:szCs w:val="24"/>
        </w:rPr>
      </w:pPr>
      <w:r w:rsidRPr="00AC0476">
        <w:rPr>
          <w:rFonts w:ascii="楷体" w:eastAsia="楷体" w:hAnsi="楷体" w:hint="eastAsia"/>
          <w:sz w:val="24"/>
          <w:szCs w:val="24"/>
        </w:rPr>
        <w:t>各省、自治区住房城乡</w:t>
      </w:r>
      <w:hyperlink r:id="rId99" w:tgtFrame="_blank" w:history="1">
        <w:r w:rsidRPr="00AC0476">
          <w:rPr>
            <w:rStyle w:val="af2"/>
            <w:rFonts w:ascii="楷体" w:eastAsia="楷体" w:hAnsi="楷体" w:hint="eastAsia"/>
            <w:sz w:val="24"/>
            <w:szCs w:val="24"/>
          </w:rPr>
          <w:t>建设</w:t>
        </w:r>
      </w:hyperlink>
      <w:r w:rsidRPr="00AC0476">
        <w:rPr>
          <w:rFonts w:ascii="楷体" w:eastAsia="楷体" w:hAnsi="楷体" w:hint="eastAsia"/>
          <w:sz w:val="24"/>
          <w:szCs w:val="24"/>
        </w:rPr>
        <w:t>厅，直辖市住房城乡建设（管）委，北京市规划和自然资源委，新疆生产建设兵团住房城乡建设局：</w:t>
      </w:r>
    </w:p>
    <w:p w:rsidR="00186D3D" w:rsidRPr="00AC0476" w:rsidRDefault="00186D3D" w:rsidP="00186D3D">
      <w:pPr>
        <w:rPr>
          <w:rFonts w:ascii="楷体" w:eastAsia="楷体" w:hAnsi="楷体"/>
          <w:sz w:val="24"/>
          <w:szCs w:val="24"/>
        </w:rPr>
      </w:pPr>
      <w:r w:rsidRPr="00AC0476">
        <w:rPr>
          <w:rFonts w:ascii="楷体" w:eastAsia="楷体" w:hAnsi="楷体" w:hint="eastAsia"/>
          <w:sz w:val="24"/>
          <w:szCs w:val="24"/>
        </w:rPr>
        <w:t>为贯彻落实《国务院办公厅关于促进</w:t>
      </w:r>
      <w:hyperlink r:id="rId100" w:tgtFrame="_blank" w:history="1">
        <w:r w:rsidRPr="00AC0476">
          <w:rPr>
            <w:rStyle w:val="af2"/>
            <w:rFonts w:ascii="楷体" w:eastAsia="楷体" w:hAnsi="楷体" w:hint="eastAsia"/>
            <w:sz w:val="24"/>
            <w:szCs w:val="24"/>
          </w:rPr>
          <w:t>建筑业</w:t>
        </w:r>
      </w:hyperlink>
      <w:r w:rsidRPr="00AC0476">
        <w:rPr>
          <w:rFonts w:ascii="楷体" w:eastAsia="楷体" w:hAnsi="楷体" w:hint="eastAsia"/>
          <w:sz w:val="24"/>
          <w:szCs w:val="24"/>
        </w:rPr>
        <w:t>持续健康发展的意见》（国办发﹝2017﹞19号）和《国务院办公厅关于印发进一步深化“互联网+政务服务”推进政务服务“一网、一门、一次”改革实施方案的通知》（国办发﹝2018﹞45号），加快推进建筑市场监管信息归集共享，提高全国建筑市场监管公共服务平台基础数据的及时性、准确性和完整性，我部对《全国建筑市场监管与诚信信息系统基础数据库数据标准（试行）》（建市﹝2014﹞108号）部分内容进行了修订，形成《全国建筑市场监管公共服务平台工程项目信息数据标准》，现印发给你们，请遵照执行。原数据标准中有关内容与本数据标准不一致的地方，以本数据标准为准。现将有关事宜通知如下。</w:t>
      </w:r>
    </w:p>
    <w:p w:rsidR="00186D3D" w:rsidRPr="00AC0476" w:rsidRDefault="00186D3D" w:rsidP="00186D3D">
      <w:pPr>
        <w:ind w:firstLineChars="200" w:firstLine="480"/>
        <w:rPr>
          <w:rFonts w:ascii="楷体" w:eastAsia="楷体" w:hAnsi="楷体"/>
          <w:sz w:val="24"/>
          <w:szCs w:val="24"/>
        </w:rPr>
      </w:pPr>
      <w:r w:rsidRPr="00AC0476">
        <w:rPr>
          <w:rFonts w:ascii="楷体" w:eastAsia="楷体" w:hAnsi="楷体" w:hint="eastAsia"/>
          <w:sz w:val="24"/>
          <w:szCs w:val="24"/>
        </w:rPr>
        <w:t>一、各省级住房城乡建设主管部门要切实加强组织领导，明确专人负责新数据标准实施工作，确保在2019年6月底前完成本地区省级建筑市场监管一体化工作平台工程项目数据库升级工作。请于2019年1月底前将本地区填报的建筑市场监管一体化工作平台建设联络员登记表（附件2）报我部建筑市场监管司。</w:t>
      </w:r>
    </w:p>
    <w:p w:rsidR="00186D3D" w:rsidRPr="00AC0476" w:rsidRDefault="00186D3D" w:rsidP="00186D3D">
      <w:pPr>
        <w:ind w:firstLineChars="200" w:firstLine="480"/>
        <w:rPr>
          <w:rFonts w:ascii="楷体" w:eastAsia="楷体" w:hAnsi="楷体"/>
          <w:sz w:val="24"/>
          <w:szCs w:val="24"/>
        </w:rPr>
      </w:pPr>
      <w:r w:rsidRPr="00AC0476">
        <w:rPr>
          <w:rFonts w:ascii="楷体" w:eastAsia="楷体" w:hAnsi="楷体" w:hint="eastAsia"/>
          <w:sz w:val="24"/>
          <w:szCs w:val="24"/>
        </w:rPr>
        <w:t>二、地方各级住房城乡建设主管部门要进一步完善工程项目信息归集工作机制，严格落实工程项目信息采集管理的主体责任，明确工程项目信息归集责任人，建立责任追溯制度，对篡改数据、虚假归集的责任人，应当严肃问责。</w:t>
      </w:r>
    </w:p>
    <w:p w:rsidR="00186D3D" w:rsidRPr="00AC0476" w:rsidRDefault="00186D3D" w:rsidP="00186D3D">
      <w:pPr>
        <w:ind w:firstLineChars="200" w:firstLine="480"/>
        <w:rPr>
          <w:rFonts w:ascii="楷体" w:eastAsia="楷体" w:hAnsi="楷体"/>
          <w:sz w:val="24"/>
          <w:szCs w:val="24"/>
        </w:rPr>
      </w:pPr>
      <w:r w:rsidRPr="00AC0476">
        <w:rPr>
          <w:rFonts w:ascii="楷体" w:eastAsia="楷体" w:hAnsi="楷体" w:hint="eastAsia"/>
          <w:sz w:val="24"/>
          <w:szCs w:val="24"/>
        </w:rPr>
        <w:t>三、各省级住房城乡建设主管部门要积极推进建筑市场监管一体化工作平台应用，指导和服务建筑市场有关主体及时通过平台办理各项业务，并将相关数据上传至全国建筑市场监管公共服务平台；进一步完善数据共享工作机制，推动全国建筑市场监管公共服务平台数据在市县级住房城乡建设主管部门建筑市场监管业务中有效应用。</w:t>
      </w:r>
    </w:p>
    <w:p w:rsidR="00186D3D" w:rsidRPr="00AC0476" w:rsidRDefault="00186D3D" w:rsidP="00186D3D">
      <w:pPr>
        <w:ind w:firstLineChars="200" w:firstLine="480"/>
        <w:rPr>
          <w:rFonts w:ascii="楷体" w:eastAsia="楷体" w:hAnsi="楷体"/>
          <w:sz w:val="24"/>
          <w:szCs w:val="24"/>
        </w:rPr>
      </w:pPr>
      <w:r w:rsidRPr="00AC0476">
        <w:rPr>
          <w:rFonts w:ascii="楷体" w:eastAsia="楷体" w:hAnsi="楷体" w:hint="eastAsia"/>
          <w:sz w:val="24"/>
          <w:szCs w:val="24"/>
        </w:rPr>
        <w:t>新数据标准实施和建筑市场监管一体化工作平台建设过程中发现的问题和有关意见建议，请及时与我部建筑市场监管司联系。</w:t>
      </w:r>
    </w:p>
    <w:p w:rsidR="00186D3D" w:rsidRDefault="00707E0A" w:rsidP="00186D3D">
      <w:pPr>
        <w:rPr>
          <w:rFonts w:ascii="楷体" w:eastAsia="楷体" w:hAnsi="楷体"/>
          <w:sz w:val="24"/>
          <w:szCs w:val="24"/>
        </w:rPr>
      </w:pPr>
      <w:hyperlink r:id="rId101" w:history="1">
        <w:r w:rsidR="00186D3D" w:rsidRPr="00AC0476">
          <w:rPr>
            <w:rStyle w:val="af2"/>
            <w:rFonts w:ascii="楷体" w:eastAsia="楷体" w:hAnsi="楷体" w:hint="eastAsia"/>
            <w:sz w:val="24"/>
            <w:szCs w:val="24"/>
          </w:rPr>
          <w:t>附件：1.全国建筑市场监管公共服务平台工程项目信息数据标准</w:t>
        </w:r>
      </w:hyperlink>
    </w:p>
    <w:p w:rsidR="00186D3D" w:rsidRPr="00AC0476" w:rsidRDefault="00186D3D" w:rsidP="00186D3D">
      <w:pPr>
        <w:rPr>
          <w:rFonts w:ascii="楷体" w:eastAsia="楷体" w:hAnsi="楷体"/>
          <w:sz w:val="24"/>
          <w:szCs w:val="24"/>
        </w:rPr>
      </w:pPr>
      <w:r w:rsidRPr="00AC0476">
        <w:rPr>
          <w:rFonts w:ascii="楷体" w:eastAsia="楷体" w:hAnsi="楷体"/>
          <w:sz w:val="24"/>
          <w:szCs w:val="24"/>
        </w:rPr>
        <w:lastRenderedPageBreak/>
        <w:t>http://www.mohurd.gov.cn/wjfb/201901/W020190107043237.pdf</w:t>
      </w:r>
    </w:p>
    <w:p w:rsidR="00186D3D" w:rsidRDefault="00707E0A" w:rsidP="00186D3D">
      <w:pPr>
        <w:rPr>
          <w:rFonts w:ascii="楷体" w:eastAsia="楷体" w:hAnsi="楷体"/>
          <w:sz w:val="24"/>
          <w:szCs w:val="24"/>
        </w:rPr>
      </w:pPr>
      <w:hyperlink r:id="rId102" w:history="1">
        <w:r w:rsidR="00186D3D" w:rsidRPr="00AC0476">
          <w:rPr>
            <w:rStyle w:val="af2"/>
            <w:rFonts w:ascii="楷体" w:eastAsia="楷体" w:hAnsi="楷体" w:hint="eastAsia"/>
            <w:sz w:val="24"/>
            <w:szCs w:val="24"/>
          </w:rPr>
          <w:t>2.建筑市场监管一体化工作平台建设联络员登记表</w:t>
        </w:r>
      </w:hyperlink>
    </w:p>
    <w:p w:rsidR="00186D3D" w:rsidRPr="00AC0476" w:rsidRDefault="00186D3D" w:rsidP="00186D3D">
      <w:pPr>
        <w:rPr>
          <w:rFonts w:ascii="楷体" w:eastAsia="楷体" w:hAnsi="楷体"/>
          <w:sz w:val="24"/>
          <w:szCs w:val="24"/>
        </w:rPr>
      </w:pPr>
      <w:r w:rsidRPr="00AC0476">
        <w:rPr>
          <w:rFonts w:ascii="楷体" w:eastAsia="楷体" w:hAnsi="楷体"/>
          <w:sz w:val="24"/>
          <w:szCs w:val="24"/>
        </w:rPr>
        <w:t>http://www.mohurd.gov.cn/wjfb/201901/W020190107043255.pdf</w:t>
      </w:r>
    </w:p>
    <w:p w:rsidR="00186D3D" w:rsidRPr="00AC0476" w:rsidRDefault="00186D3D" w:rsidP="00186D3D">
      <w:pPr>
        <w:jc w:val="right"/>
        <w:rPr>
          <w:rFonts w:ascii="楷体" w:eastAsia="楷体" w:hAnsi="楷体"/>
          <w:sz w:val="24"/>
          <w:szCs w:val="24"/>
        </w:rPr>
      </w:pPr>
      <w:r w:rsidRPr="00AC0476">
        <w:rPr>
          <w:rFonts w:ascii="楷体" w:eastAsia="楷体" w:hAnsi="楷体" w:hint="eastAsia"/>
          <w:sz w:val="24"/>
          <w:szCs w:val="24"/>
        </w:rPr>
        <w:t>中华人民共和国住房和城乡建设部办公厅</w:t>
      </w:r>
    </w:p>
    <w:p w:rsidR="00186D3D" w:rsidRPr="00AC0476" w:rsidRDefault="00186D3D" w:rsidP="00186D3D">
      <w:pPr>
        <w:jc w:val="right"/>
        <w:rPr>
          <w:rFonts w:ascii="楷体" w:eastAsia="楷体" w:hAnsi="楷体"/>
          <w:sz w:val="24"/>
          <w:szCs w:val="24"/>
        </w:rPr>
      </w:pPr>
      <w:r w:rsidRPr="00AC0476">
        <w:rPr>
          <w:rFonts w:ascii="楷体" w:eastAsia="楷体" w:hAnsi="楷体" w:hint="eastAsia"/>
          <w:sz w:val="24"/>
          <w:szCs w:val="24"/>
        </w:rPr>
        <w:t>2018年12月29日</w:t>
      </w:r>
    </w:p>
    <w:p w:rsidR="008069B9" w:rsidRPr="008069B9" w:rsidRDefault="008069B9" w:rsidP="008069B9">
      <w:pPr>
        <w:pStyle w:val="2"/>
        <w:rPr>
          <w:rFonts w:asciiTheme="majorEastAsia" w:hAnsiTheme="majorEastAsia"/>
          <w:b/>
          <w:color w:val="000000" w:themeColor="text1"/>
          <w:sz w:val="32"/>
          <w:szCs w:val="32"/>
        </w:rPr>
      </w:pPr>
      <w:bookmarkStart w:id="37" w:name="_Toc1737878"/>
      <w:r w:rsidRPr="008069B9">
        <w:rPr>
          <w:rFonts w:asciiTheme="majorEastAsia" w:hAnsiTheme="majorEastAsia" w:hint="eastAsia"/>
          <w:b/>
          <w:color w:val="000000" w:themeColor="text1"/>
          <w:sz w:val="32"/>
          <w:szCs w:val="32"/>
        </w:rPr>
        <w:t>2、大数据和建筑如何结合获得成功</w:t>
      </w:r>
      <w:bookmarkEnd w:id="37"/>
    </w:p>
    <w:p w:rsidR="008069B9" w:rsidRPr="0075559E" w:rsidRDefault="008069B9" w:rsidP="008069B9">
      <w:pPr>
        <w:rPr>
          <w:rFonts w:ascii="楷体" w:eastAsia="楷体" w:hAnsi="楷体"/>
          <w:color w:val="000000" w:themeColor="text1"/>
        </w:rPr>
      </w:pPr>
      <w:r w:rsidRPr="0075559E">
        <w:rPr>
          <w:rFonts w:ascii="楷体" w:eastAsia="楷体" w:hAnsi="楷体" w:hint="eastAsia"/>
          <w:color w:val="000000" w:themeColor="text1"/>
        </w:rPr>
        <w:t>出处</w:t>
      </w:r>
      <w:r w:rsidRPr="0075559E">
        <w:rPr>
          <w:rFonts w:ascii="楷体" w:eastAsia="楷体" w:hAnsi="楷体"/>
          <w:color w:val="000000" w:themeColor="text1"/>
        </w:rPr>
        <w:t>：</w:t>
      </w:r>
      <w:r w:rsidRPr="0075559E">
        <w:rPr>
          <w:rFonts w:ascii="楷体" w:eastAsia="楷体" w:hAnsi="楷体" w:hint="eastAsia"/>
          <w:color w:val="000000" w:themeColor="text1"/>
        </w:rPr>
        <w:t>CBI</w:t>
      </w:r>
      <w:r w:rsidRPr="0075559E">
        <w:rPr>
          <w:rFonts w:ascii="楷体" w:eastAsia="楷体" w:hAnsi="楷体"/>
          <w:color w:val="000000" w:themeColor="text1"/>
        </w:rPr>
        <w:t>建筑网</w:t>
      </w:r>
      <w:r w:rsidRPr="0075559E">
        <w:rPr>
          <w:rFonts w:ascii="楷体" w:eastAsia="楷体" w:hAnsi="楷体" w:hint="eastAsia"/>
          <w:color w:val="000000" w:themeColor="text1"/>
        </w:rPr>
        <w:t xml:space="preserve">  2019.1.16</w:t>
      </w:r>
    </w:p>
    <w:p w:rsidR="008069B9" w:rsidRPr="0075559E" w:rsidRDefault="008069B9" w:rsidP="008069B9">
      <w:pPr>
        <w:rPr>
          <w:rFonts w:ascii="楷体" w:eastAsia="楷体" w:hAnsi="楷体"/>
          <w:sz w:val="24"/>
          <w:szCs w:val="24"/>
        </w:rPr>
      </w:pPr>
      <w:r w:rsidRPr="0075559E">
        <w:rPr>
          <w:rFonts w:ascii="楷体" w:eastAsia="楷体" w:hAnsi="楷体" w:hint="eastAsia"/>
          <w:color w:val="000000" w:themeColor="text1"/>
        </w:rPr>
        <w:t>链接</w:t>
      </w:r>
      <w:r w:rsidRPr="0075559E">
        <w:rPr>
          <w:rFonts w:ascii="楷体" w:eastAsia="楷体" w:hAnsi="楷体"/>
          <w:color w:val="000000" w:themeColor="text1"/>
        </w:rPr>
        <w:t>：</w:t>
      </w:r>
      <w:hyperlink r:id="rId103" w:history="1">
        <w:r w:rsidRPr="0075559E">
          <w:rPr>
            <w:rStyle w:val="af2"/>
            <w:rFonts w:ascii="楷体" w:eastAsia="楷体" w:hAnsi="楷体"/>
            <w:color w:val="000000" w:themeColor="text1"/>
          </w:rPr>
          <w:t>https://www.cbi360.net/zhb/20190116_9703.html</w:t>
        </w:r>
      </w:hyperlink>
    </w:p>
    <w:p w:rsidR="008069B9" w:rsidRPr="008069B9" w:rsidRDefault="008069B9" w:rsidP="008069B9">
      <w:pPr>
        <w:ind w:firstLineChars="200" w:firstLine="480"/>
        <w:rPr>
          <w:rFonts w:ascii="楷体" w:eastAsia="楷体" w:hAnsi="楷体"/>
          <w:color w:val="000000" w:themeColor="text1"/>
          <w:sz w:val="24"/>
          <w:szCs w:val="24"/>
        </w:rPr>
      </w:pPr>
      <w:r w:rsidRPr="0075559E">
        <w:rPr>
          <w:rFonts w:ascii="楷体" w:eastAsia="楷体" w:hAnsi="楷体" w:hint="eastAsia"/>
          <w:color w:val="666666"/>
          <w:sz w:val="24"/>
          <w:szCs w:val="24"/>
        </w:rPr>
        <w:t>关于大数据和建筑如何结合获得成功？想要知道答案嘛，下面是</w:t>
      </w:r>
      <w:hyperlink r:id="rId104" w:tgtFrame="_blank" w:history="1">
        <w:r w:rsidRPr="008069B9">
          <w:rPr>
            <w:rStyle w:val="af2"/>
            <w:rFonts w:ascii="楷体" w:eastAsia="楷体" w:hAnsi="楷体" w:hint="eastAsia"/>
            <w:color w:val="000000" w:themeColor="text1"/>
            <w:sz w:val="24"/>
            <w:szCs w:val="24"/>
          </w:rPr>
          <w:t>中国建筑</w:t>
        </w:r>
      </w:hyperlink>
      <w:r w:rsidRPr="008069B9">
        <w:rPr>
          <w:rFonts w:ascii="楷体" w:eastAsia="楷体" w:hAnsi="楷体" w:hint="eastAsia"/>
          <w:color w:val="000000" w:themeColor="text1"/>
          <w:sz w:val="24"/>
          <w:szCs w:val="24"/>
        </w:rPr>
        <w:t>网小编梳理的有关大数据和建筑相关内容，基本情况如下：</w:t>
      </w:r>
    </w:p>
    <w:p w:rsidR="008069B9" w:rsidRPr="0075559E" w:rsidRDefault="008069B9" w:rsidP="008069B9">
      <w:pPr>
        <w:rPr>
          <w:rFonts w:ascii="楷体" w:eastAsia="楷体" w:hAnsi="楷体"/>
          <w:color w:val="666666"/>
          <w:sz w:val="24"/>
          <w:szCs w:val="24"/>
        </w:rPr>
      </w:pPr>
      <w:r w:rsidRPr="0075559E">
        <w:rPr>
          <w:rFonts w:ascii="楷体" w:eastAsia="楷体" w:hAnsi="楷体" w:hint="eastAsia"/>
          <w:color w:val="666666"/>
          <w:sz w:val="24"/>
          <w:szCs w:val="24"/>
        </w:rPr>
        <w:t>如今大多数人都知道，大数据和虚拟现实(VR)已经改变了诸如营销等部门开展业务的方式，但他们可能没有意识到这两种技术也对其他行业产生了重大影响。大数据和建筑是一个值得深入探索的技术组合。</w:t>
      </w:r>
    </w:p>
    <w:p w:rsidR="008069B9" w:rsidRPr="0075559E" w:rsidRDefault="008069B9" w:rsidP="008069B9">
      <w:pPr>
        <w:rPr>
          <w:rFonts w:ascii="楷体" w:eastAsia="楷体" w:hAnsi="楷体"/>
          <w:b/>
          <w:color w:val="666666"/>
          <w:sz w:val="24"/>
          <w:szCs w:val="24"/>
        </w:rPr>
      </w:pPr>
      <w:r w:rsidRPr="0075559E">
        <w:rPr>
          <w:rFonts w:ascii="楷体" w:eastAsia="楷体" w:hAnsi="楷体" w:hint="eastAsia"/>
          <w:b/>
          <w:color w:val="666666"/>
          <w:sz w:val="24"/>
          <w:szCs w:val="24"/>
        </w:rPr>
        <w:t>两种技术可以相互补充</w:t>
      </w:r>
    </w:p>
    <w:p w:rsidR="008069B9" w:rsidRPr="0075559E" w:rsidRDefault="008069B9" w:rsidP="008069B9">
      <w:pPr>
        <w:ind w:firstLineChars="250" w:firstLine="600"/>
        <w:rPr>
          <w:rFonts w:ascii="楷体" w:eastAsia="楷体" w:hAnsi="楷体"/>
          <w:color w:val="666666"/>
          <w:sz w:val="24"/>
          <w:szCs w:val="24"/>
        </w:rPr>
      </w:pPr>
      <w:r w:rsidRPr="0075559E">
        <w:rPr>
          <w:rFonts w:ascii="楷体" w:eastAsia="楷体" w:hAnsi="楷体" w:hint="eastAsia"/>
          <w:color w:val="666666"/>
          <w:sz w:val="24"/>
          <w:szCs w:val="24"/>
        </w:rPr>
        <w:t>一些具有前瞻性思维的建筑厂商正在尝试在日常工作中使用大数据和虚拟现实(VR)的方法。一家名为EnneadArchitects的公司利用虚拟现实(VR)来弥合他们从数据中学到的东西与他们无法想象的东西之间的差距。</w:t>
      </w:r>
    </w:p>
    <w:p w:rsidR="008069B9" w:rsidRPr="0075559E" w:rsidRDefault="008069B9" w:rsidP="008069B9">
      <w:pPr>
        <w:rPr>
          <w:rFonts w:ascii="楷体" w:eastAsia="楷体" w:hAnsi="楷体"/>
          <w:color w:val="666666"/>
          <w:sz w:val="24"/>
          <w:szCs w:val="24"/>
        </w:rPr>
      </w:pPr>
      <w:r w:rsidRPr="0075559E">
        <w:rPr>
          <w:rFonts w:ascii="楷体" w:eastAsia="楷体" w:hAnsi="楷体" w:hint="eastAsia"/>
          <w:color w:val="666666"/>
          <w:sz w:val="24"/>
          <w:szCs w:val="24"/>
        </w:rPr>
        <w:t>在</w:t>
      </w:r>
      <w:hyperlink r:id="rId105" w:tgtFrame="_blank" w:history="1">
        <w:r w:rsidRPr="008069B9">
          <w:rPr>
            <w:rStyle w:val="af2"/>
            <w:rFonts w:ascii="楷体" w:eastAsia="楷体" w:hAnsi="楷体" w:hint="eastAsia"/>
            <w:color w:val="000000" w:themeColor="text1"/>
            <w:sz w:val="24"/>
            <w:szCs w:val="24"/>
          </w:rPr>
          <w:t>建设</w:t>
        </w:r>
      </w:hyperlink>
      <w:r w:rsidRPr="008069B9">
        <w:rPr>
          <w:rFonts w:ascii="楷体" w:eastAsia="楷体" w:hAnsi="楷体" w:hint="eastAsia"/>
          <w:color w:val="000000" w:themeColor="text1"/>
          <w:sz w:val="24"/>
          <w:szCs w:val="24"/>
        </w:rPr>
        <w:t>一个天文馆项目的过程中，</w:t>
      </w:r>
      <w:hyperlink r:id="rId106" w:tgtFrame="_blank" w:history="1">
        <w:r w:rsidRPr="008069B9">
          <w:rPr>
            <w:rStyle w:val="af2"/>
            <w:rFonts w:ascii="楷体" w:eastAsia="楷体" w:hAnsi="楷体" w:hint="eastAsia"/>
            <w:color w:val="000000" w:themeColor="text1"/>
            <w:sz w:val="24"/>
            <w:szCs w:val="24"/>
          </w:rPr>
          <w:t>建筑师</w:t>
        </w:r>
      </w:hyperlink>
      <w:r w:rsidRPr="008069B9">
        <w:rPr>
          <w:rFonts w:ascii="楷体" w:eastAsia="楷体" w:hAnsi="楷体" w:hint="eastAsia"/>
          <w:color w:val="000000" w:themeColor="text1"/>
          <w:sz w:val="24"/>
          <w:szCs w:val="24"/>
        </w:rPr>
        <w:t>将有</w:t>
      </w:r>
      <w:r w:rsidRPr="0075559E">
        <w:rPr>
          <w:rFonts w:ascii="楷体" w:eastAsia="楷体" w:hAnsi="楷体" w:hint="eastAsia"/>
          <w:color w:val="666666"/>
          <w:sz w:val="24"/>
          <w:szCs w:val="24"/>
        </w:rPr>
        <w:t>关日光如何进入建筑物的环境数据提供给虚拟现实(VR)平台，让人们通过虚拟现实耳机观看视觉表现。此外，该公司开展的另一个项目收集了有关用户进入现有建筑物的数据。接下来，他们创建了人员流量模式的模型。通过这个模型，他们可以评估诸如布局变化可能如何影响人们活动或者人们最有可能在建筑物内停留以与他人交谈，以及持续多长时间的事情。</w:t>
      </w:r>
    </w:p>
    <w:p w:rsidR="008069B9" w:rsidRPr="0075559E" w:rsidRDefault="008069B9" w:rsidP="008069B9">
      <w:pPr>
        <w:rPr>
          <w:rFonts w:ascii="楷体" w:eastAsia="楷体" w:hAnsi="楷体"/>
          <w:b/>
          <w:color w:val="666666"/>
          <w:sz w:val="24"/>
          <w:szCs w:val="24"/>
        </w:rPr>
      </w:pPr>
      <w:r w:rsidRPr="0075559E">
        <w:rPr>
          <w:rFonts w:ascii="楷体" w:eastAsia="楷体" w:hAnsi="楷体" w:hint="eastAsia"/>
          <w:b/>
          <w:color w:val="666666"/>
          <w:sz w:val="24"/>
          <w:szCs w:val="24"/>
        </w:rPr>
        <w:t>建筑师可以超越二维设计的表征</w:t>
      </w:r>
    </w:p>
    <w:p w:rsidR="008069B9" w:rsidRPr="0075559E" w:rsidRDefault="008069B9" w:rsidP="008069B9">
      <w:pPr>
        <w:ind w:firstLineChars="200" w:firstLine="480"/>
        <w:rPr>
          <w:rFonts w:ascii="楷体" w:eastAsia="楷体" w:hAnsi="楷体"/>
          <w:color w:val="666666"/>
          <w:sz w:val="24"/>
          <w:szCs w:val="24"/>
        </w:rPr>
      </w:pPr>
      <w:r w:rsidRPr="0075559E">
        <w:rPr>
          <w:rFonts w:ascii="楷体" w:eastAsia="楷体" w:hAnsi="楷体" w:hint="eastAsia"/>
          <w:color w:val="666666"/>
          <w:sz w:val="24"/>
          <w:szCs w:val="24"/>
        </w:rPr>
        <w:t>计算机模型系统已经改变了一切，但不久前，二维图纸限制了建筑师对未来建筑的准确设想或如何向客户解释概念。而虚拟现实极大地改进了可视化方法，还可以帮助客户降低成本，尤其是在建筑师也使用大数据的情况下。例如，有些家庭装修项目费用可能极高，很多户主在完成装修之前花光了预算。但是，如果户主想要在他们的住所升级，并在预算和计划时与建筑师交流，那么可能会降低费用。人们通常很难想象某些事情可能会花费多少费用，并得出</w:t>
      </w:r>
      <w:r w:rsidRPr="0075559E">
        <w:rPr>
          <w:rFonts w:ascii="楷体" w:eastAsia="楷体" w:hAnsi="楷体" w:hint="eastAsia"/>
          <w:color w:val="666666"/>
          <w:sz w:val="24"/>
          <w:szCs w:val="24"/>
        </w:rPr>
        <w:lastRenderedPageBreak/>
        <w:t>费用是否合理的结论。建筑师不仅可以制作一些草图，告诉客户如何在某个区域查看一扇滑动玻璃门或一个玻璃窗，建筑师还可以鼓励顾客戴上虚拟现实(VR)耳机，在虚拟世界中看到这种添加效果。</w:t>
      </w:r>
    </w:p>
    <w:p w:rsidR="008069B9" w:rsidRPr="0075559E" w:rsidRDefault="008069B9" w:rsidP="008069B9">
      <w:pPr>
        <w:ind w:firstLineChars="200" w:firstLine="480"/>
        <w:rPr>
          <w:rFonts w:ascii="楷体" w:eastAsia="楷体" w:hAnsi="楷体"/>
          <w:color w:val="666666"/>
          <w:sz w:val="24"/>
          <w:szCs w:val="24"/>
        </w:rPr>
      </w:pPr>
      <w:r w:rsidRPr="0075559E">
        <w:rPr>
          <w:rFonts w:ascii="楷体" w:eastAsia="楷体" w:hAnsi="楷体" w:hint="eastAsia"/>
          <w:color w:val="666666"/>
          <w:sz w:val="24"/>
          <w:szCs w:val="24"/>
        </w:rPr>
        <w:t>然后，一家建筑公司可能拥有一个大型数据平台，该平台可以汇集客户数据并使其匿名。如果是这样的话，如果客户决定采用虚拟现实技术展示所显示的增强功能，他们可以回答有关类似客户使用的材料以及这些项目成本的问题。</w:t>
      </w:r>
    </w:p>
    <w:p w:rsidR="008069B9" w:rsidRPr="0075559E" w:rsidRDefault="008069B9" w:rsidP="008069B9">
      <w:pPr>
        <w:ind w:firstLineChars="200" w:firstLine="480"/>
        <w:rPr>
          <w:rFonts w:ascii="楷体" w:eastAsia="楷体" w:hAnsi="楷体"/>
          <w:color w:val="666666"/>
          <w:sz w:val="24"/>
          <w:szCs w:val="24"/>
        </w:rPr>
      </w:pPr>
      <w:r w:rsidRPr="0075559E">
        <w:rPr>
          <w:rFonts w:ascii="楷体" w:eastAsia="楷体" w:hAnsi="楷体" w:hint="eastAsia"/>
          <w:color w:val="666666"/>
          <w:sz w:val="24"/>
          <w:szCs w:val="24"/>
        </w:rPr>
        <w:t>虚拟现实(VR)还可以帮助建筑公司确保他们遵守并满足基本组件的</w:t>
      </w:r>
      <w:hyperlink r:id="rId107" w:tgtFrame="_blank" w:history="1">
        <w:r w:rsidRPr="0075559E">
          <w:rPr>
            <w:rStyle w:val="af2"/>
            <w:rFonts w:ascii="楷体" w:eastAsia="楷体" w:hAnsi="楷体" w:hint="eastAsia"/>
            <w:color w:val="000000" w:themeColor="text1"/>
            <w:sz w:val="24"/>
            <w:szCs w:val="24"/>
          </w:rPr>
          <w:t>建筑法</w:t>
        </w:r>
      </w:hyperlink>
      <w:r w:rsidRPr="0075559E">
        <w:rPr>
          <w:rFonts w:ascii="楷体" w:eastAsia="楷体" w:hAnsi="楷体" w:hint="eastAsia"/>
          <w:color w:val="000000" w:themeColor="text1"/>
          <w:sz w:val="24"/>
          <w:szCs w:val="24"/>
        </w:rPr>
        <w:t>规，例如客户和员工休息室。关注代码和其他细节可以避免意外成本下降，并且</w:t>
      </w:r>
      <w:r w:rsidRPr="0075559E">
        <w:rPr>
          <w:rFonts w:ascii="楷体" w:eastAsia="楷体" w:hAnsi="楷体" w:hint="eastAsia"/>
          <w:color w:val="666666"/>
          <w:sz w:val="24"/>
          <w:szCs w:val="24"/>
        </w:rPr>
        <w:t>可以帮助人们找出厕所、盥洗室或建筑物中经常使用的其他部分的最便利位置。</w:t>
      </w:r>
    </w:p>
    <w:p w:rsidR="008069B9" w:rsidRPr="0075559E" w:rsidRDefault="008069B9" w:rsidP="008069B9">
      <w:pPr>
        <w:rPr>
          <w:rFonts w:ascii="楷体" w:eastAsia="楷体" w:hAnsi="楷体"/>
          <w:b/>
          <w:color w:val="666666"/>
          <w:sz w:val="24"/>
          <w:szCs w:val="24"/>
        </w:rPr>
      </w:pPr>
      <w:r w:rsidRPr="0075559E">
        <w:rPr>
          <w:rFonts w:ascii="楷体" w:eastAsia="楷体" w:hAnsi="楷体" w:hint="eastAsia"/>
          <w:b/>
          <w:color w:val="666666"/>
          <w:sz w:val="24"/>
          <w:szCs w:val="24"/>
        </w:rPr>
        <w:t>大多数</w:t>
      </w:r>
      <w:hyperlink r:id="rId108" w:tgtFrame="_blank" w:history="1">
        <w:r w:rsidRPr="0075559E">
          <w:rPr>
            <w:rStyle w:val="af2"/>
            <w:rFonts w:ascii="楷体" w:eastAsia="楷体" w:hAnsi="楷体" w:hint="eastAsia"/>
            <w:b/>
            <w:color w:val="000000" w:themeColor="text1"/>
            <w:sz w:val="24"/>
            <w:szCs w:val="24"/>
          </w:rPr>
          <w:t>建筑专业</w:t>
        </w:r>
      </w:hyperlink>
      <w:r w:rsidRPr="0075559E">
        <w:rPr>
          <w:rFonts w:ascii="楷体" w:eastAsia="楷体" w:hAnsi="楷体" w:hint="eastAsia"/>
          <w:b/>
          <w:color w:val="000000" w:themeColor="text1"/>
          <w:sz w:val="24"/>
          <w:szCs w:val="24"/>
        </w:rPr>
        <w:t>人士计划今年使用</w:t>
      </w:r>
      <w:r w:rsidRPr="0075559E">
        <w:rPr>
          <w:rFonts w:ascii="楷体" w:eastAsia="楷体" w:hAnsi="楷体" w:hint="eastAsia"/>
          <w:b/>
          <w:color w:val="666666"/>
          <w:sz w:val="24"/>
          <w:szCs w:val="24"/>
        </w:rPr>
        <w:t>虚拟现实(VR)技术</w:t>
      </w:r>
    </w:p>
    <w:p w:rsidR="008069B9" w:rsidRPr="0075559E" w:rsidRDefault="008069B9" w:rsidP="008069B9">
      <w:pPr>
        <w:ind w:firstLineChars="200" w:firstLine="480"/>
        <w:rPr>
          <w:rFonts w:ascii="楷体" w:eastAsia="楷体" w:hAnsi="楷体"/>
          <w:color w:val="666666"/>
          <w:sz w:val="24"/>
          <w:szCs w:val="24"/>
        </w:rPr>
      </w:pPr>
      <w:r w:rsidRPr="0075559E">
        <w:rPr>
          <w:rFonts w:ascii="楷体" w:eastAsia="楷体" w:hAnsi="楷体" w:hint="eastAsia"/>
          <w:color w:val="666666"/>
          <w:sz w:val="24"/>
          <w:szCs w:val="24"/>
        </w:rPr>
        <w:t>ChaosGroup公司是一家专门研究可视化技术的组织，对近6000名建筑师进行了调查。调查发现超过三分之二的受访者表示计划使用虚拟现实(VR)。此外，在已经在工作中使用虚拟现实(VR)的人中，80%的受访者正在为多个项目这样实施，这表明那些早期采用者对结果感到满意。此外，它强调建筑中的虚拟现实(VR)不仅仅是一种可能性，而已经发生。</w:t>
      </w:r>
    </w:p>
    <w:p w:rsidR="008069B9" w:rsidRPr="0075559E" w:rsidRDefault="008069B9" w:rsidP="008069B9">
      <w:pPr>
        <w:rPr>
          <w:rFonts w:ascii="楷体" w:eastAsia="楷体" w:hAnsi="楷体"/>
          <w:b/>
          <w:color w:val="666666"/>
          <w:sz w:val="24"/>
          <w:szCs w:val="24"/>
        </w:rPr>
      </w:pPr>
      <w:r w:rsidRPr="0075559E">
        <w:rPr>
          <w:rFonts w:ascii="楷体" w:eastAsia="楷体" w:hAnsi="楷体" w:hint="eastAsia"/>
          <w:b/>
          <w:color w:val="666666"/>
          <w:sz w:val="24"/>
          <w:szCs w:val="24"/>
        </w:rPr>
        <w:t>大数据帮助建筑师预测未来因素</w:t>
      </w:r>
    </w:p>
    <w:p w:rsidR="008069B9" w:rsidRPr="0075559E" w:rsidRDefault="008069B9" w:rsidP="008069B9">
      <w:pPr>
        <w:ind w:firstLineChars="200" w:firstLine="480"/>
        <w:rPr>
          <w:rFonts w:ascii="楷体" w:eastAsia="楷体" w:hAnsi="楷体"/>
          <w:color w:val="666666"/>
          <w:sz w:val="24"/>
          <w:szCs w:val="24"/>
        </w:rPr>
      </w:pPr>
      <w:r w:rsidRPr="0075559E">
        <w:rPr>
          <w:rFonts w:ascii="楷体" w:eastAsia="楷体" w:hAnsi="楷体" w:hint="eastAsia"/>
          <w:color w:val="666666"/>
          <w:sz w:val="24"/>
          <w:szCs w:val="24"/>
        </w:rPr>
        <w:t>在计算人口增长或气候变化影响等因素时，过去的建筑师在很大程度上依赖于猜测。大数据有助于建筑师理解场所和人员因素，然后将相关的启示纳入他们的设计中。数据集和建模可以帮助建筑师在现实生活中构建设计概念之前测试它们的可行性。或者，那些专业人员可能会研究与地方当局相关的数据存储，并发现不同设计选择可以补救的问题，而不是随着时间的推移而加剧。</w:t>
      </w:r>
    </w:p>
    <w:p w:rsidR="008069B9" w:rsidRPr="0075559E" w:rsidRDefault="008069B9" w:rsidP="008069B9">
      <w:pPr>
        <w:ind w:firstLineChars="200" w:firstLine="480"/>
        <w:rPr>
          <w:rFonts w:ascii="楷体" w:eastAsia="楷体" w:hAnsi="楷体"/>
          <w:color w:val="666666"/>
          <w:sz w:val="24"/>
          <w:szCs w:val="24"/>
        </w:rPr>
      </w:pPr>
      <w:r w:rsidRPr="0075559E">
        <w:rPr>
          <w:rFonts w:ascii="楷体" w:eastAsia="楷体" w:hAnsi="楷体" w:hint="eastAsia"/>
          <w:color w:val="666666"/>
          <w:sz w:val="24"/>
          <w:szCs w:val="24"/>
        </w:rPr>
        <w:t>一些客户也希望建筑物内部具有数据收集功能，他们知道这些方面可以为未来的规划提供帮助。考虑一下客户希望逐步使建筑物更加节能的情景。大数据平台可以跟踪资源使用情况，并指出特定项目的投资回报。根据这些信息，他们可以选择多久进行更节能的改进以及加快速度。</w:t>
      </w:r>
    </w:p>
    <w:p w:rsidR="008069B9" w:rsidRPr="0075559E" w:rsidRDefault="008069B9" w:rsidP="008069B9">
      <w:pPr>
        <w:rPr>
          <w:rFonts w:ascii="楷体" w:eastAsia="楷体" w:hAnsi="楷体"/>
          <w:b/>
          <w:color w:val="666666"/>
          <w:sz w:val="24"/>
          <w:szCs w:val="24"/>
        </w:rPr>
      </w:pPr>
      <w:r w:rsidRPr="0075559E">
        <w:rPr>
          <w:rFonts w:ascii="楷体" w:eastAsia="楷体" w:hAnsi="楷体" w:hint="eastAsia"/>
          <w:b/>
          <w:color w:val="666666"/>
          <w:sz w:val="24"/>
          <w:szCs w:val="24"/>
        </w:rPr>
        <w:t>大数据是智慧城市设计的关键要素</w:t>
      </w:r>
    </w:p>
    <w:p w:rsidR="008069B9" w:rsidRPr="0075559E" w:rsidRDefault="008069B9" w:rsidP="008069B9">
      <w:pPr>
        <w:ind w:firstLineChars="200" w:firstLine="480"/>
        <w:rPr>
          <w:rFonts w:ascii="楷体" w:eastAsia="楷体" w:hAnsi="楷体"/>
          <w:color w:val="000000" w:themeColor="text1"/>
          <w:sz w:val="24"/>
          <w:szCs w:val="24"/>
        </w:rPr>
      </w:pPr>
      <w:r w:rsidRPr="0075559E">
        <w:rPr>
          <w:rFonts w:ascii="楷体" w:eastAsia="楷体" w:hAnsi="楷体" w:hint="eastAsia"/>
          <w:color w:val="666666"/>
          <w:sz w:val="24"/>
          <w:szCs w:val="24"/>
        </w:rPr>
        <w:t>与人们工作和生活紧密相关的“智慧城市”在社会中变得越来越突出，已不再是面向未来的梦想。虽然其中一些是从零开始建设，但城市官员、建筑师，以及相关的专业人士，通过安装传感器网络，改造建筑物以提高能源效率以及建设和优化能够承受多年来气候变化可能影响的建筑物，使其更加智能化。分析师甚至指出，尽管他们依靠建筑师来设计建筑物，但他们也依赖于数</w:t>
      </w:r>
      <w:r w:rsidRPr="0075559E">
        <w:rPr>
          <w:rFonts w:ascii="楷体" w:eastAsia="楷体" w:hAnsi="楷体" w:hint="eastAsia"/>
          <w:color w:val="666666"/>
          <w:sz w:val="24"/>
          <w:szCs w:val="24"/>
        </w:rPr>
        <w:lastRenderedPageBreak/>
        <w:t>据架构师来开发基于数据的基</w:t>
      </w:r>
      <w:r w:rsidRPr="0075559E">
        <w:rPr>
          <w:rFonts w:ascii="楷体" w:eastAsia="楷体" w:hAnsi="楷体" w:hint="eastAsia"/>
          <w:color w:val="000000" w:themeColor="text1"/>
          <w:sz w:val="24"/>
          <w:szCs w:val="24"/>
        </w:rPr>
        <w:t>础设施，这些基础设施与易于看见的</w:t>
      </w:r>
      <w:hyperlink r:id="rId109" w:tgtFrame="_blank" w:history="1">
        <w:r w:rsidRPr="0075559E">
          <w:rPr>
            <w:rStyle w:val="af2"/>
            <w:rFonts w:ascii="楷体" w:eastAsia="楷体" w:hAnsi="楷体" w:hint="eastAsia"/>
            <w:color w:val="000000" w:themeColor="text1"/>
            <w:sz w:val="24"/>
            <w:szCs w:val="24"/>
          </w:rPr>
          <w:t>建筑结构</w:t>
        </w:r>
      </w:hyperlink>
      <w:r w:rsidRPr="0075559E">
        <w:rPr>
          <w:rFonts w:ascii="楷体" w:eastAsia="楷体" w:hAnsi="楷体" w:hint="eastAsia"/>
          <w:color w:val="000000" w:themeColor="text1"/>
          <w:sz w:val="24"/>
          <w:szCs w:val="24"/>
        </w:rPr>
        <w:t>相吻合。</w:t>
      </w:r>
    </w:p>
    <w:p w:rsidR="0004762C" w:rsidRPr="008069B9" w:rsidRDefault="008069B9" w:rsidP="008069B9">
      <w:pPr>
        <w:ind w:firstLineChars="200" w:firstLine="480"/>
        <w:rPr>
          <w:rFonts w:ascii="楷体" w:eastAsia="楷体" w:hAnsi="楷体"/>
          <w:color w:val="000000" w:themeColor="text1"/>
          <w:sz w:val="24"/>
          <w:szCs w:val="24"/>
        </w:rPr>
      </w:pPr>
      <w:r w:rsidRPr="0075559E">
        <w:rPr>
          <w:rFonts w:ascii="楷体" w:eastAsia="楷体" w:hAnsi="楷体" w:hint="eastAsia"/>
          <w:color w:val="000000" w:themeColor="text1"/>
          <w:sz w:val="24"/>
          <w:szCs w:val="24"/>
        </w:rPr>
        <w:t>在参与建设智能城市期间，建筑师可以使用他们在与</w:t>
      </w:r>
      <w:hyperlink r:id="rId110" w:tgtFrame="_blank" w:history="1">
        <w:r w:rsidRPr="0075559E">
          <w:rPr>
            <w:rStyle w:val="af2"/>
            <w:rFonts w:ascii="楷体" w:eastAsia="楷体" w:hAnsi="楷体" w:hint="eastAsia"/>
            <w:color w:val="000000" w:themeColor="text1"/>
            <w:sz w:val="24"/>
            <w:szCs w:val="24"/>
          </w:rPr>
          <w:t>建筑承包</w:t>
        </w:r>
      </w:hyperlink>
      <w:r w:rsidRPr="0075559E">
        <w:rPr>
          <w:rFonts w:ascii="楷体" w:eastAsia="楷体" w:hAnsi="楷体" w:hint="eastAsia"/>
          <w:color w:val="000000" w:themeColor="text1"/>
          <w:sz w:val="24"/>
          <w:szCs w:val="24"/>
        </w:rPr>
        <w:t>商或客户沟通时使用的数据库，从而帮助设定预期，并降低成本。此外，他们可以在其他</w:t>
      </w:r>
      <w:hyperlink r:id="rId111" w:tgtFrame="_blank" w:history="1">
        <w:r w:rsidRPr="0075559E">
          <w:rPr>
            <w:rStyle w:val="af2"/>
            <w:rFonts w:ascii="楷体" w:eastAsia="楷体" w:hAnsi="楷体" w:hint="eastAsia"/>
            <w:color w:val="000000" w:themeColor="text1"/>
            <w:sz w:val="24"/>
            <w:szCs w:val="24"/>
          </w:rPr>
          <w:t>智能建筑</w:t>
        </w:r>
      </w:hyperlink>
      <w:r w:rsidRPr="0075559E">
        <w:rPr>
          <w:rFonts w:ascii="楷体" w:eastAsia="楷体" w:hAnsi="楷体" w:hint="eastAsia"/>
          <w:color w:val="000000" w:themeColor="text1"/>
          <w:sz w:val="24"/>
          <w:szCs w:val="24"/>
        </w:rPr>
        <w:t>上工作时使用这些数据，无论是在同一个城市还是在不同的位置。</w:t>
      </w:r>
    </w:p>
    <w:sectPr w:rsidR="0004762C" w:rsidRPr="008069B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07E0A" w:rsidRDefault="00707E0A" w:rsidP="00C95A64">
      <w:r>
        <w:separator/>
      </w:r>
    </w:p>
  </w:endnote>
  <w:endnote w:type="continuationSeparator" w:id="0">
    <w:p w:rsidR="00707E0A" w:rsidRDefault="00707E0A" w:rsidP="00C95A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rial Unicode MS">
    <w:panose1 w:val="020B0604020202020204"/>
    <w:charset w:val="86"/>
    <w:family w:val="swiss"/>
    <w:pitch w:val="variable"/>
    <w:sig w:usb0="F7FFAFFF" w:usb1="E9DFFFFF" w:usb2="0000003F" w:usb3="00000000" w:csb0="003F01FF"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485" w:rsidRDefault="00182485">
    <w:pPr>
      <w:pStyle w:val="a4"/>
    </w:pPr>
    <w:r>
      <w:rPr>
        <w:noProof/>
      </w:rPr>
      <mc:AlternateContent>
        <mc:Choice Requires="wps">
          <w:drawing>
            <wp:anchor distT="0" distB="0" distL="114300" distR="114300" simplePos="0" relativeHeight="251659264" behindDoc="0" locked="0" layoutInCell="1" allowOverlap="1" wp14:anchorId="317F4E4A" wp14:editId="7BEB2CA5">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82485" w:rsidRDefault="00182485">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7F5C9D">
                            <w:rPr>
                              <w:noProof/>
                              <w:sz w:val="18"/>
                            </w:rPr>
                            <w:t>33</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17F4E4A" id="_x0000_t202" coordsize="21600,21600" o:spt="202" path="m,l,21600r21600,l21600,xe">
              <v:stroke joinstyle="miter"/>
              <v:path gradientshapeok="t" o:connecttype="rect"/>
            </v:shapetype>
            <v:shape id="文本框 43" o:spid="_x0000_s1028"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AGn8MtYgIAAAwFAAAOAAAAAAAAAAAAAAAAAC4CAABkcnMvZTJvRG9jLnht&#10;bFBLAQItABQABgAIAAAAIQBxqtG51wAAAAUBAAAPAAAAAAAAAAAAAAAAALwEAABkcnMvZG93bnJl&#10;di54bWxQSwUGAAAAAAQABADzAAAAwAUAAAAA&#10;" filled="f" stroked="f" strokeweight=".5pt">
              <v:textbox style="mso-fit-shape-to-text:t" inset="0,0,0,0">
                <w:txbxContent>
                  <w:p w:rsidR="00182485" w:rsidRDefault="00182485">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7F5C9D">
                      <w:rPr>
                        <w:noProof/>
                        <w:sz w:val="18"/>
                      </w:rPr>
                      <w:t>33</w:t>
                    </w:r>
                    <w:r>
                      <w:rPr>
                        <w:rFonts w:hint="eastAsia"/>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07E0A" w:rsidRDefault="00707E0A" w:rsidP="00C95A64">
      <w:r>
        <w:separator/>
      </w:r>
    </w:p>
  </w:footnote>
  <w:footnote w:type="continuationSeparator" w:id="0">
    <w:p w:rsidR="00707E0A" w:rsidRDefault="00707E0A" w:rsidP="00C95A64">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4E14"/>
    <w:rsid w:val="00007436"/>
    <w:rsid w:val="0004762C"/>
    <w:rsid w:val="000B2391"/>
    <w:rsid w:val="000B7207"/>
    <w:rsid w:val="000E29B5"/>
    <w:rsid w:val="000F73B0"/>
    <w:rsid w:val="001203DC"/>
    <w:rsid w:val="0014466C"/>
    <w:rsid w:val="00182485"/>
    <w:rsid w:val="00183A63"/>
    <w:rsid w:val="00186D3D"/>
    <w:rsid w:val="001C060E"/>
    <w:rsid w:val="001C4E14"/>
    <w:rsid w:val="001D0A44"/>
    <w:rsid w:val="001F0CD4"/>
    <w:rsid w:val="001F7AC9"/>
    <w:rsid w:val="002529CE"/>
    <w:rsid w:val="0029372C"/>
    <w:rsid w:val="002E6EEB"/>
    <w:rsid w:val="0031211F"/>
    <w:rsid w:val="003842B2"/>
    <w:rsid w:val="0038786D"/>
    <w:rsid w:val="00392CB9"/>
    <w:rsid w:val="003A3C3B"/>
    <w:rsid w:val="003B77CF"/>
    <w:rsid w:val="003C40B0"/>
    <w:rsid w:val="003E6029"/>
    <w:rsid w:val="004368E0"/>
    <w:rsid w:val="00464B95"/>
    <w:rsid w:val="0048086E"/>
    <w:rsid w:val="004B007F"/>
    <w:rsid w:val="004B08C7"/>
    <w:rsid w:val="00521D91"/>
    <w:rsid w:val="00534B28"/>
    <w:rsid w:val="00537AB4"/>
    <w:rsid w:val="0058371F"/>
    <w:rsid w:val="00586547"/>
    <w:rsid w:val="00596433"/>
    <w:rsid w:val="005D734D"/>
    <w:rsid w:val="00600500"/>
    <w:rsid w:val="00707E0A"/>
    <w:rsid w:val="00715EF1"/>
    <w:rsid w:val="00766427"/>
    <w:rsid w:val="007933A7"/>
    <w:rsid w:val="007B60DE"/>
    <w:rsid w:val="007C7BA3"/>
    <w:rsid w:val="007E09C4"/>
    <w:rsid w:val="007E4929"/>
    <w:rsid w:val="007F5C9D"/>
    <w:rsid w:val="008069B9"/>
    <w:rsid w:val="00816EEB"/>
    <w:rsid w:val="00822E60"/>
    <w:rsid w:val="00855C79"/>
    <w:rsid w:val="008724FD"/>
    <w:rsid w:val="0089270F"/>
    <w:rsid w:val="008B2D4C"/>
    <w:rsid w:val="008D6299"/>
    <w:rsid w:val="008D7451"/>
    <w:rsid w:val="008F27DB"/>
    <w:rsid w:val="009146D1"/>
    <w:rsid w:val="00952448"/>
    <w:rsid w:val="009656D6"/>
    <w:rsid w:val="0097197C"/>
    <w:rsid w:val="009C24C4"/>
    <w:rsid w:val="009F6F2D"/>
    <w:rsid w:val="00A132E4"/>
    <w:rsid w:val="00A1486F"/>
    <w:rsid w:val="00A15A3D"/>
    <w:rsid w:val="00A17273"/>
    <w:rsid w:val="00A3185E"/>
    <w:rsid w:val="00A91B42"/>
    <w:rsid w:val="00AB5891"/>
    <w:rsid w:val="00AD6E4A"/>
    <w:rsid w:val="00AE5022"/>
    <w:rsid w:val="00AE7D41"/>
    <w:rsid w:val="00AF0ED9"/>
    <w:rsid w:val="00B05DD1"/>
    <w:rsid w:val="00B13AE2"/>
    <w:rsid w:val="00B83E38"/>
    <w:rsid w:val="00C12703"/>
    <w:rsid w:val="00C2157C"/>
    <w:rsid w:val="00C2455B"/>
    <w:rsid w:val="00C71286"/>
    <w:rsid w:val="00C95A64"/>
    <w:rsid w:val="00CB5EE5"/>
    <w:rsid w:val="00CF5DDB"/>
    <w:rsid w:val="00D02683"/>
    <w:rsid w:val="00D15988"/>
    <w:rsid w:val="00D46F33"/>
    <w:rsid w:val="00D670B7"/>
    <w:rsid w:val="00D7573A"/>
    <w:rsid w:val="00D95D6B"/>
    <w:rsid w:val="00DB01A9"/>
    <w:rsid w:val="00DD3268"/>
    <w:rsid w:val="00E21DEB"/>
    <w:rsid w:val="00E36C96"/>
    <w:rsid w:val="00E52942"/>
    <w:rsid w:val="00E82651"/>
    <w:rsid w:val="00EA66CA"/>
    <w:rsid w:val="00EB3396"/>
    <w:rsid w:val="00EC38BE"/>
    <w:rsid w:val="00EC6A35"/>
    <w:rsid w:val="00EC70E8"/>
    <w:rsid w:val="00EF38A2"/>
    <w:rsid w:val="00F11516"/>
    <w:rsid w:val="00F51B38"/>
    <w:rsid w:val="00F5562B"/>
    <w:rsid w:val="00F77BE7"/>
    <w:rsid w:val="00FA1629"/>
    <w:rsid w:val="00FB68F9"/>
    <w:rsid w:val="00FC7469"/>
    <w:rsid w:val="00FD05A0"/>
    <w:rsid w:val="00FD10F8"/>
    <w:rsid w:val="00FD2BDA"/>
    <w:rsid w:val="00FF6E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0E97D93-38D2-48DB-9DD7-7B091FFB5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F5C9D"/>
  </w:style>
  <w:style w:type="paragraph" w:styleId="1">
    <w:name w:val="heading 1"/>
    <w:basedOn w:val="a"/>
    <w:next w:val="a"/>
    <w:link w:val="1Char"/>
    <w:uiPriority w:val="9"/>
    <w:qFormat/>
    <w:rsid w:val="007F5C9D"/>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2">
    <w:name w:val="heading 2"/>
    <w:basedOn w:val="a"/>
    <w:next w:val="a"/>
    <w:link w:val="2Char"/>
    <w:uiPriority w:val="9"/>
    <w:unhideWhenUsed/>
    <w:qFormat/>
    <w:rsid w:val="007F5C9D"/>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3">
    <w:name w:val="heading 3"/>
    <w:basedOn w:val="a"/>
    <w:next w:val="a"/>
    <w:link w:val="3Char"/>
    <w:uiPriority w:val="9"/>
    <w:semiHidden/>
    <w:unhideWhenUsed/>
    <w:qFormat/>
    <w:rsid w:val="007F5C9D"/>
    <w:pPr>
      <w:pBdr>
        <w:top w:val="single" w:sz="6" w:space="2" w:color="5B9BD5" w:themeColor="accent1"/>
      </w:pBdr>
      <w:spacing w:before="300" w:after="0"/>
      <w:outlineLvl w:val="2"/>
    </w:pPr>
    <w:rPr>
      <w:caps/>
      <w:color w:val="1F4D78" w:themeColor="accent1" w:themeShade="7F"/>
      <w:spacing w:val="15"/>
    </w:rPr>
  </w:style>
  <w:style w:type="paragraph" w:styleId="4">
    <w:name w:val="heading 4"/>
    <w:basedOn w:val="a"/>
    <w:next w:val="a"/>
    <w:link w:val="4Char"/>
    <w:uiPriority w:val="9"/>
    <w:semiHidden/>
    <w:unhideWhenUsed/>
    <w:qFormat/>
    <w:rsid w:val="007F5C9D"/>
    <w:pPr>
      <w:pBdr>
        <w:top w:val="dotted" w:sz="6" w:space="2" w:color="5B9BD5" w:themeColor="accent1"/>
      </w:pBdr>
      <w:spacing w:before="200" w:after="0"/>
      <w:outlineLvl w:val="3"/>
    </w:pPr>
    <w:rPr>
      <w:caps/>
      <w:color w:val="2E74B5" w:themeColor="accent1" w:themeShade="BF"/>
      <w:spacing w:val="10"/>
    </w:rPr>
  </w:style>
  <w:style w:type="paragraph" w:styleId="5">
    <w:name w:val="heading 5"/>
    <w:basedOn w:val="a"/>
    <w:next w:val="a"/>
    <w:link w:val="5Char"/>
    <w:uiPriority w:val="9"/>
    <w:semiHidden/>
    <w:unhideWhenUsed/>
    <w:qFormat/>
    <w:rsid w:val="007F5C9D"/>
    <w:pPr>
      <w:pBdr>
        <w:bottom w:val="single" w:sz="6" w:space="1" w:color="5B9BD5" w:themeColor="accent1"/>
      </w:pBdr>
      <w:spacing w:before="200" w:after="0"/>
      <w:outlineLvl w:val="4"/>
    </w:pPr>
    <w:rPr>
      <w:caps/>
      <w:color w:val="2E74B5" w:themeColor="accent1" w:themeShade="BF"/>
      <w:spacing w:val="10"/>
    </w:rPr>
  </w:style>
  <w:style w:type="paragraph" w:styleId="6">
    <w:name w:val="heading 6"/>
    <w:basedOn w:val="a"/>
    <w:next w:val="a"/>
    <w:link w:val="6Char"/>
    <w:uiPriority w:val="9"/>
    <w:semiHidden/>
    <w:unhideWhenUsed/>
    <w:qFormat/>
    <w:rsid w:val="007F5C9D"/>
    <w:pPr>
      <w:pBdr>
        <w:bottom w:val="dotted" w:sz="6" w:space="1" w:color="5B9BD5" w:themeColor="accent1"/>
      </w:pBdr>
      <w:spacing w:before="200" w:after="0"/>
      <w:outlineLvl w:val="5"/>
    </w:pPr>
    <w:rPr>
      <w:caps/>
      <w:color w:val="2E74B5" w:themeColor="accent1" w:themeShade="BF"/>
      <w:spacing w:val="10"/>
    </w:rPr>
  </w:style>
  <w:style w:type="paragraph" w:styleId="7">
    <w:name w:val="heading 7"/>
    <w:basedOn w:val="a"/>
    <w:next w:val="a"/>
    <w:link w:val="7Char"/>
    <w:uiPriority w:val="9"/>
    <w:semiHidden/>
    <w:unhideWhenUsed/>
    <w:qFormat/>
    <w:rsid w:val="007F5C9D"/>
    <w:pPr>
      <w:spacing w:before="200" w:after="0"/>
      <w:outlineLvl w:val="6"/>
    </w:pPr>
    <w:rPr>
      <w:caps/>
      <w:color w:val="2E74B5" w:themeColor="accent1" w:themeShade="BF"/>
      <w:spacing w:val="10"/>
    </w:rPr>
  </w:style>
  <w:style w:type="paragraph" w:styleId="8">
    <w:name w:val="heading 8"/>
    <w:basedOn w:val="a"/>
    <w:next w:val="a"/>
    <w:link w:val="8Char"/>
    <w:uiPriority w:val="9"/>
    <w:semiHidden/>
    <w:unhideWhenUsed/>
    <w:qFormat/>
    <w:rsid w:val="007F5C9D"/>
    <w:pPr>
      <w:spacing w:before="200" w:after="0"/>
      <w:outlineLvl w:val="7"/>
    </w:pPr>
    <w:rPr>
      <w:caps/>
      <w:spacing w:val="10"/>
      <w:sz w:val="18"/>
      <w:szCs w:val="18"/>
    </w:rPr>
  </w:style>
  <w:style w:type="paragraph" w:styleId="9">
    <w:name w:val="heading 9"/>
    <w:basedOn w:val="a"/>
    <w:next w:val="a"/>
    <w:link w:val="9Char"/>
    <w:uiPriority w:val="9"/>
    <w:semiHidden/>
    <w:unhideWhenUsed/>
    <w:qFormat/>
    <w:rsid w:val="007F5C9D"/>
    <w:pPr>
      <w:spacing w:before="200" w:after="0"/>
      <w:outlineLvl w:val="8"/>
    </w:pPr>
    <w:rPr>
      <w:i/>
      <w:iCs/>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C95A6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C95A64"/>
    <w:rPr>
      <w:sz w:val="18"/>
      <w:szCs w:val="18"/>
    </w:rPr>
  </w:style>
  <w:style w:type="paragraph" w:styleId="a4">
    <w:name w:val="footer"/>
    <w:basedOn w:val="a"/>
    <w:link w:val="Char0"/>
    <w:unhideWhenUsed/>
    <w:rsid w:val="00C95A64"/>
    <w:pPr>
      <w:tabs>
        <w:tab w:val="center" w:pos="4153"/>
        <w:tab w:val="right" w:pos="8306"/>
      </w:tabs>
      <w:snapToGrid w:val="0"/>
    </w:pPr>
    <w:rPr>
      <w:sz w:val="18"/>
      <w:szCs w:val="18"/>
    </w:rPr>
  </w:style>
  <w:style w:type="character" w:customStyle="1" w:styleId="Char0">
    <w:name w:val="页脚 Char"/>
    <w:basedOn w:val="a0"/>
    <w:link w:val="a4"/>
    <w:uiPriority w:val="99"/>
    <w:rsid w:val="00C95A64"/>
    <w:rPr>
      <w:sz w:val="18"/>
      <w:szCs w:val="18"/>
    </w:rPr>
  </w:style>
  <w:style w:type="character" w:customStyle="1" w:styleId="1Char">
    <w:name w:val="标题 1 Char"/>
    <w:basedOn w:val="a0"/>
    <w:link w:val="1"/>
    <w:uiPriority w:val="9"/>
    <w:rsid w:val="007F5C9D"/>
    <w:rPr>
      <w:caps/>
      <w:color w:val="FFFFFF" w:themeColor="background1"/>
      <w:spacing w:val="15"/>
      <w:sz w:val="22"/>
      <w:szCs w:val="22"/>
      <w:shd w:val="clear" w:color="auto" w:fill="5B9BD5" w:themeFill="accent1"/>
    </w:rPr>
  </w:style>
  <w:style w:type="character" w:customStyle="1" w:styleId="2Char">
    <w:name w:val="标题 2 Char"/>
    <w:basedOn w:val="a0"/>
    <w:link w:val="2"/>
    <w:uiPriority w:val="9"/>
    <w:rsid w:val="007F5C9D"/>
    <w:rPr>
      <w:caps/>
      <w:spacing w:val="15"/>
      <w:shd w:val="clear" w:color="auto" w:fill="DEEAF6" w:themeFill="accent1" w:themeFillTint="33"/>
    </w:rPr>
  </w:style>
  <w:style w:type="character" w:customStyle="1" w:styleId="3Char">
    <w:name w:val="标题 3 Char"/>
    <w:basedOn w:val="a0"/>
    <w:link w:val="3"/>
    <w:uiPriority w:val="9"/>
    <w:semiHidden/>
    <w:rsid w:val="007F5C9D"/>
    <w:rPr>
      <w:caps/>
      <w:color w:val="1F4D78" w:themeColor="accent1" w:themeShade="7F"/>
      <w:spacing w:val="15"/>
    </w:rPr>
  </w:style>
  <w:style w:type="character" w:customStyle="1" w:styleId="4Char">
    <w:name w:val="标题 4 Char"/>
    <w:basedOn w:val="a0"/>
    <w:link w:val="4"/>
    <w:uiPriority w:val="9"/>
    <w:semiHidden/>
    <w:rsid w:val="007F5C9D"/>
    <w:rPr>
      <w:caps/>
      <w:color w:val="2E74B5" w:themeColor="accent1" w:themeShade="BF"/>
      <w:spacing w:val="10"/>
    </w:rPr>
  </w:style>
  <w:style w:type="character" w:customStyle="1" w:styleId="5Char">
    <w:name w:val="标题 5 Char"/>
    <w:basedOn w:val="a0"/>
    <w:link w:val="5"/>
    <w:uiPriority w:val="9"/>
    <w:semiHidden/>
    <w:rsid w:val="007F5C9D"/>
    <w:rPr>
      <w:caps/>
      <w:color w:val="2E74B5" w:themeColor="accent1" w:themeShade="BF"/>
      <w:spacing w:val="10"/>
    </w:rPr>
  </w:style>
  <w:style w:type="character" w:customStyle="1" w:styleId="6Char">
    <w:name w:val="标题 6 Char"/>
    <w:basedOn w:val="a0"/>
    <w:link w:val="6"/>
    <w:uiPriority w:val="9"/>
    <w:semiHidden/>
    <w:rsid w:val="007F5C9D"/>
    <w:rPr>
      <w:caps/>
      <w:color w:val="2E74B5" w:themeColor="accent1" w:themeShade="BF"/>
      <w:spacing w:val="10"/>
    </w:rPr>
  </w:style>
  <w:style w:type="character" w:customStyle="1" w:styleId="7Char">
    <w:name w:val="标题 7 Char"/>
    <w:basedOn w:val="a0"/>
    <w:link w:val="7"/>
    <w:uiPriority w:val="9"/>
    <w:semiHidden/>
    <w:rsid w:val="007F5C9D"/>
    <w:rPr>
      <w:caps/>
      <w:color w:val="2E74B5" w:themeColor="accent1" w:themeShade="BF"/>
      <w:spacing w:val="10"/>
    </w:rPr>
  </w:style>
  <w:style w:type="character" w:customStyle="1" w:styleId="8Char">
    <w:name w:val="标题 8 Char"/>
    <w:basedOn w:val="a0"/>
    <w:link w:val="8"/>
    <w:uiPriority w:val="9"/>
    <w:semiHidden/>
    <w:rsid w:val="007F5C9D"/>
    <w:rPr>
      <w:caps/>
      <w:spacing w:val="10"/>
      <w:sz w:val="18"/>
      <w:szCs w:val="18"/>
    </w:rPr>
  </w:style>
  <w:style w:type="character" w:customStyle="1" w:styleId="9Char">
    <w:name w:val="标题 9 Char"/>
    <w:basedOn w:val="a0"/>
    <w:link w:val="9"/>
    <w:uiPriority w:val="9"/>
    <w:semiHidden/>
    <w:rsid w:val="007F5C9D"/>
    <w:rPr>
      <w:i/>
      <w:iCs/>
      <w:caps/>
      <w:spacing w:val="10"/>
      <w:sz w:val="18"/>
      <w:szCs w:val="18"/>
    </w:rPr>
  </w:style>
  <w:style w:type="paragraph" w:styleId="a5">
    <w:name w:val="Title"/>
    <w:basedOn w:val="a"/>
    <w:next w:val="a"/>
    <w:link w:val="Char1"/>
    <w:uiPriority w:val="10"/>
    <w:qFormat/>
    <w:rsid w:val="007F5C9D"/>
    <w:pPr>
      <w:spacing w:before="0" w:after="0"/>
    </w:pPr>
    <w:rPr>
      <w:rFonts w:asciiTheme="majorHAnsi" w:eastAsiaTheme="majorEastAsia" w:hAnsiTheme="majorHAnsi" w:cstheme="majorBidi"/>
      <w:caps/>
      <w:color w:val="5B9BD5" w:themeColor="accent1"/>
      <w:spacing w:val="10"/>
      <w:sz w:val="52"/>
      <w:szCs w:val="52"/>
    </w:rPr>
  </w:style>
  <w:style w:type="character" w:customStyle="1" w:styleId="Char1">
    <w:name w:val="标题 Char"/>
    <w:basedOn w:val="a0"/>
    <w:link w:val="a5"/>
    <w:uiPriority w:val="10"/>
    <w:rsid w:val="007F5C9D"/>
    <w:rPr>
      <w:rFonts w:asciiTheme="majorHAnsi" w:eastAsiaTheme="majorEastAsia" w:hAnsiTheme="majorHAnsi" w:cstheme="majorBidi"/>
      <w:caps/>
      <w:color w:val="5B9BD5" w:themeColor="accent1"/>
      <w:spacing w:val="10"/>
      <w:sz w:val="52"/>
      <w:szCs w:val="52"/>
    </w:rPr>
  </w:style>
  <w:style w:type="paragraph" w:styleId="a6">
    <w:name w:val="Subtitle"/>
    <w:basedOn w:val="a"/>
    <w:next w:val="a"/>
    <w:link w:val="Char2"/>
    <w:uiPriority w:val="11"/>
    <w:qFormat/>
    <w:rsid w:val="007F5C9D"/>
    <w:pPr>
      <w:spacing w:before="0" w:after="500" w:line="240" w:lineRule="auto"/>
    </w:pPr>
    <w:rPr>
      <w:caps/>
      <w:color w:val="595959" w:themeColor="text1" w:themeTint="A6"/>
      <w:spacing w:val="10"/>
      <w:sz w:val="21"/>
      <w:szCs w:val="21"/>
    </w:rPr>
  </w:style>
  <w:style w:type="character" w:customStyle="1" w:styleId="Char2">
    <w:name w:val="副标题 Char"/>
    <w:basedOn w:val="a0"/>
    <w:link w:val="a6"/>
    <w:uiPriority w:val="11"/>
    <w:rsid w:val="007F5C9D"/>
    <w:rPr>
      <w:caps/>
      <w:color w:val="595959" w:themeColor="text1" w:themeTint="A6"/>
      <w:spacing w:val="10"/>
      <w:sz w:val="21"/>
      <w:szCs w:val="21"/>
    </w:rPr>
  </w:style>
  <w:style w:type="character" w:styleId="a7">
    <w:name w:val="Strong"/>
    <w:uiPriority w:val="22"/>
    <w:qFormat/>
    <w:rsid w:val="007F5C9D"/>
    <w:rPr>
      <w:b/>
      <w:bCs/>
    </w:rPr>
  </w:style>
  <w:style w:type="character" w:styleId="a8">
    <w:name w:val="Emphasis"/>
    <w:uiPriority w:val="20"/>
    <w:qFormat/>
    <w:rsid w:val="007F5C9D"/>
    <w:rPr>
      <w:caps/>
      <w:color w:val="1F4D78" w:themeColor="accent1" w:themeShade="7F"/>
      <w:spacing w:val="5"/>
    </w:rPr>
  </w:style>
  <w:style w:type="paragraph" w:styleId="a9">
    <w:name w:val="No Spacing"/>
    <w:uiPriority w:val="1"/>
    <w:qFormat/>
    <w:rsid w:val="007F5C9D"/>
    <w:pPr>
      <w:spacing w:after="0" w:line="240" w:lineRule="auto"/>
    </w:pPr>
  </w:style>
  <w:style w:type="paragraph" w:styleId="aa">
    <w:name w:val="List Paragraph"/>
    <w:basedOn w:val="a"/>
    <w:uiPriority w:val="34"/>
    <w:qFormat/>
    <w:rsid w:val="00C95A64"/>
    <w:pPr>
      <w:ind w:firstLineChars="200" w:firstLine="420"/>
    </w:pPr>
  </w:style>
  <w:style w:type="paragraph" w:styleId="ab">
    <w:name w:val="Quote"/>
    <w:basedOn w:val="a"/>
    <w:next w:val="a"/>
    <w:link w:val="Char3"/>
    <w:uiPriority w:val="29"/>
    <w:qFormat/>
    <w:rsid w:val="007F5C9D"/>
    <w:rPr>
      <w:i/>
      <w:iCs/>
      <w:sz w:val="24"/>
      <w:szCs w:val="24"/>
    </w:rPr>
  </w:style>
  <w:style w:type="character" w:customStyle="1" w:styleId="Char3">
    <w:name w:val="引用 Char"/>
    <w:basedOn w:val="a0"/>
    <w:link w:val="ab"/>
    <w:uiPriority w:val="29"/>
    <w:rsid w:val="007F5C9D"/>
    <w:rPr>
      <w:i/>
      <w:iCs/>
      <w:sz w:val="24"/>
      <w:szCs w:val="24"/>
    </w:rPr>
  </w:style>
  <w:style w:type="paragraph" w:styleId="ac">
    <w:name w:val="Intense Quote"/>
    <w:basedOn w:val="a"/>
    <w:next w:val="a"/>
    <w:link w:val="Char4"/>
    <w:uiPriority w:val="30"/>
    <w:qFormat/>
    <w:rsid w:val="007F5C9D"/>
    <w:pPr>
      <w:spacing w:before="240" w:after="240" w:line="240" w:lineRule="auto"/>
      <w:ind w:left="1080" w:right="1080"/>
      <w:jc w:val="center"/>
    </w:pPr>
    <w:rPr>
      <w:color w:val="5B9BD5" w:themeColor="accent1"/>
      <w:sz w:val="24"/>
      <w:szCs w:val="24"/>
    </w:rPr>
  </w:style>
  <w:style w:type="character" w:customStyle="1" w:styleId="Char4">
    <w:name w:val="明显引用 Char"/>
    <w:basedOn w:val="a0"/>
    <w:link w:val="ac"/>
    <w:uiPriority w:val="30"/>
    <w:rsid w:val="007F5C9D"/>
    <w:rPr>
      <w:color w:val="5B9BD5" w:themeColor="accent1"/>
      <w:sz w:val="24"/>
      <w:szCs w:val="24"/>
    </w:rPr>
  </w:style>
  <w:style w:type="character" w:styleId="ad">
    <w:name w:val="Subtle Emphasis"/>
    <w:uiPriority w:val="19"/>
    <w:qFormat/>
    <w:rsid w:val="007F5C9D"/>
    <w:rPr>
      <w:i/>
      <w:iCs/>
      <w:color w:val="1F4D78" w:themeColor="accent1" w:themeShade="7F"/>
    </w:rPr>
  </w:style>
  <w:style w:type="character" w:styleId="ae">
    <w:name w:val="Intense Emphasis"/>
    <w:uiPriority w:val="21"/>
    <w:qFormat/>
    <w:rsid w:val="007F5C9D"/>
    <w:rPr>
      <w:b/>
      <w:bCs/>
      <w:caps/>
      <w:color w:val="1F4D78" w:themeColor="accent1" w:themeShade="7F"/>
      <w:spacing w:val="10"/>
    </w:rPr>
  </w:style>
  <w:style w:type="character" w:styleId="af">
    <w:name w:val="Subtle Reference"/>
    <w:uiPriority w:val="31"/>
    <w:qFormat/>
    <w:rsid w:val="007F5C9D"/>
    <w:rPr>
      <w:b/>
      <w:bCs/>
      <w:color w:val="5B9BD5" w:themeColor="accent1"/>
    </w:rPr>
  </w:style>
  <w:style w:type="character" w:styleId="af0">
    <w:name w:val="Intense Reference"/>
    <w:uiPriority w:val="32"/>
    <w:qFormat/>
    <w:rsid w:val="007F5C9D"/>
    <w:rPr>
      <w:b/>
      <w:bCs/>
      <w:i/>
      <w:iCs/>
      <w:caps/>
      <w:color w:val="5B9BD5" w:themeColor="accent1"/>
    </w:rPr>
  </w:style>
  <w:style w:type="character" w:styleId="af1">
    <w:name w:val="Book Title"/>
    <w:uiPriority w:val="33"/>
    <w:qFormat/>
    <w:rsid w:val="007F5C9D"/>
    <w:rPr>
      <w:b/>
      <w:bCs/>
      <w:i/>
      <w:iCs/>
      <w:spacing w:val="0"/>
    </w:rPr>
  </w:style>
  <w:style w:type="paragraph" w:styleId="TOC">
    <w:name w:val="TOC Heading"/>
    <w:basedOn w:val="1"/>
    <w:next w:val="a"/>
    <w:uiPriority w:val="39"/>
    <w:unhideWhenUsed/>
    <w:qFormat/>
    <w:rsid w:val="007F5C9D"/>
    <w:pPr>
      <w:outlineLvl w:val="9"/>
    </w:pPr>
  </w:style>
  <w:style w:type="character" w:styleId="af2">
    <w:name w:val="Hyperlink"/>
    <w:basedOn w:val="a0"/>
    <w:uiPriority w:val="99"/>
    <w:unhideWhenUsed/>
    <w:rsid w:val="00E82651"/>
    <w:rPr>
      <w:color w:val="0563C1" w:themeColor="hyperlink"/>
      <w:u w:val="single"/>
    </w:rPr>
  </w:style>
  <w:style w:type="paragraph" w:styleId="af3">
    <w:name w:val="caption"/>
    <w:basedOn w:val="a"/>
    <w:next w:val="a"/>
    <w:uiPriority w:val="35"/>
    <w:semiHidden/>
    <w:unhideWhenUsed/>
    <w:qFormat/>
    <w:rsid w:val="007F5C9D"/>
    <w:rPr>
      <w:b/>
      <w:bCs/>
      <w:color w:val="2E74B5" w:themeColor="accent1" w:themeShade="BF"/>
      <w:sz w:val="16"/>
      <w:szCs w:val="16"/>
    </w:rPr>
  </w:style>
  <w:style w:type="paragraph" w:styleId="20">
    <w:name w:val="toc 2"/>
    <w:basedOn w:val="a"/>
    <w:next w:val="a"/>
    <w:autoRedefine/>
    <w:uiPriority w:val="39"/>
    <w:unhideWhenUsed/>
    <w:rsid w:val="00C12703"/>
    <w:pPr>
      <w:spacing w:after="100" w:line="259" w:lineRule="auto"/>
      <w:ind w:left="220"/>
    </w:pPr>
    <w:rPr>
      <w:rFonts w:cs="Times New Roman"/>
      <w:sz w:val="22"/>
      <w:szCs w:val="22"/>
    </w:rPr>
  </w:style>
  <w:style w:type="paragraph" w:styleId="10">
    <w:name w:val="toc 1"/>
    <w:basedOn w:val="a"/>
    <w:next w:val="a"/>
    <w:autoRedefine/>
    <w:uiPriority w:val="39"/>
    <w:unhideWhenUsed/>
    <w:rsid w:val="00C12703"/>
    <w:pPr>
      <w:spacing w:after="100" w:line="259" w:lineRule="auto"/>
    </w:pPr>
    <w:rPr>
      <w:rFonts w:cs="Times New Roman"/>
      <w:sz w:val="22"/>
      <w:szCs w:val="22"/>
    </w:rPr>
  </w:style>
  <w:style w:type="paragraph" w:styleId="30">
    <w:name w:val="toc 3"/>
    <w:basedOn w:val="a"/>
    <w:next w:val="a"/>
    <w:autoRedefine/>
    <w:uiPriority w:val="39"/>
    <w:unhideWhenUsed/>
    <w:rsid w:val="00C12703"/>
    <w:pPr>
      <w:spacing w:after="100" w:line="259" w:lineRule="auto"/>
      <w:ind w:left="440"/>
    </w:pPr>
    <w:rPr>
      <w:rFonts w:cs="Times New Roman"/>
      <w:sz w:val="22"/>
      <w:szCs w:val="22"/>
    </w:rPr>
  </w:style>
  <w:style w:type="paragraph" w:styleId="af4">
    <w:name w:val="Date"/>
    <w:basedOn w:val="a"/>
    <w:next w:val="a"/>
    <w:link w:val="Char5"/>
    <w:uiPriority w:val="99"/>
    <w:semiHidden/>
    <w:unhideWhenUsed/>
    <w:rsid w:val="001D0A44"/>
    <w:pPr>
      <w:ind w:leftChars="2500" w:left="100"/>
    </w:pPr>
  </w:style>
  <w:style w:type="character" w:customStyle="1" w:styleId="Char5">
    <w:name w:val="日期 Char"/>
    <w:basedOn w:val="a0"/>
    <w:link w:val="af4"/>
    <w:uiPriority w:val="99"/>
    <w:semiHidden/>
    <w:rsid w:val="001D0A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weaver.com.cn/new/OAplatform.html?hmsr=%E5%AE%98%E7%BD%91&amp;hmpl=&amp;hmcu=&amp;hmkw=&amp;hmci=" TargetMode="External"/><Relationship Id="rId21" Type="http://schemas.openxmlformats.org/officeDocument/2006/relationships/image" Target="media/image9.png"/><Relationship Id="rId42" Type="http://schemas.openxmlformats.org/officeDocument/2006/relationships/hyperlink" Target="http://www.021kingdee.com/article-item-389.html" TargetMode="External"/><Relationship Id="rId47" Type="http://schemas.openxmlformats.org/officeDocument/2006/relationships/image" Target="media/image16.png"/><Relationship Id="rId63" Type="http://schemas.openxmlformats.org/officeDocument/2006/relationships/hyperlink" Target="http://www.newgrand.cn/page52?article_id=503" TargetMode="External"/><Relationship Id="rId68" Type="http://schemas.openxmlformats.org/officeDocument/2006/relationships/image" Target="media/image30.png"/><Relationship Id="rId84" Type="http://schemas.openxmlformats.org/officeDocument/2006/relationships/hyperlink" Target="https://mp.weixin.qq.com/s/LpuTrzclCHBom7G2gW87GQ" TargetMode="External"/><Relationship Id="rId89" Type="http://schemas.openxmlformats.org/officeDocument/2006/relationships/image" Target="media/image37.png"/><Relationship Id="rId11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3.png"/><Relationship Id="rId107" Type="http://schemas.openxmlformats.org/officeDocument/2006/relationships/hyperlink" Target="https://www.cbi360.net/hyjd/1zt312.html" TargetMode="External"/><Relationship Id="rId11" Type="http://schemas.openxmlformats.org/officeDocument/2006/relationships/hyperlink" Target="http://www.yonyou.com/yy/newsDetails.html?catalog=market&amp;address=http://ufpark:125/web/files/190118/20192918112913.xml" TargetMode="External"/><Relationship Id="rId24" Type="http://schemas.openxmlformats.org/officeDocument/2006/relationships/image" Target="media/image12.png"/><Relationship Id="rId32" Type="http://schemas.openxmlformats.org/officeDocument/2006/relationships/hyperlink" Target="https://www.weaver.com.cn/new/OAplatform.html?hmsr=%E5%AE%98%E7%BD%91&amp;hmpl=&amp;hmcu=&amp;hmkw=&amp;hmci=" TargetMode="External"/><Relationship Id="rId37" Type="http://schemas.openxmlformats.org/officeDocument/2006/relationships/hyperlink" Target="https://www.weaver.com.cn/new/OAplatform.html?hmsr=%E5%AE%98%E7%BD%91&amp;hmpl=&amp;hmcu=&amp;hmkw=&amp;hmci=" TargetMode="External"/><Relationship Id="rId40" Type="http://schemas.openxmlformats.org/officeDocument/2006/relationships/hyperlink" Target="https://www.weaver.com.cn/new/OAplatform.html?hmsr=%E5%AE%98%E7%BD%91&amp;hmpl=&amp;hmcu=&amp;hmkw=&amp;hmci=" TargetMode="External"/><Relationship Id="rId45"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image" Target="media/image24.png"/><Relationship Id="rId66" Type="http://schemas.openxmlformats.org/officeDocument/2006/relationships/image" Target="media/image28.png"/><Relationship Id="rId74" Type="http://schemas.openxmlformats.org/officeDocument/2006/relationships/hyperlink" Target="http://www.17bim.com/news-detail.html?id=136&amp;type" TargetMode="External"/><Relationship Id="rId79" Type="http://schemas.openxmlformats.org/officeDocument/2006/relationships/hyperlink" Target="https://img-xhpfm.zhongguowangshi.com/News/201901/66a68b54b00c4ce9823c91b793e1a9a7.jpg" TargetMode="External"/><Relationship Id="rId87" Type="http://schemas.openxmlformats.org/officeDocument/2006/relationships/hyperlink" Target="https://mp.weixin.qq.com/s/txN83hDWvhCCAKFVNCSZvQ" TargetMode="External"/><Relationship Id="rId102" Type="http://schemas.openxmlformats.org/officeDocument/2006/relationships/hyperlink" Target="http://www.mohurd.gov.cn/wjfb/201901/W020190107043255.pdf" TargetMode="External"/><Relationship Id="rId110" Type="http://schemas.openxmlformats.org/officeDocument/2006/relationships/hyperlink" Target="https://www.cbi360.net/hyjd/1zt147806.html" TargetMode="External"/><Relationship Id="rId5" Type="http://schemas.openxmlformats.org/officeDocument/2006/relationships/footnotes" Target="footnotes.xml"/><Relationship Id="rId61" Type="http://schemas.openxmlformats.org/officeDocument/2006/relationships/hyperlink" Target="http://www.hwbim.com/news/getNewsById?newsInfomationId=399" TargetMode="External"/><Relationship Id="rId82" Type="http://schemas.openxmlformats.org/officeDocument/2006/relationships/image" Target="media/image36.jpeg"/><Relationship Id="rId90" Type="http://schemas.openxmlformats.org/officeDocument/2006/relationships/image" Target="media/image38.png"/><Relationship Id="rId95" Type="http://schemas.openxmlformats.org/officeDocument/2006/relationships/image" Target="media/image43.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s://www.weaver.com.cn/new/OAplatform.html?hmsr=%E5%AE%98%E7%BD%91&amp;hmpl=&amp;hmcu=&amp;hmkw=&amp;hmci=" TargetMode="External"/><Relationship Id="rId30" Type="http://schemas.openxmlformats.org/officeDocument/2006/relationships/hyperlink" Target="https://www.weaver.com.cn/new/OAplatform.html?hmsr=%E5%AE%98%E7%BD%91&amp;hmpl=&amp;hmcu=&amp;hmkw=&amp;hmci=" TargetMode="External"/><Relationship Id="rId35" Type="http://schemas.openxmlformats.org/officeDocument/2006/relationships/hyperlink" Target="https://www.weaver.com.cn/new/OAplatform.html?hmsr=%E5%AE%98%E7%BD%91&amp;hmpl=&amp;hmcu=&amp;hmkw=&amp;hmci=" TargetMode="External"/><Relationship Id="rId43" Type="http://schemas.openxmlformats.org/officeDocument/2006/relationships/hyperlink" Target="http://www.yonyou.com/yy/newsDetails.html?catalog=market&amp;address=http://ufpark:125/web/files/190118/20193818113806.xml" TargetMode="External"/><Relationship Id="rId48" Type="http://schemas.openxmlformats.org/officeDocument/2006/relationships/image" Target="media/image17.png"/><Relationship Id="rId56" Type="http://schemas.openxmlformats.org/officeDocument/2006/relationships/hyperlink" Target="http://www.hwbim.com/news/getNewsById?newsInfomationId=393" TargetMode="External"/><Relationship Id="rId64" Type="http://schemas.openxmlformats.org/officeDocument/2006/relationships/image" Target="media/image27.jpeg"/><Relationship Id="rId69" Type="http://schemas.openxmlformats.org/officeDocument/2006/relationships/image" Target="media/image31.png"/><Relationship Id="rId77" Type="http://schemas.openxmlformats.org/officeDocument/2006/relationships/hyperlink" Target="https://img-xhpfm.zhongguowangshi.com/News/201901/3935a011e92c43f89fe066970f52460c.jpg" TargetMode="External"/><Relationship Id="rId100" Type="http://schemas.openxmlformats.org/officeDocument/2006/relationships/hyperlink" Target="https://www.cbi360.net/hyjd/1zt2868.html" TargetMode="External"/><Relationship Id="rId105" Type="http://schemas.openxmlformats.org/officeDocument/2006/relationships/hyperlink" Target="https://www.cbi360.net/" TargetMode="External"/><Relationship Id="rId113"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20.png"/><Relationship Id="rId72" Type="http://schemas.openxmlformats.org/officeDocument/2006/relationships/hyperlink" Target="http://www.zhijiancloud.com/%E7%A7%BB%E5%8A%A8%E5%8F%98%E6%9B%B4%E9%A1%B9%E7%9B%AE%E5%B7%A5%E7%A8%8B%E7%AD%BE%E8%AF%81/" TargetMode="External"/><Relationship Id="rId80" Type="http://schemas.openxmlformats.org/officeDocument/2006/relationships/image" Target="media/image35.jpeg"/><Relationship Id="rId85" Type="http://schemas.openxmlformats.org/officeDocument/2006/relationships/hyperlink" Target="https://mp.weixin.qq.com/s/G6Igw-K7lwkqry8EoZwE8w" TargetMode="External"/><Relationship Id="rId93" Type="http://schemas.openxmlformats.org/officeDocument/2006/relationships/image" Target="media/image41.png"/><Relationship Id="rId98" Type="http://schemas.openxmlformats.org/officeDocument/2006/relationships/hyperlink" Target="https://gov.cbi360.net/a/20190110/411785.html" TargetMode="External"/><Relationship Id="rId3" Type="http://schemas.openxmlformats.org/officeDocument/2006/relationships/settings" Target="settings.xml"/><Relationship Id="rId12" Type="http://schemas.openxmlformats.org/officeDocument/2006/relationships/hyperlink" Target="https://mp.weixin.qq.com/s/_tQB3mkptQlpQegQ9Owc-Q" TargetMode="External"/><Relationship Id="rId17" Type="http://schemas.openxmlformats.org/officeDocument/2006/relationships/image" Target="media/image5.png"/><Relationship Id="rId25" Type="http://schemas.openxmlformats.org/officeDocument/2006/relationships/hyperlink" Target="https://www.weaver.com.cn/subpage/aboutus/news/news-detail-18462.html" TargetMode="External"/><Relationship Id="rId33" Type="http://schemas.openxmlformats.org/officeDocument/2006/relationships/hyperlink" Target="https://www.weaver.com.cn/new/OAplatform.html?hmsr=%E5%AE%98%E7%BD%91&amp;hmpl=&amp;hmcu=&amp;hmkw=&amp;hmci=" TargetMode="External"/><Relationship Id="rId38" Type="http://schemas.openxmlformats.org/officeDocument/2006/relationships/hyperlink" Target="https://www.weaver.com.cn/new/OAplatform.html?hmsr=%E5%AE%98%E7%BD%91&amp;hmpl=&amp;hmcu=&amp;hmkw=&amp;hmci=" TargetMode="External"/><Relationship Id="rId46" Type="http://schemas.openxmlformats.org/officeDocument/2006/relationships/image" Target="media/image15.png"/><Relationship Id="rId59" Type="http://schemas.openxmlformats.org/officeDocument/2006/relationships/image" Target="media/image25.png"/><Relationship Id="rId67" Type="http://schemas.openxmlformats.org/officeDocument/2006/relationships/image" Target="media/image29.png"/><Relationship Id="rId103" Type="http://schemas.openxmlformats.org/officeDocument/2006/relationships/hyperlink" Target="https://www.cbi360.net/zhb/20190116_9703.html" TargetMode="External"/><Relationship Id="rId108" Type="http://schemas.openxmlformats.org/officeDocument/2006/relationships/hyperlink" Target="https://www.cbi360.net/hyjd/1zt147724.html" TargetMode="External"/><Relationship Id="rId20" Type="http://schemas.openxmlformats.org/officeDocument/2006/relationships/image" Target="media/image8.png"/><Relationship Id="rId41" Type="http://schemas.openxmlformats.org/officeDocument/2006/relationships/hyperlink" Target="https://www.weaver.com.cn/new/OAplatform.html?hmsr=%E5%AE%98%E7%BD%91&amp;hmpl=&amp;hmcu=&amp;hmkw=&amp;hmci=" TargetMode="External"/><Relationship Id="rId54" Type="http://schemas.openxmlformats.org/officeDocument/2006/relationships/image" Target="media/image23.png"/><Relationship Id="rId62" Type="http://schemas.openxmlformats.org/officeDocument/2006/relationships/hyperlink" Target="http://www.hwbim.com/news/getNewsById?newsInfomationId=403" TargetMode="External"/><Relationship Id="rId70" Type="http://schemas.openxmlformats.org/officeDocument/2006/relationships/hyperlink" Target="http://www.zhijiancloud.com/%E7%A7%BB%E5%8A%A8%E5%8F%98%E6%9B%B4%E8%AE%BE%E8%AE%A1/" TargetMode="External"/><Relationship Id="rId75" Type="http://schemas.openxmlformats.org/officeDocument/2006/relationships/hyperlink" Target="https://www.bgy.com.cn/news_details.aspx?id=9989545" TargetMode="External"/><Relationship Id="rId83" Type="http://schemas.openxmlformats.org/officeDocument/2006/relationships/hyperlink" Target="https://mp.weixin.qq.com/s/MWTluIoN4rJoV0iVKIQp5g" TargetMode="External"/><Relationship Id="rId88" Type="http://schemas.openxmlformats.org/officeDocument/2006/relationships/hyperlink" Target="https://mp.weixin.qq.com/s/1lW-KFpR9vcLhnvJIeQntQ" TargetMode="External"/><Relationship Id="rId91" Type="http://schemas.openxmlformats.org/officeDocument/2006/relationships/image" Target="media/image39.png"/><Relationship Id="rId96" Type="http://schemas.openxmlformats.org/officeDocument/2006/relationships/hyperlink" Target="https://mp.weixin.qq.com/s/tlvXGf0tZlroQnkBH24Y6Q" TargetMode="External"/><Relationship Id="rId111" Type="http://schemas.openxmlformats.org/officeDocument/2006/relationships/hyperlink" Target="https://www.cbi360.net/hyjd/1zt2817.html"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www.weaver.com.cn/new/OAplatform.html?hmsr=%E5%AE%98%E7%BD%91&amp;hmpl=&amp;hmcu=&amp;hmkw=&amp;hmci=" TargetMode="External"/><Relationship Id="rId36" Type="http://schemas.openxmlformats.org/officeDocument/2006/relationships/hyperlink" Target="https://www.weaver.com.cn/new/OAplatform.html?hmsr=%E5%AE%98%E7%BD%91&amp;hmpl=&amp;hmcu=&amp;hmkw=&amp;hmci=" TargetMode="External"/><Relationship Id="rId49" Type="http://schemas.openxmlformats.org/officeDocument/2006/relationships/image" Target="media/image18.png"/><Relationship Id="rId57" Type="http://schemas.openxmlformats.org/officeDocument/2006/relationships/hyperlink" Target="http://www.hwbim.com/news/getNewsById?newsInfomationId=398" TargetMode="External"/><Relationship Id="rId106" Type="http://schemas.openxmlformats.org/officeDocument/2006/relationships/hyperlink" Target="https://www.cbi360.net/hyjd/1zt147742.html" TargetMode="External"/><Relationship Id="rId10" Type="http://schemas.openxmlformats.org/officeDocument/2006/relationships/hyperlink" Target="https://mp.weixin.qq.com/s/BzpIvH45mvTkSVlnJ7qXzA" TargetMode="External"/><Relationship Id="rId31" Type="http://schemas.openxmlformats.org/officeDocument/2006/relationships/hyperlink" Target="https://www.weaver.com.cn/new/OAplatform.html?hmsr=%E5%AE%98%E7%BD%91&amp;hmpl=&amp;hmcu=&amp;hmkw=&amp;hmci=" TargetMode="External"/><Relationship Id="rId44" Type="http://schemas.openxmlformats.org/officeDocument/2006/relationships/hyperlink" Target="http://www.hwbim.com/news/getNewsById?newsInfomationId=389" TargetMode="External"/><Relationship Id="rId52" Type="http://schemas.openxmlformats.org/officeDocument/2006/relationships/image" Target="media/image21.png"/><Relationship Id="rId60" Type="http://schemas.openxmlformats.org/officeDocument/2006/relationships/image" Target="media/image26.png"/><Relationship Id="rId65" Type="http://schemas.openxmlformats.org/officeDocument/2006/relationships/hyperlink" Target="http://www.zhijiancloud.com/%E6%99%BA%E5%BB%BA%E4%BA%91%E5%B7%A5%E7%A8%8B%E7%AE%A1%E7%90%86app%EF%BC%8C%E6%89%93%E9%80%A0%E5%BB%BA%E7%AD%91%E6%96%BD%E5%B7%A5%E7%8E%B0%E5%9C%BA%E6%99%BA%E8%83%BD%E5%8C%96%E7%AE%A1%E7%90%86/" TargetMode="External"/><Relationship Id="rId73" Type="http://schemas.openxmlformats.org/officeDocument/2006/relationships/image" Target="media/image33.jpeg"/><Relationship Id="rId78" Type="http://schemas.openxmlformats.org/officeDocument/2006/relationships/image" Target="media/image34.jpeg"/><Relationship Id="rId81" Type="http://schemas.openxmlformats.org/officeDocument/2006/relationships/hyperlink" Target="https://img-xhpfm.zhongguowangshi.com/News/201901/3596288325184ea4899b99f17e33b1fa.jpg" TargetMode="External"/><Relationship Id="rId86" Type="http://schemas.openxmlformats.org/officeDocument/2006/relationships/hyperlink" Target="https://mp.weixin.qq.com/s/p1f_2NJkNsPL0N66wJDenQ" TargetMode="External"/><Relationship Id="rId94" Type="http://schemas.openxmlformats.org/officeDocument/2006/relationships/image" Target="media/image42.png"/><Relationship Id="rId99" Type="http://schemas.openxmlformats.org/officeDocument/2006/relationships/hyperlink" Target="https://www.cbi360.net/" TargetMode="External"/><Relationship Id="rId101" Type="http://schemas.openxmlformats.org/officeDocument/2006/relationships/hyperlink" Target="http://www.mohurd.gov.cn/wjfb/201901/W020190107043237.pdf" TargetMode="External"/><Relationship Id="rId4" Type="http://schemas.openxmlformats.org/officeDocument/2006/relationships/webSettings" Target="webSettings.xml"/><Relationship Id="rId9" Type="http://schemas.openxmlformats.org/officeDocument/2006/relationships/hyperlink" Target="http://www.hwbim.com/news/getNewsById?newsInfomationId=390" TargetMode="External"/><Relationship Id="rId13" Type="http://schemas.openxmlformats.org/officeDocument/2006/relationships/hyperlink" Target="https://mp.weixin.qq.com/s/1HHf_LVU1CIXKvEqLCDAiw" TargetMode="External"/><Relationship Id="rId18" Type="http://schemas.openxmlformats.org/officeDocument/2006/relationships/image" Target="media/image6.png"/><Relationship Id="rId39" Type="http://schemas.openxmlformats.org/officeDocument/2006/relationships/hyperlink" Target="https://www.weaver.com.cn/new/OAplatform.html?hmsr=%E5%AE%98%E7%BD%91&amp;hmpl=&amp;hmcu=&amp;hmkw=&amp;hmci=" TargetMode="External"/><Relationship Id="rId109" Type="http://schemas.openxmlformats.org/officeDocument/2006/relationships/hyperlink" Target="https://www.cbi360.net/hyjd/1zt3589.html" TargetMode="External"/><Relationship Id="rId34" Type="http://schemas.openxmlformats.org/officeDocument/2006/relationships/hyperlink" Target="https://www.weaver.com.cn/new/OAplatform.html?hmsr=%E5%AE%98%E7%BD%91&amp;hmpl=&amp;hmcu=&amp;hmkw=&amp;hmci=" TargetMode="External"/><Relationship Id="rId50" Type="http://schemas.openxmlformats.org/officeDocument/2006/relationships/image" Target="media/image19.png"/><Relationship Id="rId55" Type="http://schemas.openxmlformats.org/officeDocument/2006/relationships/hyperlink" Target="http://www.hwbim.com/news/getNewsById?newsInfomationId=396" TargetMode="External"/><Relationship Id="rId76" Type="http://schemas.openxmlformats.org/officeDocument/2006/relationships/hyperlink" Target="http://xhpfmapi.zhongguowangshi.com/vh512/share/5512075?from=timeline&amp;isappinstalled=0" TargetMode="External"/><Relationship Id="rId97" Type="http://schemas.openxmlformats.org/officeDocument/2006/relationships/hyperlink" Target="https://mp.weixin.qq.com/s/TsbUZKI3Gq3BJQp5zxqQoQ" TargetMode="External"/><Relationship Id="rId104" Type="http://schemas.openxmlformats.org/officeDocument/2006/relationships/hyperlink" Target="https://www.cbi360.net/hyjd/1zt147681.html" TargetMode="External"/><Relationship Id="rId7" Type="http://schemas.openxmlformats.org/officeDocument/2006/relationships/image" Target="media/image1.jpeg"/><Relationship Id="rId71" Type="http://schemas.openxmlformats.org/officeDocument/2006/relationships/image" Target="media/image32.jpeg"/><Relationship Id="rId92" Type="http://schemas.openxmlformats.org/officeDocument/2006/relationships/image" Target="media/image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4D8F53-0AFD-4D86-8A53-45BBB4CA66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1436</TotalTime>
  <Pages>129</Pages>
  <Words>14507</Words>
  <Characters>82690</Characters>
  <Application>Microsoft Office Word</Application>
  <DocSecurity>0</DocSecurity>
  <Lines>689</Lines>
  <Paragraphs>194</Paragraphs>
  <ScaleCrop>false</ScaleCrop>
  <Company>P R C</Company>
  <LinksUpToDate>false</LinksUpToDate>
  <CharactersWithSpaces>97003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张丽杰</dc:creator>
  <cp:keywords/>
  <dc:description/>
  <cp:lastModifiedBy>张丽杰</cp:lastModifiedBy>
  <cp:revision>24</cp:revision>
  <dcterms:created xsi:type="dcterms:W3CDTF">2019-02-21T02:50:00Z</dcterms:created>
  <dcterms:modified xsi:type="dcterms:W3CDTF">2019-03-29T09:17:00Z</dcterms:modified>
</cp:coreProperties>
</file>